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E3A19" w:rsidRDefault="00F740B3" w:rsidP="00FD392B">
      <w:pPr>
        <w:spacing w:line="240" w:lineRule="auto"/>
        <w:rPr>
          <w:rFonts w:eastAsiaTheme="minorEastAsia"/>
          <w:lang w:val="en-US" w:eastAsia="ja-JP"/>
        </w:rPr>
      </w:pPr>
      <w:r>
        <w:rPr>
          <w:noProof/>
          <w:lang w:eastAsia="en-GB"/>
        </w:rPr>
        <mc:AlternateContent>
          <mc:Choice Requires="wps">
            <w:drawing>
              <wp:anchor distT="0" distB="0" distL="114300" distR="114300" simplePos="0" relativeHeight="251659264" behindDoc="0" locked="0" layoutInCell="1" allowOverlap="1" wp14:anchorId="5AAB5C79" wp14:editId="7B077D72">
                <wp:simplePos x="0" y="0"/>
                <wp:positionH relativeFrom="column">
                  <wp:posOffset>3068139</wp:posOffset>
                </wp:positionH>
                <wp:positionV relativeFrom="paragraph">
                  <wp:posOffset>-381174</wp:posOffset>
                </wp:positionV>
                <wp:extent cx="3484245" cy="9904021"/>
                <wp:effectExtent l="0" t="0" r="1905" b="2540"/>
                <wp:wrapNone/>
                <wp:docPr id="6"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4245" cy="9904021"/>
                        </a:xfrm>
                        <a:prstGeom prst="rect">
                          <a:avLst/>
                        </a:prstGeom>
                        <a:solidFill>
                          <a:schemeClr val="accent2">
                            <a:lumMod val="75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EAE0D4" id="Rectangle 365" o:spid="_x0000_s1026" style="position:absolute;margin-left:241.6pt;margin-top:-30pt;width:274.35pt;height:77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" fillcolor="#943634 [2405]" stroked="f" strokecolor="#d8d8d8"/>
            </w:pict>
          </mc:Fallback>
        </mc:AlternateContent>
      </w:r>
      <w:r w:rsidR="00BE3A19">
        <w:rPr>
          <w:rFonts w:eastAsiaTheme="minorEastAsia"/>
          <w:lang w:val="en-US" w:eastAsia="ja-JP"/>
        </w:rPr>
        <w:t xml:space="preserve"> </w:t>
      </w:r>
    </w:p>
    <w:sdt>
      <w:sdtPr>
        <w:rPr>
          <w:rFonts w:eastAsiaTheme="minorEastAsia"/>
          <w:lang w:val="en-US" w:eastAsia="ja-JP"/>
        </w:rPr>
        <w:id w:val="314615438"/>
        <w:docPartObj>
          <w:docPartGallery w:val="Cover Pages"/>
          <w:docPartUnique/>
        </w:docPartObj>
      </w:sdtPr>
      <w:sdtEndPr/>
      <w:sdtContent>
        <w:p w:rsidR="005B0B7B" w:rsidRPr="003C5D98" w:rsidRDefault="0091048A" w:rsidP="00557BD4">
          <w:pPr>
            <w:spacing w:line="240" w:lineRule="auto"/>
          </w:pPr>
          <w:r w:rsidRPr="003C5D98">
            <w:t xml:space="preserve"> </w:t>
          </w:r>
        </w:p>
        <w:p w:rsidR="005B0B7B" w:rsidRPr="003C5D98" w:rsidRDefault="005B0B7B" w:rsidP="00FD392B">
          <w:pPr>
            <w:spacing w:line="240" w:lineRule="auto"/>
          </w:pPr>
        </w:p>
        <w:p w:rsidR="006D0206" w:rsidRPr="003C5D98" w:rsidRDefault="00830EDA" w:rsidP="00FD392B">
          <w:pPr>
            <w:spacing w:line="240" w:lineRule="auto"/>
          </w:pPr>
          <w:r w:rsidRPr="003C5D98">
            <w:rPr>
              <w:noProof/>
              <w:lang w:eastAsia="en-GB"/>
            </w:rPr>
            <mc:AlternateContent>
              <mc:Choice Requires="wps">
                <w:drawing>
                  <wp:anchor distT="0" distB="0" distL="114300" distR="114300" simplePos="0" relativeHeight="251661312" behindDoc="0" locked="0" layoutInCell="0" allowOverlap="1" wp14:anchorId="0F142313" wp14:editId="12924661">
                    <wp:simplePos x="0" y="0"/>
                    <wp:positionH relativeFrom="page">
                      <wp:posOffset>304800</wp:posOffset>
                    </wp:positionH>
                    <wp:positionV relativeFrom="page">
                      <wp:posOffset>3869055</wp:posOffset>
                    </wp:positionV>
                    <wp:extent cx="6779260" cy="640080"/>
                    <wp:effectExtent l="0" t="0" r="15875" b="2413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260" cy="640080"/>
                            </a:xfrm>
                            <a:prstGeom prst="rect">
                              <a:avLst/>
                            </a:prstGeom>
                            <a:solidFill>
                              <a:schemeClr val="accent1"/>
                            </a:solidFill>
                            <a:ln w="12700">
                              <a:solidFill>
                                <a:schemeClr val="bg1"/>
                              </a:solidFill>
                              <a:miter lim="800000"/>
                              <a:headEnd/>
                              <a:tailEnd/>
                            </a:ln>
                            <a:extLst/>
                          </wps:spPr>
                          <wps:txbx>
                            <w:txbxContent>
                              <w:p w:rsidR="00846CC3" w:rsidRDefault="00846CC3" w:rsidP="006D03AD">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Supporting Employees</w:t>
                                </w:r>
                              </w:p>
                              <w:p w:rsidR="00846CC3" w:rsidRDefault="00846CC3" w:rsidP="006D03AD">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Provisions </w:t>
                                </w:r>
                              </w:p>
                              <w:p w:rsidR="00846CC3" w:rsidRDefault="00846CC3" w:rsidP="006D03AD">
                                <w:pPr>
                                  <w:pStyle w:val="NoSpacing"/>
                                  <w:jc w:val="center"/>
                                  <w:rPr>
                                    <w:rFonts w:asciiTheme="majorHAnsi" w:eastAsiaTheme="majorEastAsia" w:hAnsiTheme="majorHAnsi" w:cstheme="majorBidi"/>
                                    <w:color w:val="FFFFFF" w:themeColor="background1"/>
                                    <w:sz w:val="72"/>
                                    <w:szCs w:val="72"/>
                                  </w:rPr>
                                </w:pP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F142313" id="Rectangle 16" o:spid="_x0000_s1026" style="position:absolute;margin-left:24pt;margin-top:304.65pt;width:533.8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" o:allowincell="f" fillcolor="#4f81bd [3204]" strokecolor="white [3212]" strokeweight="1pt">
                    <v:textbox style="mso-fit-shape-to-text:t" inset="14.4pt,,14.4pt">
                      <w:txbxContent>
                        <w:p w:rsidR="00846CC3" w:rsidRDefault="00846CC3" w:rsidP="006D03AD">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Supporting Employees</w:t>
                          </w:r>
                        </w:p>
                        <w:p w:rsidR="00846CC3" w:rsidRDefault="00846CC3" w:rsidP="006D03AD">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Provisions </w:t>
                          </w:r>
                        </w:p>
                        <w:p w:rsidR="00846CC3" w:rsidRDefault="00846CC3" w:rsidP="006D03AD">
                          <w:pPr>
                            <w:pStyle w:val="NoSpacing"/>
                            <w:jc w:val="center"/>
                            <w:rPr>
                              <w:rFonts w:asciiTheme="majorHAnsi" w:eastAsiaTheme="majorEastAsia" w:hAnsiTheme="majorHAnsi" w:cstheme="majorBidi"/>
                              <w:color w:val="FFFFFF" w:themeColor="background1"/>
                              <w:sz w:val="72"/>
                              <w:szCs w:val="72"/>
                            </w:rPr>
                          </w:pPr>
                        </w:p>
                      </w:txbxContent>
                    </v:textbox>
                    <w10:wrap anchorx="page" anchory="page"/>
                  </v:rect>
                </w:pict>
              </mc:Fallback>
            </mc:AlternateContent>
          </w:r>
        </w:p>
        <w:p w:rsidR="005B0B7B" w:rsidRPr="003C5D98" w:rsidRDefault="005B0B7B" w:rsidP="00FD392B">
          <w:pPr>
            <w:spacing w:line="240" w:lineRule="auto"/>
          </w:pPr>
        </w:p>
        <w:p w:rsidR="005B0B7B" w:rsidRPr="003C5D98" w:rsidRDefault="005B0B7B" w:rsidP="00FD392B">
          <w:pPr>
            <w:spacing w:line="240" w:lineRule="auto"/>
          </w:pPr>
        </w:p>
        <w:p w:rsidR="005B0B7B" w:rsidRPr="003C5D98" w:rsidRDefault="005B0B7B" w:rsidP="00FD392B">
          <w:pPr>
            <w:spacing w:line="240" w:lineRule="auto"/>
          </w:pPr>
        </w:p>
        <w:p w:rsidR="005B0B7B" w:rsidRPr="003C5D98" w:rsidRDefault="005B0B7B" w:rsidP="00FD392B">
          <w:pPr>
            <w:spacing w:line="240" w:lineRule="auto"/>
          </w:pPr>
        </w:p>
        <w:p w:rsidR="005B0B7B" w:rsidRPr="003C5D98" w:rsidRDefault="005B0B7B" w:rsidP="00FD392B">
          <w:pPr>
            <w:spacing w:line="240" w:lineRule="auto"/>
          </w:pPr>
        </w:p>
        <w:p w:rsidR="005B0B7B" w:rsidRPr="003C5D98" w:rsidRDefault="005B0B7B" w:rsidP="00FD392B">
          <w:pPr>
            <w:spacing w:line="240" w:lineRule="auto"/>
          </w:pPr>
        </w:p>
        <w:p w:rsidR="005B0B7B" w:rsidRPr="003C5D98" w:rsidRDefault="005B0B7B" w:rsidP="00FD392B">
          <w:pPr>
            <w:spacing w:line="240" w:lineRule="auto"/>
          </w:pPr>
        </w:p>
        <w:p w:rsidR="008E01F8" w:rsidRPr="003C5D98" w:rsidRDefault="008E01F8" w:rsidP="00FD392B">
          <w:pPr>
            <w:spacing w:line="240" w:lineRule="auto"/>
          </w:pPr>
        </w:p>
        <w:p w:rsidR="008E01F8" w:rsidRPr="003C5D98" w:rsidRDefault="008E01F8" w:rsidP="00FD392B">
          <w:pPr>
            <w:spacing w:line="240" w:lineRule="auto"/>
          </w:pPr>
        </w:p>
        <w:p w:rsidR="005B0B7B" w:rsidRPr="003C5D98" w:rsidRDefault="005B0B7B" w:rsidP="00FD392B">
          <w:pPr>
            <w:spacing w:line="240" w:lineRule="auto"/>
          </w:pPr>
        </w:p>
        <w:p w:rsidR="005B0B7B" w:rsidRPr="003C5D98" w:rsidRDefault="005B0B7B" w:rsidP="00FD392B">
          <w:pPr>
            <w:spacing w:line="240" w:lineRule="auto"/>
          </w:pPr>
        </w:p>
        <w:p w:rsidR="005B0B7B" w:rsidRPr="003C5D98" w:rsidRDefault="005B0B7B" w:rsidP="00FD392B">
          <w:pPr>
            <w:spacing w:line="240" w:lineRule="auto"/>
          </w:pPr>
        </w:p>
        <w:p w:rsidR="005B0B7B" w:rsidRPr="003C5D98" w:rsidRDefault="005B0B7B" w:rsidP="00FD392B">
          <w:pPr>
            <w:spacing w:line="240" w:lineRule="auto"/>
          </w:pPr>
        </w:p>
        <w:p w:rsidR="002D3DFD" w:rsidRPr="003C5D98" w:rsidRDefault="002D3DFD" w:rsidP="00FD392B">
          <w:pPr>
            <w:spacing w:line="240" w:lineRule="auto"/>
            <w:jc w:val="both"/>
            <w:rPr>
              <w:rFonts w:ascii="Arial" w:eastAsia="Times New Roman" w:hAnsi="Arial" w:cs="Arial"/>
              <w:b/>
              <w:bCs/>
              <w:sz w:val="24"/>
              <w:szCs w:val="24"/>
            </w:rPr>
          </w:pPr>
        </w:p>
        <w:p w:rsidR="00183AF0" w:rsidRPr="003C5D98" w:rsidRDefault="00183AF0" w:rsidP="00FD392B">
          <w:pPr>
            <w:spacing w:line="240" w:lineRule="auto"/>
            <w:jc w:val="both"/>
            <w:rPr>
              <w:rFonts w:ascii="Arial" w:eastAsia="Times New Roman" w:hAnsi="Arial" w:cs="Arial"/>
              <w:b/>
              <w:bCs/>
              <w:sz w:val="24"/>
              <w:szCs w:val="24"/>
            </w:rPr>
          </w:pPr>
        </w:p>
        <w:p w:rsidR="008E01F8" w:rsidRPr="003C5D98" w:rsidRDefault="005D42E9">
          <w:pPr>
            <w:rPr>
              <w:rFonts w:ascii="Arial" w:eastAsia="Times New Roman" w:hAnsi="Arial" w:cs="Arial"/>
              <w:b/>
              <w:bCs/>
              <w:sz w:val="24"/>
              <w:szCs w:val="24"/>
            </w:rPr>
          </w:pPr>
          <w:r w:rsidRPr="003C5D98">
            <w:rPr>
              <w:noProof/>
              <w:lang w:eastAsia="en-GB"/>
            </w:rPr>
            <mc:AlternateContent>
              <mc:Choice Requires="wpg">
                <w:drawing>
                  <wp:anchor distT="0" distB="0" distL="114300" distR="114300" simplePos="0" relativeHeight="251663360" behindDoc="0" locked="0" layoutInCell="1" allowOverlap="1" wp14:anchorId="10A2ACBE" wp14:editId="4BC99CA9">
                    <wp:simplePos x="0" y="0"/>
                    <wp:positionH relativeFrom="column">
                      <wp:posOffset>-631190</wp:posOffset>
                    </wp:positionH>
                    <wp:positionV relativeFrom="paragraph">
                      <wp:posOffset>1784985</wp:posOffset>
                    </wp:positionV>
                    <wp:extent cx="3114675" cy="2000250"/>
                    <wp:effectExtent l="0" t="0"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4675" cy="2000250"/>
                              <a:chOff x="0" y="0"/>
                              <a:chExt cx="3162300" cy="1685925"/>
                            </a:xfrm>
                          </wpg:grpSpPr>
                          <pic:pic xmlns:pic="http://schemas.openxmlformats.org/drawingml/2006/picture">
                            <pic:nvPicPr>
                              <pic:cNvPr id="2" name="Picture 2" descr=":agenda.jpg"/>
                              <pic:cNvPicPr>
                                <a:picLocks noChangeAspect="1"/>
                              </pic:cNvPicPr>
                            </pic:nvPicPr>
                            <pic:blipFill rotWithShape="1">
                              <a:blip r:embed="rId9" r:link="rId10">
                                <a:extLst>
                                  <a:ext uri="{28A0092B-C50C-407E-A947-70E740481C1C}">
                                    <a14:useLocalDpi xmlns:a14="http://schemas.microsoft.com/office/drawing/2010/main" val="0"/>
                                  </a:ext>
                                </a:extLst>
                              </a:blip>
                              <a:srcRect r="68793" b="34899"/>
                              <a:stretch/>
                            </pic:blipFill>
                            <pic:spPr bwMode="auto">
                              <a:xfrm>
                                <a:off x="0" y="0"/>
                                <a:ext cx="3162300" cy="1304925"/>
                              </a:xfrm>
                              <a:prstGeom prst="rect">
                                <a:avLst/>
                              </a:prstGeom>
                              <a:noFill/>
                              <a:ln>
                                <a:noFill/>
                              </a:ln>
                              <a:extLst>
                                <a:ext uri="{53640926-AAD7-44D8-BBD7-CCE9431645EC}">
                                  <a14:shadowObscured xmlns:a14="http://schemas.microsoft.com/office/drawing/2010/main"/>
                                </a:ext>
                              </a:extLst>
                            </pic:spPr>
                          </pic:pic>
                          <wps:wsp>
                            <wps:cNvPr id="3" name="Rectangle 3"/>
                            <wps:cNvSpPr/>
                            <wps:spPr>
                              <a:xfrm>
                                <a:off x="790575" y="1152525"/>
                                <a:ext cx="1809750" cy="533400"/>
                              </a:xfrm>
                              <a:prstGeom prst="rect">
                                <a:avLst/>
                              </a:prstGeom>
                              <a:solidFill>
                                <a:sysClr val="window" lastClr="FFFFFF"/>
                              </a:solidFill>
                              <a:ln w="25400" cap="flat" cmpd="sng" algn="ctr">
                                <a:noFill/>
                                <a:prstDash val="solid"/>
                              </a:ln>
                              <a:effectLst/>
                            </wps:spPr>
                            <wps:txbx>
                              <w:txbxContent>
                                <w:p w:rsidR="00846CC3" w:rsidRPr="003A1A61" w:rsidRDefault="00A66165" w:rsidP="005B0B7B">
                                  <w:pPr>
                                    <w:jc w:val="center"/>
                                  </w:pPr>
                                  <w:hyperlink r:id="rId11" w:history="1">
                                    <w:r w:rsidR="00846CC3" w:rsidRPr="003A1A61">
                                      <w:rPr>
                                        <w:rStyle w:val="Hyperlink"/>
                                      </w:rPr>
                                      <w:t>www.doncaster.gov.uk</w:t>
                                    </w:r>
                                  </w:hyperlink>
                                </w:p>
                                <w:p w:rsidR="00846CC3" w:rsidRDefault="00846CC3" w:rsidP="005B0B7B">
                                  <w:pPr>
                                    <w:jc w:val="center"/>
                                  </w:pPr>
                                </w:p>
                                <w:p w:rsidR="00846CC3" w:rsidRDefault="00846CC3" w:rsidP="005B0B7B">
                                  <w:pPr>
                                    <w:jc w:val="center"/>
                                  </w:pPr>
                                </w:p>
                                <w:p w:rsidR="00846CC3" w:rsidRDefault="00846CC3" w:rsidP="005B0B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A2ACBE" id="Group 5" o:spid="_x0000_s1027" style="position:absolute;margin-left:-49.7pt;margin-top:140.55pt;width:245.25pt;height:157.5pt;z-index:251663360;mso-width-relative:margin;mso-height-relative:margin" coordsize="31623,16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Ny0xMC0xN1QxNDowNzozOFo8L2RhdGU+CgkJCQkJPGtleT5jb20u&#10;YXBwbGUucHJpbnQudGlja2V0LnN0YXRlRmxhZzwva2V5PgoJCQkJCTxpbnRlZ2VyPjA8L2ludGVn&#10;ZXI+CgkJCQk8L2RpY3Q+CgkJCTwvYXJyYXk+CgkJPC9kaWN0PgoJCTxrZXk+Y29tLmFwcGxlLnBy&#10;aW50LlBhcGVySW5mby5wcGQuUE1QYXBlck5hbWU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TwAAAAAUmdodGxvbmcAAAWf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P/9D1VJJJJSkkkklKSSSSUpJJJJSkkkklKSSSSUpJJJJSkkkk&#10;lKSSSSUpJJJJSkkkklKSSSSUpJJJJSkkkklKSQsm4UVPtdqGNLjH8kbl5Vf9ab+u5WTY64sx6q3v&#10;pp9zN8DdttfRs+h9P9I9PjAyvsEE0+sp14/1X6xt6/jW5JJw3Y7WNrawuJtefzLbafT2s2fzXqMX&#10;o/1W6xT1TEb6dvrPrAbY8NLBuj+UjLGYiygSBNOykkko1y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P/0fVU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T//S9V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genda.jpg" style="position:absolute;width:31623;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">
                      <v:imagedata r:id="rId12" r:href="rId13" cropbottom="22871f" cropright="45084f"/>
                      <v:path arrowok="t"/>
                    </v:shape>
                    <v:rect id="Rectangle 3" o:spid="_x0000_s1029" style="position:absolute;left:7905;top:11525;width:1809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" fillcolor="window" stroked="f" strokeweight="2pt">
                      <v:textbox>
                        <w:txbxContent>
                          <w:p w:rsidR="00846CC3" w:rsidRPr="003A1A61" w:rsidRDefault="00846CC3" w:rsidP="005B0B7B">
                            <w:pPr>
                              <w:jc w:val="center"/>
                            </w:pPr>
                            <w:hyperlink r:id="rId14" w:history="1">
                              <w:r w:rsidRPr="003A1A61">
                                <w:rPr>
                                  <w:rStyle w:val="Hyperlink"/>
                                </w:rPr>
                                <w:t>www.doncaster.gov.uk</w:t>
                              </w:r>
                            </w:hyperlink>
                          </w:p>
                          <w:p w:rsidR="00846CC3" w:rsidRDefault="00846CC3" w:rsidP="005B0B7B">
                            <w:pPr>
                              <w:jc w:val="center"/>
                            </w:pPr>
                          </w:p>
                          <w:p w:rsidR="00846CC3" w:rsidRDefault="00846CC3" w:rsidP="005B0B7B">
                            <w:pPr>
                              <w:jc w:val="center"/>
                            </w:pPr>
                          </w:p>
                          <w:p w:rsidR="00846CC3" w:rsidRDefault="00846CC3" w:rsidP="005B0B7B">
                            <w:pPr>
                              <w:jc w:val="center"/>
                            </w:pPr>
                          </w:p>
                        </w:txbxContent>
                      </v:textbox>
                    </v:rect>
                  </v:group>
                </w:pict>
              </mc:Fallback>
            </mc:AlternateContent>
          </w:r>
          <w:r w:rsidR="008E01F8" w:rsidRPr="003C5D98">
            <w:rPr>
              <w:rFonts w:ascii="Arial" w:eastAsia="Times New Roman" w:hAnsi="Arial" w:cs="Arial"/>
              <w:b/>
              <w:bCs/>
              <w:sz w:val="24"/>
              <w:szCs w:val="24"/>
            </w:rPr>
            <w:br w:type="page"/>
          </w:r>
        </w:p>
        <w:sdt>
          <w:sdtPr>
            <w:id w:val="-1413466554"/>
            <w:docPartObj>
              <w:docPartGallery w:val="Cover Pages"/>
              <w:docPartUnique/>
            </w:docPartObj>
          </w:sdtPr>
          <w:sdtEndPr/>
          <w:sdtContent>
            <w:tbl>
              <w:tblPr>
                <w:tblW w:w="5229" w:type="pct"/>
                <w:tblInd w:w="-452" w:type="dxa"/>
                <w:tblCellMar>
                  <w:top w:w="72" w:type="dxa"/>
                  <w:left w:w="115" w:type="dxa"/>
                  <w:bottom w:w="72" w:type="dxa"/>
                  <w:right w:w="115" w:type="dxa"/>
                </w:tblCellMar>
                <w:tblLook w:val="04A0" w:firstRow="1" w:lastRow="0" w:firstColumn="1" w:lastColumn="0" w:noHBand="0" w:noVBand="1"/>
              </w:tblPr>
              <w:tblGrid>
                <w:gridCol w:w="3284"/>
                <w:gridCol w:w="6648"/>
              </w:tblGrid>
              <w:tr w:rsidR="00183AF0" w:rsidRPr="003C5D98" w:rsidTr="003F4683">
                <w:tc>
                  <w:tcPr>
                    <w:tcW w:w="1653" w:type="pct"/>
                    <w:tcBorders>
                      <w:bottom w:val="single" w:sz="4" w:space="0" w:color="943634" w:themeColor="accent2" w:themeShade="BF"/>
                    </w:tcBorders>
                    <w:shd w:val="clear" w:color="auto" w:fill="943634" w:themeFill="accent2" w:themeFillShade="BF"/>
                    <w:vAlign w:val="bottom"/>
                  </w:tcPr>
                  <w:p w:rsidR="00183AF0" w:rsidRPr="003C5D98" w:rsidRDefault="00404D5F" w:rsidP="00B129EF">
                    <w:pPr>
                      <w:pStyle w:val="Header"/>
                      <w:rPr>
                        <w:color w:val="FFFFFF" w:themeColor="background1"/>
                      </w:rPr>
                    </w:pPr>
                    <w:r w:rsidRPr="003C5D98">
                      <w:rPr>
                        <w:color w:val="FFFFFF" w:themeColor="background1"/>
                      </w:rPr>
                      <w:t>SUPPORTING EMPLOYEES</w:t>
                    </w:r>
                  </w:p>
                </w:tc>
                <w:tc>
                  <w:tcPr>
                    <w:tcW w:w="3347" w:type="pct"/>
                    <w:tcBorders>
                      <w:bottom w:val="single" w:sz="4" w:space="0" w:color="auto"/>
                    </w:tcBorders>
                    <w:vAlign w:val="bottom"/>
                  </w:tcPr>
                  <w:p w:rsidR="00183AF0" w:rsidRPr="003C5D98" w:rsidRDefault="00183AF0" w:rsidP="003F4683">
                    <w:pPr>
                      <w:pStyle w:val="Header"/>
                      <w:ind w:left="-567"/>
                      <w:jc w:val="right"/>
                      <w:rPr>
                        <w:b/>
                      </w:rPr>
                    </w:pPr>
                    <w:r w:rsidRPr="003C5D98">
                      <w:rPr>
                        <w:b/>
                      </w:rPr>
                      <w:t xml:space="preserve"> ACCEPTANCE STATEMENT</w:t>
                    </w:r>
                    <w:r w:rsidR="00881C4F" w:rsidRPr="003C5D98">
                      <w:rPr>
                        <w:b/>
                      </w:rPr>
                      <w:t xml:space="preserve"> </w:t>
                    </w:r>
                    <w:r w:rsidRPr="003C5D98">
                      <w:rPr>
                        <w:b/>
                      </w:rPr>
                      <w:t>&amp; CONTENTS</w:t>
                    </w:r>
                  </w:p>
                </w:tc>
              </w:tr>
            </w:tbl>
            <w:p w:rsidR="00881C4F" w:rsidRPr="003C5D98" w:rsidRDefault="00881C4F" w:rsidP="003F4683">
              <w:pPr>
                <w:spacing w:after="0" w:line="240" w:lineRule="auto"/>
                <w:ind w:left="-567"/>
                <w:jc w:val="both"/>
              </w:pPr>
            </w:p>
            <w:p w:rsidR="00881C4F" w:rsidRPr="003C5D98" w:rsidRDefault="005D549E" w:rsidP="003F4683">
              <w:pPr>
                <w:spacing w:after="0" w:line="240" w:lineRule="auto"/>
                <w:ind w:left="-567"/>
                <w:jc w:val="both"/>
                <w:rPr>
                  <w:b/>
                </w:rPr>
              </w:pPr>
              <w:r w:rsidRPr="003C5D98">
                <w:rPr>
                  <w:b/>
                </w:rPr>
                <w:t>ACCEPTANCE STATEMENT</w:t>
              </w:r>
            </w:p>
            <w:p w:rsidR="005D549E" w:rsidRPr="003C5D98" w:rsidRDefault="005D549E" w:rsidP="003F4683">
              <w:pPr>
                <w:spacing w:after="0" w:line="240" w:lineRule="auto"/>
                <w:ind w:left="-567"/>
                <w:jc w:val="both"/>
              </w:pPr>
            </w:p>
            <w:p w:rsidR="009138C7" w:rsidRPr="003C5D98" w:rsidRDefault="00183AF0" w:rsidP="003F4683">
              <w:pPr>
                <w:pStyle w:val="NoSpacing"/>
                <w:ind w:left="-567"/>
                <w:jc w:val="both"/>
                <w:rPr>
                  <w:lang w:val="en-GB"/>
                </w:rPr>
              </w:pPr>
              <w:r w:rsidRPr="003C5D98">
                <w:rPr>
                  <w:lang w:val="en-GB"/>
                </w:rPr>
                <w:t>The Council adopted th</w:t>
              </w:r>
              <w:r w:rsidR="00407DD4" w:rsidRPr="003C5D98">
                <w:rPr>
                  <w:lang w:val="en-GB"/>
                </w:rPr>
                <w:t xml:space="preserve">ese provisions </w:t>
              </w:r>
              <w:r w:rsidRPr="003C5D98">
                <w:rPr>
                  <w:lang w:val="en-GB"/>
                </w:rPr>
                <w:t xml:space="preserve">on </w:t>
              </w:r>
              <w:r w:rsidR="00CD0542" w:rsidRPr="003C5D98">
                <w:rPr>
                  <w:lang w:val="en-GB"/>
                </w:rPr>
                <w:t>1</w:t>
              </w:r>
              <w:r w:rsidR="00CD0542" w:rsidRPr="003C5D98">
                <w:rPr>
                  <w:vertAlign w:val="superscript"/>
                  <w:lang w:val="en-GB"/>
                </w:rPr>
                <w:t>st</w:t>
              </w:r>
              <w:r w:rsidR="00CD0542" w:rsidRPr="003C5D98">
                <w:rPr>
                  <w:lang w:val="en-GB"/>
                </w:rPr>
                <w:t xml:space="preserve"> </w:t>
              </w:r>
              <w:r w:rsidR="00B85A9E">
                <w:rPr>
                  <w:lang w:val="en-GB"/>
                </w:rPr>
                <w:t>April</w:t>
              </w:r>
              <w:r w:rsidR="00CD0542" w:rsidRPr="003C5D98">
                <w:rPr>
                  <w:lang w:val="en-GB"/>
                </w:rPr>
                <w:t xml:space="preserve"> 2017.  </w:t>
              </w:r>
            </w:p>
            <w:p w:rsidR="00D12211" w:rsidRPr="003C5D98" w:rsidRDefault="00407DD4" w:rsidP="003F4683">
              <w:pPr>
                <w:pStyle w:val="NoSpacing"/>
                <w:ind w:left="-567"/>
                <w:jc w:val="both"/>
                <w:rPr>
                  <w:rFonts w:eastAsia="Times New Roman"/>
                  <w:color w:val="000000"/>
                  <w:lang w:val="en-GB" w:eastAsia="en-GB"/>
                </w:rPr>
              </w:pPr>
              <w:r w:rsidRPr="003C5D98">
                <w:rPr>
                  <w:lang w:val="en-GB"/>
                </w:rPr>
                <w:t>These</w:t>
              </w:r>
              <w:r w:rsidR="00D12211" w:rsidRPr="003C5D98">
                <w:rPr>
                  <w:lang w:val="en-GB"/>
                </w:rPr>
                <w:t xml:space="preserve"> p</w:t>
              </w:r>
              <w:r w:rsidR="00D12211" w:rsidRPr="003C5D98">
                <w:rPr>
                  <w:rFonts w:eastAsia="Times New Roman"/>
                  <w:bCs/>
                  <w:color w:val="000000"/>
                  <w:lang w:val="en-GB" w:eastAsia="en-GB"/>
                </w:rPr>
                <w:t xml:space="preserve">rovisions </w:t>
              </w:r>
              <w:r w:rsidRPr="003C5D98">
                <w:rPr>
                  <w:rFonts w:eastAsia="Times New Roman"/>
                  <w:bCs/>
                  <w:color w:val="000000"/>
                  <w:lang w:val="en-GB" w:eastAsia="en-GB"/>
                </w:rPr>
                <w:t>are</w:t>
              </w:r>
              <w:r w:rsidR="00D12211" w:rsidRPr="003C5D98">
                <w:rPr>
                  <w:rFonts w:eastAsia="Times New Roman"/>
                  <w:bCs/>
                  <w:color w:val="000000"/>
                  <w:lang w:val="en-GB" w:eastAsia="en-GB"/>
                </w:rPr>
                <w:t xml:space="preserve"> in line with Children and Families Act 2014</w:t>
              </w:r>
              <w:r w:rsidR="0061251A" w:rsidRPr="003C5D98">
                <w:rPr>
                  <w:rFonts w:eastAsia="Times New Roman"/>
                  <w:bCs/>
                  <w:color w:val="000000"/>
                  <w:lang w:val="en-GB" w:eastAsia="en-GB"/>
                </w:rPr>
                <w:t>,</w:t>
              </w:r>
              <w:r w:rsidR="00D12211" w:rsidRPr="003C5D98">
                <w:rPr>
                  <w:rFonts w:eastAsia="Times New Roman"/>
                  <w:b/>
                  <w:bCs/>
                  <w:color w:val="000000"/>
                  <w:lang w:val="en-GB" w:eastAsia="en-GB"/>
                </w:rPr>
                <w:t xml:space="preserve"> </w:t>
              </w:r>
              <w:r w:rsidR="00D12211" w:rsidRPr="003C5D98">
                <w:rPr>
                  <w:rFonts w:eastAsia="Times New Roman"/>
                  <w:bCs/>
                  <w:color w:val="000000"/>
                  <w:lang w:val="en-GB" w:eastAsia="en-GB"/>
                </w:rPr>
                <w:t xml:space="preserve">which </w:t>
              </w:r>
              <w:r w:rsidR="00D12211" w:rsidRPr="003C5D98">
                <w:rPr>
                  <w:rFonts w:eastAsia="Times New Roman"/>
                  <w:color w:val="000000"/>
                  <w:lang w:val="en-GB" w:eastAsia="en-GB"/>
                </w:rPr>
                <w:t>introduced a new regime of shared parental leave as well as extending the right to request to work flexibly to all employees.</w:t>
              </w:r>
            </w:p>
            <w:p w:rsidR="00183AF0" w:rsidRPr="003C5D98" w:rsidRDefault="00183AF0" w:rsidP="003F4683">
              <w:pPr>
                <w:pStyle w:val="NoSpacing"/>
                <w:ind w:left="-567"/>
                <w:jc w:val="both"/>
                <w:rPr>
                  <w:lang w:val="en-GB"/>
                </w:rPr>
              </w:pPr>
            </w:p>
            <w:p w:rsidR="00183AF0" w:rsidRPr="003C5D98" w:rsidRDefault="00183AF0" w:rsidP="002C47B4">
              <w:pPr>
                <w:pStyle w:val="NoSpacing"/>
                <w:ind w:left="-567"/>
                <w:jc w:val="center"/>
                <w:rPr>
                  <w:b/>
                  <w:lang w:val="en-GB"/>
                </w:rPr>
              </w:pPr>
              <w:r w:rsidRPr="003C5D98">
                <w:rPr>
                  <w:b/>
                  <w:lang w:val="en-GB"/>
                </w:rPr>
                <w:t>CONTENTS</w:t>
              </w:r>
            </w:p>
            <w:p w:rsidR="00997D8D" w:rsidRPr="003C5D98" w:rsidRDefault="00997D8D" w:rsidP="002C47B4">
              <w:pPr>
                <w:pStyle w:val="NoSpacing"/>
                <w:ind w:left="-567"/>
                <w:jc w:val="center"/>
                <w:rPr>
                  <w:b/>
                  <w:lang w:val="en-GB"/>
                </w:rPr>
              </w:pPr>
            </w:p>
            <w:tbl>
              <w:tblPr>
                <w:tblStyle w:val="TableGrid"/>
                <w:tblW w:w="1045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552"/>
                <w:gridCol w:w="142"/>
                <w:gridCol w:w="2409"/>
                <w:gridCol w:w="426"/>
                <w:gridCol w:w="1170"/>
                <w:gridCol w:w="105"/>
                <w:gridCol w:w="1701"/>
                <w:gridCol w:w="675"/>
              </w:tblGrid>
              <w:tr w:rsidR="002D77EC" w:rsidRPr="003C5D98" w:rsidTr="002C47B4">
                <w:tc>
                  <w:tcPr>
                    <w:tcW w:w="1276" w:type="dxa"/>
                    <w:shd w:val="clear" w:color="auto" w:fill="FFFFFF" w:themeFill="background1"/>
                  </w:tcPr>
                  <w:p w:rsidR="002D77EC" w:rsidRPr="003C5D98" w:rsidRDefault="00B3611D" w:rsidP="002C47B4">
                    <w:pPr>
                      <w:ind w:left="-108" w:right="-108"/>
                      <w:jc w:val="center"/>
                      <w:rPr>
                        <w:b/>
                      </w:rPr>
                    </w:pPr>
                    <w:r w:rsidRPr="003C5D98">
                      <w:rPr>
                        <w:b/>
                      </w:rPr>
                      <w:t>REFERENCE</w:t>
                    </w:r>
                  </w:p>
                </w:tc>
                <w:tc>
                  <w:tcPr>
                    <w:tcW w:w="8505" w:type="dxa"/>
                    <w:gridSpan w:val="7"/>
                    <w:shd w:val="clear" w:color="auto" w:fill="FFFFFF" w:themeFill="background1"/>
                  </w:tcPr>
                  <w:p w:rsidR="002D77EC" w:rsidRPr="003C5D98" w:rsidRDefault="002D77EC" w:rsidP="002C47B4">
                    <w:pPr>
                      <w:ind w:right="283"/>
                      <w:jc w:val="right"/>
                      <w:rPr>
                        <w:b/>
                      </w:rPr>
                    </w:pPr>
                    <w:r w:rsidRPr="003C5D98">
                      <w:rPr>
                        <w:b/>
                      </w:rPr>
                      <w:t xml:space="preserve">  </w:t>
                    </w:r>
                  </w:p>
                </w:tc>
                <w:tc>
                  <w:tcPr>
                    <w:tcW w:w="675" w:type="dxa"/>
                    <w:shd w:val="clear" w:color="auto" w:fill="FFFFFF" w:themeFill="background1"/>
                  </w:tcPr>
                  <w:p w:rsidR="002D77EC" w:rsidRPr="003C5D98" w:rsidRDefault="002D77EC" w:rsidP="002C47B4">
                    <w:pPr>
                      <w:jc w:val="center"/>
                      <w:rPr>
                        <w:b/>
                      </w:rPr>
                    </w:pPr>
                    <w:r w:rsidRPr="003C5D98">
                      <w:rPr>
                        <w:b/>
                      </w:rPr>
                      <w:t>Page</w:t>
                    </w:r>
                  </w:p>
                </w:tc>
              </w:tr>
              <w:tr w:rsidR="002D77EC" w:rsidRPr="003C5D98" w:rsidTr="002C47B4">
                <w:tc>
                  <w:tcPr>
                    <w:tcW w:w="1276" w:type="dxa"/>
                  </w:tcPr>
                  <w:p w:rsidR="002D77EC" w:rsidRPr="003C5D98" w:rsidRDefault="002D77EC" w:rsidP="002C47B4">
                    <w:pPr>
                      <w:tabs>
                        <w:tab w:val="left" w:pos="142"/>
                      </w:tabs>
                      <w:jc w:val="center"/>
                      <w:rPr>
                        <w:rFonts w:cstheme="minorHAnsi"/>
                      </w:rPr>
                    </w:pPr>
                  </w:p>
                </w:tc>
                <w:tc>
                  <w:tcPr>
                    <w:tcW w:w="6699" w:type="dxa"/>
                    <w:gridSpan w:val="5"/>
                  </w:tcPr>
                  <w:p w:rsidR="002D77EC" w:rsidRPr="003C5D98" w:rsidRDefault="002D77EC" w:rsidP="002C47B4">
                    <w:pPr>
                      <w:tabs>
                        <w:tab w:val="left" w:pos="176"/>
                      </w:tabs>
                      <w:ind w:left="-108"/>
                      <w:jc w:val="both"/>
                      <w:rPr>
                        <w:b/>
                      </w:rPr>
                    </w:pPr>
                    <w:r w:rsidRPr="003C5D98">
                      <w:rPr>
                        <w:rFonts w:cstheme="minorHAnsi"/>
                        <w:b/>
                      </w:rPr>
                      <w:t>ACCEPTANCE STATEMENT</w:t>
                    </w:r>
                  </w:p>
                </w:tc>
                <w:tc>
                  <w:tcPr>
                    <w:tcW w:w="1806" w:type="dxa"/>
                    <w:gridSpan w:val="2"/>
                  </w:tcPr>
                  <w:p w:rsidR="002D77EC" w:rsidRPr="003C5D98" w:rsidRDefault="002D77EC" w:rsidP="002C47B4">
                    <w:pPr>
                      <w:jc w:val="both"/>
                      <w:rPr>
                        <w:b/>
                      </w:rPr>
                    </w:pPr>
                  </w:p>
                </w:tc>
                <w:tc>
                  <w:tcPr>
                    <w:tcW w:w="675" w:type="dxa"/>
                  </w:tcPr>
                  <w:p w:rsidR="002D77EC" w:rsidRPr="003C5D98" w:rsidRDefault="00C7599A" w:rsidP="002C47B4">
                    <w:pPr>
                      <w:jc w:val="center"/>
                    </w:pPr>
                    <w:r w:rsidRPr="003C5D98">
                      <w:t>1</w:t>
                    </w:r>
                  </w:p>
                </w:tc>
              </w:tr>
              <w:tr w:rsidR="00997D8D" w:rsidRPr="003C5D98" w:rsidTr="002C47B4">
                <w:tc>
                  <w:tcPr>
                    <w:tcW w:w="1276" w:type="dxa"/>
                  </w:tcPr>
                  <w:p w:rsidR="00997D8D" w:rsidRPr="003C5D98" w:rsidRDefault="00997D8D" w:rsidP="002C47B4">
                    <w:pPr>
                      <w:ind w:left="55"/>
                      <w:jc w:val="center"/>
                      <w:rPr>
                        <w:rFonts w:cstheme="minorHAnsi"/>
                      </w:rPr>
                    </w:pPr>
                  </w:p>
                </w:tc>
                <w:tc>
                  <w:tcPr>
                    <w:tcW w:w="2694" w:type="dxa"/>
                    <w:gridSpan w:val="2"/>
                  </w:tcPr>
                  <w:p w:rsidR="00997D8D" w:rsidRPr="003C5D98" w:rsidRDefault="00997D8D" w:rsidP="002C47B4">
                    <w:pPr>
                      <w:tabs>
                        <w:tab w:val="left" w:pos="176"/>
                      </w:tabs>
                      <w:ind w:left="-108"/>
                      <w:jc w:val="both"/>
                      <w:rPr>
                        <w:rFonts w:cstheme="minorHAnsi"/>
                        <w:u w:val="single"/>
                      </w:rPr>
                    </w:pPr>
                  </w:p>
                </w:tc>
                <w:tc>
                  <w:tcPr>
                    <w:tcW w:w="2835" w:type="dxa"/>
                    <w:gridSpan w:val="2"/>
                  </w:tcPr>
                  <w:p w:rsidR="00997D8D" w:rsidRPr="003C5D98" w:rsidRDefault="00997D8D" w:rsidP="002C47B4">
                    <w:pPr>
                      <w:tabs>
                        <w:tab w:val="left" w:pos="176"/>
                      </w:tabs>
                      <w:jc w:val="both"/>
                      <w:rPr>
                        <w:rFonts w:cstheme="minorHAnsi"/>
                      </w:rPr>
                    </w:pPr>
                  </w:p>
                </w:tc>
                <w:tc>
                  <w:tcPr>
                    <w:tcW w:w="2976" w:type="dxa"/>
                    <w:gridSpan w:val="3"/>
                  </w:tcPr>
                  <w:p w:rsidR="00997D8D" w:rsidRPr="003C5D98" w:rsidRDefault="00997D8D" w:rsidP="002C47B4">
                    <w:pPr>
                      <w:ind w:left="-108"/>
                      <w:jc w:val="both"/>
                      <w:rPr>
                        <w:b/>
                      </w:rPr>
                    </w:pPr>
                  </w:p>
                </w:tc>
                <w:tc>
                  <w:tcPr>
                    <w:tcW w:w="675" w:type="dxa"/>
                  </w:tcPr>
                  <w:p w:rsidR="00997D8D" w:rsidRPr="003C5D98" w:rsidRDefault="00997D8D" w:rsidP="002C47B4">
                    <w:pPr>
                      <w:jc w:val="center"/>
                    </w:pPr>
                  </w:p>
                </w:tc>
              </w:tr>
              <w:tr w:rsidR="00997D8D" w:rsidRPr="003C5D98" w:rsidTr="002C47B4">
                <w:tc>
                  <w:tcPr>
                    <w:tcW w:w="1276" w:type="dxa"/>
                  </w:tcPr>
                  <w:p w:rsidR="00997D8D" w:rsidRPr="003C5D98" w:rsidRDefault="00997D8D" w:rsidP="002C47B4">
                    <w:pPr>
                      <w:tabs>
                        <w:tab w:val="left" w:pos="34"/>
                      </w:tabs>
                      <w:ind w:left="34"/>
                      <w:jc w:val="center"/>
                      <w:rPr>
                        <w:rFonts w:cstheme="minorHAnsi"/>
                        <w:b/>
                      </w:rPr>
                    </w:pPr>
                    <w:r w:rsidRPr="003C5D98">
                      <w:rPr>
                        <w:rFonts w:cstheme="minorHAnsi"/>
                        <w:b/>
                      </w:rPr>
                      <w:t>1</w:t>
                    </w:r>
                  </w:p>
                </w:tc>
                <w:tc>
                  <w:tcPr>
                    <w:tcW w:w="8505" w:type="dxa"/>
                    <w:gridSpan w:val="7"/>
                  </w:tcPr>
                  <w:p w:rsidR="00997D8D" w:rsidRPr="003C5D98" w:rsidRDefault="00997D8D" w:rsidP="002C47B4">
                    <w:pPr>
                      <w:tabs>
                        <w:tab w:val="left" w:pos="176"/>
                      </w:tabs>
                      <w:jc w:val="both"/>
                      <w:rPr>
                        <w:rFonts w:cstheme="minorHAnsi"/>
                        <w:b/>
                      </w:rPr>
                    </w:pPr>
                    <w:r w:rsidRPr="003C5D98">
                      <w:rPr>
                        <w:rFonts w:cstheme="minorHAnsi"/>
                        <w:b/>
                      </w:rPr>
                      <w:t>SECTION ONE                    MATERNITY, ADOPTION AND SURROGACY PROVISIONS</w:t>
                    </w:r>
                  </w:p>
                </w:tc>
                <w:tc>
                  <w:tcPr>
                    <w:tcW w:w="675" w:type="dxa"/>
                  </w:tcPr>
                  <w:p w:rsidR="00997D8D" w:rsidRPr="003C5D98" w:rsidRDefault="00997D8D" w:rsidP="002C47B4">
                    <w:pPr>
                      <w:jc w:val="center"/>
                    </w:pPr>
                  </w:p>
                </w:tc>
              </w:tr>
              <w:tr w:rsidR="00997D8D" w:rsidRPr="003C5D98" w:rsidTr="002C47B4">
                <w:tc>
                  <w:tcPr>
                    <w:tcW w:w="1276" w:type="dxa"/>
                  </w:tcPr>
                  <w:p w:rsidR="00997D8D" w:rsidRPr="003C5D98" w:rsidRDefault="00997D8D" w:rsidP="002C47B4">
                    <w:pPr>
                      <w:ind w:left="55"/>
                      <w:jc w:val="center"/>
                      <w:rPr>
                        <w:b/>
                      </w:rPr>
                    </w:pPr>
                  </w:p>
                </w:tc>
                <w:tc>
                  <w:tcPr>
                    <w:tcW w:w="2694" w:type="dxa"/>
                    <w:gridSpan w:val="2"/>
                  </w:tcPr>
                  <w:p w:rsidR="00997D8D" w:rsidRPr="003C5D98" w:rsidRDefault="00997D8D" w:rsidP="002C47B4">
                    <w:pPr>
                      <w:tabs>
                        <w:tab w:val="left" w:pos="176"/>
                      </w:tabs>
                      <w:jc w:val="both"/>
                      <w:rPr>
                        <w:b/>
                      </w:rPr>
                    </w:pPr>
                    <w:r w:rsidRPr="003C5D98">
                      <w:rPr>
                        <w:rFonts w:cstheme="minorHAnsi"/>
                      </w:rPr>
                      <w:t>Introduction</w:t>
                    </w:r>
                  </w:p>
                </w:tc>
                <w:tc>
                  <w:tcPr>
                    <w:tcW w:w="2835" w:type="dxa"/>
                    <w:gridSpan w:val="2"/>
                  </w:tcPr>
                  <w:p w:rsidR="00997D8D" w:rsidRPr="003C5D98" w:rsidRDefault="00997D8D" w:rsidP="002C47B4">
                    <w:pPr>
                      <w:tabs>
                        <w:tab w:val="left" w:pos="176"/>
                      </w:tabs>
                      <w:jc w:val="both"/>
                      <w:rPr>
                        <w:b/>
                      </w:rPr>
                    </w:pPr>
                    <w:r w:rsidRPr="003C5D98">
                      <w:rPr>
                        <w:rFonts w:cstheme="minorHAnsi"/>
                      </w:rPr>
                      <w:t xml:space="preserve"> </w:t>
                    </w:r>
                  </w:p>
                </w:tc>
                <w:tc>
                  <w:tcPr>
                    <w:tcW w:w="2976" w:type="dxa"/>
                    <w:gridSpan w:val="3"/>
                  </w:tcPr>
                  <w:p w:rsidR="00997D8D" w:rsidRPr="003C5D98" w:rsidRDefault="00997D8D" w:rsidP="002C47B4">
                    <w:pPr>
                      <w:ind w:left="-108"/>
                      <w:jc w:val="both"/>
                      <w:rPr>
                        <w:b/>
                      </w:rPr>
                    </w:pPr>
                  </w:p>
                </w:tc>
                <w:tc>
                  <w:tcPr>
                    <w:tcW w:w="675" w:type="dxa"/>
                  </w:tcPr>
                  <w:p w:rsidR="00997D8D" w:rsidRPr="003C5D98" w:rsidRDefault="00997D8D" w:rsidP="002C47B4">
                    <w:pPr>
                      <w:jc w:val="center"/>
                    </w:pPr>
                    <w:r w:rsidRPr="003C5D98">
                      <w:t>10</w:t>
                    </w:r>
                  </w:p>
                </w:tc>
              </w:tr>
              <w:tr w:rsidR="00997D8D" w:rsidRPr="003C5D98" w:rsidTr="002C47B4">
                <w:tc>
                  <w:tcPr>
                    <w:tcW w:w="1276" w:type="dxa"/>
                  </w:tcPr>
                  <w:p w:rsidR="00997D8D" w:rsidRPr="003C5D98" w:rsidRDefault="00997D8D" w:rsidP="002C47B4">
                    <w:pPr>
                      <w:ind w:left="55"/>
                      <w:jc w:val="center"/>
                      <w:rPr>
                        <w:b/>
                      </w:rPr>
                    </w:pPr>
                  </w:p>
                </w:tc>
                <w:tc>
                  <w:tcPr>
                    <w:tcW w:w="2694" w:type="dxa"/>
                    <w:gridSpan w:val="2"/>
                  </w:tcPr>
                  <w:p w:rsidR="00997D8D" w:rsidRPr="003C5D98" w:rsidRDefault="00997D8D" w:rsidP="002C47B4">
                    <w:pPr>
                      <w:tabs>
                        <w:tab w:val="left" w:pos="176"/>
                      </w:tabs>
                      <w:jc w:val="both"/>
                    </w:pPr>
                    <w:r w:rsidRPr="003C5D98">
                      <w:t>Health, Safety And Welfare</w:t>
                    </w:r>
                  </w:p>
                </w:tc>
                <w:tc>
                  <w:tcPr>
                    <w:tcW w:w="4110" w:type="dxa"/>
                    <w:gridSpan w:val="4"/>
                  </w:tcPr>
                  <w:p w:rsidR="00997D8D" w:rsidRPr="003C5D98" w:rsidRDefault="00997D8D" w:rsidP="002C47B4">
                    <w:pPr>
                      <w:tabs>
                        <w:tab w:val="left" w:pos="176"/>
                      </w:tabs>
                      <w:jc w:val="both"/>
                    </w:pPr>
                    <w:r w:rsidRPr="003C5D98">
                      <w:t xml:space="preserve"> </w:t>
                    </w:r>
                  </w:p>
                </w:tc>
                <w:tc>
                  <w:tcPr>
                    <w:tcW w:w="1701" w:type="dxa"/>
                  </w:tcPr>
                  <w:p w:rsidR="00997D8D" w:rsidRPr="003C5D98" w:rsidRDefault="00997D8D" w:rsidP="002C47B4">
                    <w:pPr>
                      <w:tabs>
                        <w:tab w:val="left" w:pos="142"/>
                      </w:tabs>
                      <w:ind w:left="-108"/>
                      <w:rPr>
                        <w:rFonts w:cstheme="minorHAnsi"/>
                      </w:rPr>
                    </w:pPr>
                  </w:p>
                </w:tc>
                <w:tc>
                  <w:tcPr>
                    <w:tcW w:w="675" w:type="dxa"/>
                  </w:tcPr>
                  <w:p w:rsidR="00997D8D" w:rsidRPr="003C5D98" w:rsidRDefault="00997D8D" w:rsidP="002C47B4">
                    <w:pPr>
                      <w:jc w:val="center"/>
                    </w:pPr>
                    <w:r w:rsidRPr="003C5D98">
                      <w:t>10</w:t>
                    </w:r>
                  </w:p>
                </w:tc>
              </w:tr>
              <w:tr w:rsidR="00997D8D" w:rsidRPr="003C5D98" w:rsidTr="002C47B4">
                <w:tc>
                  <w:tcPr>
                    <w:tcW w:w="1276" w:type="dxa"/>
                  </w:tcPr>
                  <w:p w:rsidR="00997D8D" w:rsidRPr="003C5D98" w:rsidRDefault="00997D8D" w:rsidP="002C47B4">
                    <w:pPr>
                      <w:ind w:left="55"/>
                      <w:jc w:val="center"/>
                      <w:rPr>
                        <w:b/>
                      </w:rPr>
                    </w:pPr>
                    <w:r w:rsidRPr="003C5D98">
                      <w:rPr>
                        <w:b/>
                      </w:rPr>
                      <w:t>1a</w:t>
                    </w:r>
                  </w:p>
                </w:tc>
                <w:tc>
                  <w:tcPr>
                    <w:tcW w:w="2694" w:type="dxa"/>
                    <w:gridSpan w:val="2"/>
                  </w:tcPr>
                  <w:p w:rsidR="00997D8D" w:rsidRPr="003C5D98" w:rsidRDefault="00997D8D" w:rsidP="002C47B4">
                    <w:pPr>
                      <w:tabs>
                        <w:tab w:val="left" w:pos="0"/>
                      </w:tabs>
                      <w:jc w:val="both"/>
                    </w:pPr>
                    <w:r w:rsidRPr="003C5D98">
                      <w:rPr>
                        <w:rFonts w:cstheme="minorHAnsi"/>
                      </w:rPr>
                      <w:t>Maternity Leave</w:t>
                    </w:r>
                  </w:p>
                </w:tc>
                <w:tc>
                  <w:tcPr>
                    <w:tcW w:w="4110" w:type="dxa"/>
                    <w:gridSpan w:val="4"/>
                  </w:tcPr>
                  <w:p w:rsidR="00997D8D" w:rsidRPr="003C5D98" w:rsidRDefault="00997D8D" w:rsidP="002C47B4">
                    <w:pPr>
                      <w:tabs>
                        <w:tab w:val="left" w:pos="34"/>
                      </w:tabs>
                      <w:rPr>
                        <w:rFonts w:cstheme="minorHAnsi"/>
                      </w:rPr>
                    </w:pPr>
                    <w:r w:rsidRPr="003C5D98">
                      <w:rPr>
                        <w:rFonts w:cstheme="minorHAnsi"/>
                      </w:rPr>
                      <w:t>Time off for antenatal Care</w:t>
                    </w:r>
                  </w:p>
                </w:tc>
                <w:tc>
                  <w:tcPr>
                    <w:tcW w:w="1701" w:type="dxa"/>
                  </w:tcPr>
                  <w:p w:rsidR="00997D8D" w:rsidRPr="003C5D98" w:rsidRDefault="00997D8D" w:rsidP="002C47B4">
                    <w:pPr>
                      <w:tabs>
                        <w:tab w:val="left" w:pos="34"/>
                      </w:tabs>
                      <w:ind w:left="-108"/>
                      <w:rPr>
                        <w:rFonts w:cstheme="minorHAnsi"/>
                      </w:rPr>
                    </w:pPr>
                  </w:p>
                </w:tc>
                <w:tc>
                  <w:tcPr>
                    <w:tcW w:w="675" w:type="dxa"/>
                  </w:tcPr>
                  <w:p w:rsidR="00997D8D" w:rsidRPr="003C5D98" w:rsidRDefault="00997D8D" w:rsidP="002C47B4">
                    <w:pPr>
                      <w:jc w:val="center"/>
                    </w:pPr>
                    <w:r w:rsidRPr="003C5D98">
                      <w:t>11</w:t>
                    </w:r>
                  </w:p>
                </w:tc>
              </w:tr>
              <w:tr w:rsidR="00997D8D" w:rsidRPr="003C5D98" w:rsidTr="002C47B4">
                <w:tc>
                  <w:tcPr>
                    <w:tcW w:w="1276" w:type="dxa"/>
                  </w:tcPr>
                  <w:p w:rsidR="00997D8D" w:rsidRPr="003C5D98" w:rsidRDefault="00997D8D" w:rsidP="002C47B4">
                    <w:pPr>
                      <w:jc w:val="center"/>
                      <w:rPr>
                        <w:b/>
                      </w:rPr>
                    </w:pPr>
                  </w:p>
                </w:tc>
                <w:tc>
                  <w:tcPr>
                    <w:tcW w:w="2694" w:type="dxa"/>
                    <w:gridSpan w:val="2"/>
                  </w:tcPr>
                  <w:p w:rsidR="00997D8D" w:rsidRPr="003C5D98" w:rsidRDefault="00997D8D" w:rsidP="002C47B4">
                    <w:pPr>
                      <w:tabs>
                        <w:tab w:val="left" w:pos="0"/>
                      </w:tabs>
                      <w:jc w:val="both"/>
                    </w:pPr>
                  </w:p>
                </w:tc>
                <w:tc>
                  <w:tcPr>
                    <w:tcW w:w="4110" w:type="dxa"/>
                    <w:gridSpan w:val="4"/>
                  </w:tcPr>
                  <w:p w:rsidR="00997D8D" w:rsidRPr="003C5D98" w:rsidRDefault="00997D8D" w:rsidP="002C47B4">
                    <w:pPr>
                      <w:tabs>
                        <w:tab w:val="left" w:pos="34"/>
                      </w:tabs>
                      <w:jc w:val="both"/>
                      <w:rPr>
                        <w:rFonts w:cstheme="minorHAnsi"/>
                      </w:rPr>
                    </w:pPr>
                    <w:r w:rsidRPr="003C5D98">
                      <w:rPr>
                        <w:rFonts w:cstheme="minorHAnsi"/>
                      </w:rPr>
                      <w:t>Maternity Leave</w:t>
                    </w:r>
                  </w:p>
                </w:tc>
                <w:tc>
                  <w:tcPr>
                    <w:tcW w:w="1701" w:type="dxa"/>
                  </w:tcPr>
                  <w:p w:rsidR="00997D8D" w:rsidRPr="003C5D98" w:rsidRDefault="00997D8D" w:rsidP="002C47B4">
                    <w:pPr>
                      <w:tabs>
                        <w:tab w:val="left" w:pos="34"/>
                      </w:tabs>
                      <w:ind w:left="-108"/>
                      <w:jc w:val="both"/>
                      <w:rPr>
                        <w:rFonts w:cstheme="minorHAnsi"/>
                      </w:rPr>
                    </w:pPr>
                  </w:p>
                </w:tc>
                <w:tc>
                  <w:tcPr>
                    <w:tcW w:w="675" w:type="dxa"/>
                  </w:tcPr>
                  <w:p w:rsidR="00997D8D" w:rsidRPr="003C5D98" w:rsidRDefault="00997D8D" w:rsidP="002C47B4">
                    <w:pPr>
                      <w:jc w:val="center"/>
                    </w:pPr>
                    <w:r w:rsidRPr="003C5D98">
                      <w:t>11</w:t>
                    </w:r>
                  </w:p>
                </w:tc>
              </w:tr>
              <w:tr w:rsidR="00997D8D" w:rsidRPr="003C5D98" w:rsidTr="002C47B4">
                <w:tc>
                  <w:tcPr>
                    <w:tcW w:w="1276" w:type="dxa"/>
                  </w:tcPr>
                  <w:p w:rsidR="00997D8D" w:rsidRPr="003C5D98" w:rsidRDefault="00997D8D" w:rsidP="002C47B4">
                    <w:pPr>
                      <w:jc w:val="center"/>
                      <w:rPr>
                        <w:b/>
                      </w:rPr>
                    </w:pPr>
                  </w:p>
                </w:tc>
                <w:tc>
                  <w:tcPr>
                    <w:tcW w:w="2694" w:type="dxa"/>
                    <w:gridSpan w:val="2"/>
                  </w:tcPr>
                  <w:p w:rsidR="00997D8D" w:rsidRPr="003C5D98" w:rsidRDefault="00997D8D" w:rsidP="002C47B4">
                    <w:pPr>
                      <w:tabs>
                        <w:tab w:val="left" w:pos="0"/>
                      </w:tabs>
                      <w:jc w:val="both"/>
                    </w:pPr>
                  </w:p>
                </w:tc>
                <w:tc>
                  <w:tcPr>
                    <w:tcW w:w="4110" w:type="dxa"/>
                    <w:gridSpan w:val="4"/>
                  </w:tcPr>
                  <w:p w:rsidR="00997D8D" w:rsidRPr="003C5D98" w:rsidRDefault="00997D8D" w:rsidP="002C47B4">
                    <w:pPr>
                      <w:tabs>
                        <w:tab w:val="left" w:pos="34"/>
                      </w:tabs>
                      <w:jc w:val="both"/>
                    </w:pPr>
                    <w:r w:rsidRPr="003C5D98">
                      <w:rPr>
                        <w:rFonts w:cstheme="minorHAnsi"/>
                      </w:rPr>
                      <w:t>Commencing Maternity Leave</w:t>
                    </w:r>
                  </w:p>
                </w:tc>
                <w:tc>
                  <w:tcPr>
                    <w:tcW w:w="1701" w:type="dxa"/>
                  </w:tcPr>
                  <w:p w:rsidR="00997D8D" w:rsidRPr="003C5D98" w:rsidRDefault="00997D8D" w:rsidP="002C47B4">
                    <w:pPr>
                      <w:tabs>
                        <w:tab w:val="left" w:pos="34"/>
                      </w:tabs>
                      <w:ind w:left="-108"/>
                      <w:jc w:val="both"/>
                    </w:pPr>
                  </w:p>
                </w:tc>
                <w:tc>
                  <w:tcPr>
                    <w:tcW w:w="675" w:type="dxa"/>
                  </w:tcPr>
                  <w:p w:rsidR="00997D8D" w:rsidRPr="003C5D98" w:rsidRDefault="00997D8D" w:rsidP="002C47B4">
                    <w:pPr>
                      <w:jc w:val="center"/>
                    </w:pPr>
                    <w:r w:rsidRPr="003C5D98">
                      <w:t>11</w:t>
                    </w:r>
                  </w:p>
                </w:tc>
              </w:tr>
              <w:tr w:rsidR="00997D8D" w:rsidRPr="003C5D98" w:rsidTr="002C47B4">
                <w:tc>
                  <w:tcPr>
                    <w:tcW w:w="1276" w:type="dxa"/>
                  </w:tcPr>
                  <w:p w:rsidR="00997D8D" w:rsidRPr="003C5D98" w:rsidRDefault="00997D8D" w:rsidP="002C47B4">
                    <w:pPr>
                      <w:jc w:val="center"/>
                      <w:rPr>
                        <w:b/>
                      </w:rPr>
                    </w:pPr>
                  </w:p>
                </w:tc>
                <w:tc>
                  <w:tcPr>
                    <w:tcW w:w="2694" w:type="dxa"/>
                    <w:gridSpan w:val="2"/>
                  </w:tcPr>
                  <w:p w:rsidR="00997D8D" w:rsidRPr="003C5D98" w:rsidRDefault="00997D8D" w:rsidP="002C47B4">
                    <w:pPr>
                      <w:tabs>
                        <w:tab w:val="left" w:pos="0"/>
                      </w:tabs>
                      <w:jc w:val="both"/>
                    </w:pPr>
                  </w:p>
                </w:tc>
                <w:tc>
                  <w:tcPr>
                    <w:tcW w:w="4110" w:type="dxa"/>
                    <w:gridSpan w:val="4"/>
                  </w:tcPr>
                  <w:p w:rsidR="00997D8D" w:rsidRPr="003C5D98" w:rsidRDefault="00997D8D" w:rsidP="002C47B4">
                    <w:pPr>
                      <w:tabs>
                        <w:tab w:val="left" w:pos="34"/>
                      </w:tabs>
                      <w:jc w:val="both"/>
                    </w:pPr>
                    <w:r w:rsidRPr="003C5D98">
                      <w:rPr>
                        <w:rFonts w:cstheme="minorHAnsi"/>
                      </w:rPr>
                      <w:t>Still Birth</w:t>
                    </w:r>
                  </w:p>
                </w:tc>
                <w:tc>
                  <w:tcPr>
                    <w:tcW w:w="1701" w:type="dxa"/>
                  </w:tcPr>
                  <w:p w:rsidR="00997D8D" w:rsidRPr="003C5D98" w:rsidRDefault="00997D8D" w:rsidP="002C47B4">
                    <w:pPr>
                      <w:tabs>
                        <w:tab w:val="left" w:pos="34"/>
                      </w:tabs>
                      <w:ind w:left="-108"/>
                      <w:jc w:val="both"/>
                    </w:pPr>
                  </w:p>
                </w:tc>
                <w:tc>
                  <w:tcPr>
                    <w:tcW w:w="675" w:type="dxa"/>
                  </w:tcPr>
                  <w:p w:rsidR="00997D8D" w:rsidRPr="003C5D98" w:rsidRDefault="00997D8D" w:rsidP="002C47B4">
                    <w:pPr>
                      <w:jc w:val="center"/>
                    </w:pPr>
                    <w:r w:rsidRPr="003C5D98">
                      <w:t>12</w:t>
                    </w:r>
                  </w:p>
                </w:tc>
              </w:tr>
              <w:tr w:rsidR="00997D8D" w:rsidRPr="003C5D98" w:rsidTr="002C47B4">
                <w:tc>
                  <w:tcPr>
                    <w:tcW w:w="1276" w:type="dxa"/>
                  </w:tcPr>
                  <w:p w:rsidR="00997D8D" w:rsidRPr="003C5D98" w:rsidRDefault="00997D8D" w:rsidP="002C47B4">
                    <w:pPr>
                      <w:jc w:val="center"/>
                      <w:rPr>
                        <w:b/>
                      </w:rPr>
                    </w:pPr>
                  </w:p>
                </w:tc>
                <w:tc>
                  <w:tcPr>
                    <w:tcW w:w="2694" w:type="dxa"/>
                    <w:gridSpan w:val="2"/>
                  </w:tcPr>
                  <w:p w:rsidR="00997D8D" w:rsidRPr="003C5D98" w:rsidRDefault="00997D8D" w:rsidP="002C47B4">
                    <w:pPr>
                      <w:tabs>
                        <w:tab w:val="left" w:pos="0"/>
                      </w:tabs>
                      <w:jc w:val="both"/>
                    </w:pPr>
                  </w:p>
                </w:tc>
                <w:tc>
                  <w:tcPr>
                    <w:tcW w:w="4110" w:type="dxa"/>
                    <w:gridSpan w:val="4"/>
                  </w:tcPr>
                  <w:p w:rsidR="00997D8D" w:rsidRPr="003C5D98" w:rsidRDefault="00997D8D" w:rsidP="002C47B4">
                    <w:pPr>
                      <w:tabs>
                        <w:tab w:val="left" w:pos="34"/>
                      </w:tabs>
                      <w:jc w:val="both"/>
                      <w:rPr>
                        <w:rFonts w:cstheme="minorHAnsi"/>
                      </w:rPr>
                    </w:pPr>
                    <w:r w:rsidRPr="003C5D98">
                      <w:rPr>
                        <w:rFonts w:cstheme="minorHAnsi"/>
                      </w:rPr>
                      <w:t>Fertility Treatment</w:t>
                    </w:r>
                  </w:p>
                </w:tc>
                <w:tc>
                  <w:tcPr>
                    <w:tcW w:w="1701" w:type="dxa"/>
                  </w:tcPr>
                  <w:p w:rsidR="00997D8D" w:rsidRPr="003C5D98" w:rsidRDefault="00997D8D" w:rsidP="002C47B4">
                    <w:pPr>
                      <w:tabs>
                        <w:tab w:val="left" w:pos="34"/>
                      </w:tabs>
                      <w:ind w:left="-108"/>
                      <w:jc w:val="both"/>
                      <w:rPr>
                        <w:rFonts w:cstheme="minorHAnsi"/>
                      </w:rPr>
                    </w:pPr>
                  </w:p>
                </w:tc>
                <w:tc>
                  <w:tcPr>
                    <w:tcW w:w="675" w:type="dxa"/>
                  </w:tcPr>
                  <w:p w:rsidR="00997D8D" w:rsidRPr="003C5D98" w:rsidRDefault="00997D8D" w:rsidP="002C47B4">
                    <w:pPr>
                      <w:jc w:val="center"/>
                    </w:pPr>
                    <w:r w:rsidRPr="003C5D98">
                      <w:t>12</w:t>
                    </w:r>
                  </w:p>
                </w:tc>
              </w:tr>
              <w:tr w:rsidR="00997D8D" w:rsidRPr="003C5D98" w:rsidTr="002C47B4">
                <w:tc>
                  <w:tcPr>
                    <w:tcW w:w="1276" w:type="dxa"/>
                  </w:tcPr>
                  <w:p w:rsidR="00997D8D" w:rsidRPr="003C5D98" w:rsidRDefault="00997D8D" w:rsidP="002C47B4">
                    <w:pPr>
                      <w:jc w:val="center"/>
                      <w:rPr>
                        <w:b/>
                      </w:rPr>
                    </w:pPr>
                    <w:r w:rsidRPr="003C5D98">
                      <w:rPr>
                        <w:b/>
                      </w:rPr>
                      <w:t>1b</w:t>
                    </w:r>
                  </w:p>
                </w:tc>
                <w:tc>
                  <w:tcPr>
                    <w:tcW w:w="2694" w:type="dxa"/>
                    <w:gridSpan w:val="2"/>
                  </w:tcPr>
                  <w:p w:rsidR="00997D8D" w:rsidRPr="003C5D98" w:rsidRDefault="00997D8D" w:rsidP="002C47B4">
                    <w:pPr>
                      <w:tabs>
                        <w:tab w:val="left" w:pos="0"/>
                      </w:tabs>
                      <w:jc w:val="both"/>
                    </w:pPr>
                    <w:r w:rsidRPr="003C5D98">
                      <w:rPr>
                        <w:rFonts w:cstheme="minorHAnsi"/>
                      </w:rPr>
                      <w:t>Adoption Leave</w:t>
                    </w:r>
                  </w:p>
                </w:tc>
                <w:tc>
                  <w:tcPr>
                    <w:tcW w:w="4110" w:type="dxa"/>
                    <w:gridSpan w:val="4"/>
                  </w:tcPr>
                  <w:p w:rsidR="00997D8D" w:rsidRPr="003C5D98" w:rsidRDefault="00997D8D" w:rsidP="002C47B4">
                    <w:pPr>
                      <w:jc w:val="both"/>
                    </w:pPr>
                    <w:r w:rsidRPr="003C5D98">
                      <w:t>Time off to attend application interviews</w:t>
                    </w:r>
                  </w:p>
                </w:tc>
                <w:tc>
                  <w:tcPr>
                    <w:tcW w:w="1701" w:type="dxa"/>
                  </w:tcPr>
                  <w:p w:rsidR="00997D8D" w:rsidRPr="003C5D98" w:rsidRDefault="00997D8D" w:rsidP="002C47B4">
                    <w:pPr>
                      <w:pStyle w:val="NoSpacing"/>
                      <w:ind w:left="-108"/>
                      <w:rPr>
                        <w:lang w:val="en-GB"/>
                      </w:rPr>
                    </w:pPr>
                  </w:p>
                </w:tc>
                <w:tc>
                  <w:tcPr>
                    <w:tcW w:w="675" w:type="dxa"/>
                  </w:tcPr>
                  <w:p w:rsidR="00997D8D" w:rsidRPr="003C5D98" w:rsidRDefault="00997D8D" w:rsidP="002C47B4">
                    <w:pPr>
                      <w:jc w:val="center"/>
                    </w:pPr>
                    <w:r w:rsidRPr="003C5D98">
                      <w:t>13</w:t>
                    </w:r>
                  </w:p>
                </w:tc>
              </w:tr>
              <w:tr w:rsidR="00997D8D" w:rsidRPr="003C5D98" w:rsidTr="002C47B4">
                <w:tc>
                  <w:tcPr>
                    <w:tcW w:w="1276" w:type="dxa"/>
                  </w:tcPr>
                  <w:p w:rsidR="00997D8D" w:rsidRPr="003C5D98" w:rsidRDefault="00997D8D" w:rsidP="002C47B4">
                    <w:pPr>
                      <w:jc w:val="center"/>
                      <w:rPr>
                        <w:b/>
                      </w:rPr>
                    </w:pPr>
                  </w:p>
                </w:tc>
                <w:tc>
                  <w:tcPr>
                    <w:tcW w:w="2694" w:type="dxa"/>
                    <w:gridSpan w:val="2"/>
                  </w:tcPr>
                  <w:p w:rsidR="00997D8D" w:rsidRPr="003C5D98" w:rsidRDefault="00997D8D" w:rsidP="002C47B4">
                    <w:pPr>
                      <w:tabs>
                        <w:tab w:val="left" w:pos="0"/>
                      </w:tabs>
                      <w:jc w:val="both"/>
                    </w:pPr>
                  </w:p>
                </w:tc>
                <w:tc>
                  <w:tcPr>
                    <w:tcW w:w="4110" w:type="dxa"/>
                    <w:gridSpan w:val="4"/>
                  </w:tcPr>
                  <w:p w:rsidR="00997D8D" w:rsidRPr="003C5D98" w:rsidRDefault="00997D8D" w:rsidP="002C47B4">
                    <w:pPr>
                      <w:jc w:val="both"/>
                    </w:pPr>
                    <w:r w:rsidRPr="003C5D98">
                      <w:t xml:space="preserve">Time off for Adoption appointments </w:t>
                    </w:r>
                  </w:p>
                </w:tc>
                <w:tc>
                  <w:tcPr>
                    <w:tcW w:w="1701" w:type="dxa"/>
                  </w:tcPr>
                  <w:p w:rsidR="00997D8D" w:rsidRPr="003C5D98" w:rsidRDefault="00997D8D" w:rsidP="002C47B4">
                    <w:pPr>
                      <w:pStyle w:val="NoSpacing"/>
                      <w:ind w:left="-108"/>
                      <w:rPr>
                        <w:lang w:val="en-GB"/>
                      </w:rPr>
                    </w:pPr>
                  </w:p>
                </w:tc>
                <w:tc>
                  <w:tcPr>
                    <w:tcW w:w="675" w:type="dxa"/>
                  </w:tcPr>
                  <w:p w:rsidR="00997D8D" w:rsidRPr="003C5D98" w:rsidRDefault="00997D8D" w:rsidP="002C47B4">
                    <w:pPr>
                      <w:jc w:val="center"/>
                    </w:pPr>
                    <w:r w:rsidRPr="003C5D98">
                      <w:t>13</w:t>
                    </w:r>
                  </w:p>
                </w:tc>
              </w:tr>
              <w:tr w:rsidR="00997D8D" w:rsidRPr="003C5D98" w:rsidTr="002C47B4">
                <w:tc>
                  <w:tcPr>
                    <w:tcW w:w="1276" w:type="dxa"/>
                  </w:tcPr>
                  <w:p w:rsidR="00997D8D" w:rsidRPr="003C5D98" w:rsidRDefault="00997D8D" w:rsidP="002C47B4">
                    <w:pPr>
                      <w:jc w:val="center"/>
                      <w:rPr>
                        <w:b/>
                      </w:rPr>
                    </w:pPr>
                  </w:p>
                </w:tc>
                <w:tc>
                  <w:tcPr>
                    <w:tcW w:w="2694" w:type="dxa"/>
                    <w:gridSpan w:val="2"/>
                  </w:tcPr>
                  <w:p w:rsidR="00997D8D" w:rsidRPr="003C5D98" w:rsidRDefault="00997D8D" w:rsidP="002C47B4">
                    <w:pPr>
                      <w:tabs>
                        <w:tab w:val="left" w:pos="0"/>
                      </w:tabs>
                      <w:jc w:val="both"/>
                    </w:pPr>
                  </w:p>
                </w:tc>
                <w:tc>
                  <w:tcPr>
                    <w:tcW w:w="4110" w:type="dxa"/>
                    <w:gridSpan w:val="4"/>
                  </w:tcPr>
                  <w:p w:rsidR="00997D8D" w:rsidRPr="003C5D98" w:rsidRDefault="00997D8D" w:rsidP="002C47B4">
                    <w:pPr>
                      <w:jc w:val="both"/>
                    </w:pPr>
                    <w:r w:rsidRPr="003C5D98">
                      <w:t>Entitlements</w:t>
                    </w:r>
                  </w:p>
                </w:tc>
                <w:tc>
                  <w:tcPr>
                    <w:tcW w:w="1701" w:type="dxa"/>
                  </w:tcPr>
                  <w:p w:rsidR="00997D8D" w:rsidRPr="003C5D98" w:rsidRDefault="00997D8D" w:rsidP="002C47B4">
                    <w:pPr>
                      <w:pStyle w:val="NoSpacing"/>
                      <w:ind w:left="-108"/>
                      <w:rPr>
                        <w:lang w:val="en-GB"/>
                      </w:rPr>
                    </w:pPr>
                  </w:p>
                </w:tc>
                <w:tc>
                  <w:tcPr>
                    <w:tcW w:w="675" w:type="dxa"/>
                  </w:tcPr>
                  <w:p w:rsidR="00997D8D" w:rsidRPr="003C5D98" w:rsidRDefault="00997D8D" w:rsidP="002C47B4">
                    <w:pPr>
                      <w:jc w:val="center"/>
                    </w:pPr>
                    <w:r w:rsidRPr="003C5D98">
                      <w:t>13</w:t>
                    </w:r>
                  </w:p>
                </w:tc>
              </w:tr>
              <w:tr w:rsidR="00997D8D" w:rsidRPr="003C5D98" w:rsidTr="002C47B4">
                <w:tc>
                  <w:tcPr>
                    <w:tcW w:w="1276" w:type="dxa"/>
                  </w:tcPr>
                  <w:p w:rsidR="00997D8D" w:rsidRPr="003C5D98" w:rsidRDefault="00997D8D" w:rsidP="002C47B4">
                    <w:pPr>
                      <w:jc w:val="center"/>
                      <w:rPr>
                        <w:b/>
                      </w:rPr>
                    </w:pPr>
                  </w:p>
                </w:tc>
                <w:tc>
                  <w:tcPr>
                    <w:tcW w:w="2694" w:type="dxa"/>
                    <w:gridSpan w:val="2"/>
                  </w:tcPr>
                  <w:p w:rsidR="00997D8D" w:rsidRPr="003C5D98" w:rsidRDefault="00997D8D" w:rsidP="002C47B4">
                    <w:pPr>
                      <w:tabs>
                        <w:tab w:val="left" w:pos="0"/>
                      </w:tabs>
                      <w:jc w:val="both"/>
                    </w:pPr>
                  </w:p>
                </w:tc>
                <w:tc>
                  <w:tcPr>
                    <w:tcW w:w="4110" w:type="dxa"/>
                    <w:gridSpan w:val="4"/>
                  </w:tcPr>
                  <w:p w:rsidR="00997D8D" w:rsidRPr="003C5D98" w:rsidRDefault="00997D8D" w:rsidP="002C47B4">
                    <w:pPr>
                      <w:pStyle w:val="NoSpacing"/>
                      <w:rPr>
                        <w:lang w:val="en-GB"/>
                      </w:rPr>
                    </w:pPr>
                    <w:r w:rsidRPr="003C5D98">
                      <w:rPr>
                        <w:lang w:val="en-GB"/>
                      </w:rPr>
                      <w:t>Delayed Placements</w:t>
                    </w:r>
                  </w:p>
                </w:tc>
                <w:tc>
                  <w:tcPr>
                    <w:tcW w:w="1701" w:type="dxa"/>
                  </w:tcPr>
                  <w:p w:rsidR="00997D8D" w:rsidRPr="003C5D98" w:rsidRDefault="00997D8D" w:rsidP="002C47B4">
                    <w:pPr>
                      <w:pStyle w:val="NoSpacing"/>
                      <w:ind w:left="-108"/>
                      <w:rPr>
                        <w:lang w:val="en-GB"/>
                      </w:rPr>
                    </w:pPr>
                  </w:p>
                </w:tc>
                <w:tc>
                  <w:tcPr>
                    <w:tcW w:w="675" w:type="dxa"/>
                  </w:tcPr>
                  <w:p w:rsidR="00997D8D" w:rsidRPr="003C5D98" w:rsidRDefault="00997D8D" w:rsidP="002C47B4">
                    <w:pPr>
                      <w:jc w:val="center"/>
                    </w:pPr>
                    <w:r w:rsidRPr="003C5D98">
                      <w:t>13</w:t>
                    </w:r>
                  </w:p>
                </w:tc>
              </w:tr>
              <w:tr w:rsidR="00997D8D" w:rsidRPr="003C5D98" w:rsidTr="002C47B4">
                <w:tc>
                  <w:tcPr>
                    <w:tcW w:w="1276" w:type="dxa"/>
                  </w:tcPr>
                  <w:p w:rsidR="00997D8D" w:rsidRPr="003C5D98" w:rsidRDefault="00997D8D" w:rsidP="002C47B4">
                    <w:pPr>
                      <w:jc w:val="center"/>
                      <w:rPr>
                        <w:b/>
                      </w:rPr>
                    </w:pPr>
                  </w:p>
                </w:tc>
                <w:tc>
                  <w:tcPr>
                    <w:tcW w:w="2694" w:type="dxa"/>
                    <w:gridSpan w:val="2"/>
                  </w:tcPr>
                  <w:p w:rsidR="00997D8D" w:rsidRPr="003C5D98" w:rsidRDefault="00997D8D" w:rsidP="002C47B4">
                    <w:pPr>
                      <w:tabs>
                        <w:tab w:val="left" w:pos="0"/>
                      </w:tabs>
                      <w:jc w:val="both"/>
                    </w:pPr>
                  </w:p>
                </w:tc>
                <w:tc>
                  <w:tcPr>
                    <w:tcW w:w="4110" w:type="dxa"/>
                    <w:gridSpan w:val="4"/>
                  </w:tcPr>
                  <w:p w:rsidR="00997D8D" w:rsidRPr="003C5D98" w:rsidRDefault="00997D8D" w:rsidP="002C47B4">
                    <w:pPr>
                      <w:pStyle w:val="NoSpacing"/>
                      <w:rPr>
                        <w:lang w:val="en-GB"/>
                      </w:rPr>
                    </w:pPr>
                    <w:r w:rsidRPr="003C5D98">
                      <w:rPr>
                        <w:lang w:val="en-GB"/>
                      </w:rPr>
                      <w:t>Disrupted Placements</w:t>
                    </w:r>
                  </w:p>
                </w:tc>
                <w:tc>
                  <w:tcPr>
                    <w:tcW w:w="1701" w:type="dxa"/>
                  </w:tcPr>
                  <w:p w:rsidR="00997D8D" w:rsidRPr="003C5D98" w:rsidRDefault="00997D8D" w:rsidP="002C47B4">
                    <w:pPr>
                      <w:pStyle w:val="NoSpacing"/>
                      <w:ind w:left="-108"/>
                      <w:rPr>
                        <w:lang w:val="en-GB"/>
                      </w:rPr>
                    </w:pPr>
                  </w:p>
                </w:tc>
                <w:tc>
                  <w:tcPr>
                    <w:tcW w:w="675" w:type="dxa"/>
                  </w:tcPr>
                  <w:p w:rsidR="00997D8D" w:rsidRPr="003C5D98" w:rsidRDefault="00997D8D" w:rsidP="002C47B4">
                    <w:pPr>
                      <w:jc w:val="center"/>
                    </w:pPr>
                    <w:r w:rsidRPr="003C5D98">
                      <w:t>13</w:t>
                    </w:r>
                  </w:p>
                </w:tc>
              </w:tr>
              <w:tr w:rsidR="00997D8D" w:rsidRPr="003C5D98" w:rsidTr="002C47B4">
                <w:tc>
                  <w:tcPr>
                    <w:tcW w:w="1276" w:type="dxa"/>
                  </w:tcPr>
                  <w:p w:rsidR="00997D8D" w:rsidRPr="003C5D98" w:rsidRDefault="00997D8D" w:rsidP="002C47B4">
                    <w:pPr>
                      <w:jc w:val="center"/>
                      <w:rPr>
                        <w:b/>
                      </w:rPr>
                    </w:pPr>
                  </w:p>
                </w:tc>
                <w:tc>
                  <w:tcPr>
                    <w:tcW w:w="2694" w:type="dxa"/>
                    <w:gridSpan w:val="2"/>
                  </w:tcPr>
                  <w:p w:rsidR="00997D8D" w:rsidRPr="003C5D98" w:rsidRDefault="00997D8D" w:rsidP="002C47B4">
                    <w:pPr>
                      <w:tabs>
                        <w:tab w:val="left" w:pos="0"/>
                      </w:tabs>
                      <w:jc w:val="both"/>
                    </w:pPr>
                  </w:p>
                </w:tc>
                <w:tc>
                  <w:tcPr>
                    <w:tcW w:w="4110" w:type="dxa"/>
                    <w:gridSpan w:val="4"/>
                  </w:tcPr>
                  <w:p w:rsidR="00997D8D" w:rsidRPr="003C5D98" w:rsidRDefault="00997D8D" w:rsidP="002C47B4">
                    <w:pPr>
                      <w:jc w:val="both"/>
                    </w:pPr>
                    <w:r w:rsidRPr="003C5D98">
                      <w:t>Fostering for Adoption</w:t>
                    </w:r>
                  </w:p>
                </w:tc>
                <w:tc>
                  <w:tcPr>
                    <w:tcW w:w="1701" w:type="dxa"/>
                  </w:tcPr>
                  <w:p w:rsidR="00997D8D" w:rsidRPr="003C5D98" w:rsidRDefault="00997D8D" w:rsidP="002C47B4">
                    <w:pPr>
                      <w:pStyle w:val="NoSpacing"/>
                      <w:ind w:left="-108"/>
                      <w:rPr>
                        <w:lang w:val="en-GB"/>
                      </w:rPr>
                    </w:pPr>
                  </w:p>
                </w:tc>
                <w:tc>
                  <w:tcPr>
                    <w:tcW w:w="675" w:type="dxa"/>
                  </w:tcPr>
                  <w:p w:rsidR="00997D8D" w:rsidRPr="003C5D98" w:rsidRDefault="00997D8D" w:rsidP="002C47B4">
                    <w:pPr>
                      <w:jc w:val="center"/>
                    </w:pPr>
                    <w:r w:rsidRPr="003C5D98">
                      <w:t>14</w:t>
                    </w:r>
                  </w:p>
                </w:tc>
              </w:tr>
              <w:tr w:rsidR="00997D8D" w:rsidRPr="003C5D98" w:rsidTr="002C47B4">
                <w:tc>
                  <w:tcPr>
                    <w:tcW w:w="1276" w:type="dxa"/>
                  </w:tcPr>
                  <w:p w:rsidR="00997D8D" w:rsidRPr="003C5D98" w:rsidRDefault="00997D8D" w:rsidP="002C47B4">
                    <w:pPr>
                      <w:jc w:val="center"/>
                      <w:rPr>
                        <w:b/>
                      </w:rPr>
                    </w:pPr>
                  </w:p>
                </w:tc>
                <w:tc>
                  <w:tcPr>
                    <w:tcW w:w="2694" w:type="dxa"/>
                    <w:gridSpan w:val="2"/>
                  </w:tcPr>
                  <w:p w:rsidR="00997D8D" w:rsidRPr="003C5D98" w:rsidRDefault="00997D8D" w:rsidP="002C47B4">
                    <w:pPr>
                      <w:tabs>
                        <w:tab w:val="left" w:pos="0"/>
                      </w:tabs>
                      <w:jc w:val="both"/>
                    </w:pPr>
                  </w:p>
                </w:tc>
                <w:tc>
                  <w:tcPr>
                    <w:tcW w:w="4110" w:type="dxa"/>
                    <w:gridSpan w:val="4"/>
                  </w:tcPr>
                  <w:p w:rsidR="00997D8D" w:rsidRPr="003C5D98" w:rsidRDefault="00997D8D" w:rsidP="002C47B4">
                    <w:pPr>
                      <w:jc w:val="both"/>
                    </w:pPr>
                    <w:r w:rsidRPr="003C5D98">
                      <w:t>Overseas Adoption</w:t>
                    </w:r>
                  </w:p>
                </w:tc>
                <w:tc>
                  <w:tcPr>
                    <w:tcW w:w="1701" w:type="dxa"/>
                  </w:tcPr>
                  <w:p w:rsidR="00997D8D" w:rsidRPr="003C5D98" w:rsidRDefault="00997D8D" w:rsidP="002C47B4">
                    <w:pPr>
                      <w:pStyle w:val="NoSpacing"/>
                      <w:ind w:left="-108"/>
                      <w:rPr>
                        <w:lang w:val="en-GB"/>
                      </w:rPr>
                    </w:pPr>
                  </w:p>
                </w:tc>
                <w:tc>
                  <w:tcPr>
                    <w:tcW w:w="675" w:type="dxa"/>
                  </w:tcPr>
                  <w:p w:rsidR="00997D8D" w:rsidRPr="003C5D98" w:rsidRDefault="00997D8D" w:rsidP="002C47B4">
                    <w:pPr>
                      <w:jc w:val="center"/>
                    </w:pPr>
                    <w:r w:rsidRPr="003C5D98">
                      <w:t>14</w:t>
                    </w:r>
                  </w:p>
                </w:tc>
              </w:tr>
              <w:tr w:rsidR="00997D8D" w:rsidRPr="003C5D98" w:rsidTr="002C47B4">
                <w:tc>
                  <w:tcPr>
                    <w:tcW w:w="1276" w:type="dxa"/>
                  </w:tcPr>
                  <w:p w:rsidR="00997D8D" w:rsidRPr="003C5D98" w:rsidRDefault="00997D8D" w:rsidP="002C47B4">
                    <w:pPr>
                      <w:jc w:val="center"/>
                      <w:rPr>
                        <w:b/>
                      </w:rPr>
                    </w:pPr>
                  </w:p>
                </w:tc>
                <w:tc>
                  <w:tcPr>
                    <w:tcW w:w="2694" w:type="dxa"/>
                    <w:gridSpan w:val="2"/>
                  </w:tcPr>
                  <w:p w:rsidR="00997D8D" w:rsidRPr="003C5D98" w:rsidRDefault="00997D8D" w:rsidP="002C47B4">
                    <w:pPr>
                      <w:tabs>
                        <w:tab w:val="left" w:pos="0"/>
                      </w:tabs>
                      <w:jc w:val="both"/>
                    </w:pPr>
                  </w:p>
                </w:tc>
                <w:tc>
                  <w:tcPr>
                    <w:tcW w:w="4110" w:type="dxa"/>
                    <w:gridSpan w:val="4"/>
                  </w:tcPr>
                  <w:p w:rsidR="00997D8D" w:rsidRPr="003C5D98" w:rsidRDefault="00997D8D" w:rsidP="002C47B4">
                    <w:pPr>
                      <w:jc w:val="both"/>
                    </w:pPr>
                    <w:r w:rsidRPr="003C5D98">
                      <w:t>Exemptions</w:t>
                    </w:r>
                  </w:p>
                </w:tc>
                <w:tc>
                  <w:tcPr>
                    <w:tcW w:w="1701" w:type="dxa"/>
                  </w:tcPr>
                  <w:p w:rsidR="00997D8D" w:rsidRPr="003C5D98" w:rsidRDefault="00997D8D" w:rsidP="002C47B4">
                    <w:pPr>
                      <w:pStyle w:val="NoSpacing"/>
                      <w:ind w:left="-108"/>
                      <w:rPr>
                        <w:lang w:val="en-GB"/>
                      </w:rPr>
                    </w:pPr>
                  </w:p>
                </w:tc>
                <w:tc>
                  <w:tcPr>
                    <w:tcW w:w="675" w:type="dxa"/>
                  </w:tcPr>
                  <w:p w:rsidR="00997D8D" w:rsidRPr="003C5D98" w:rsidRDefault="00997D8D" w:rsidP="002C47B4">
                    <w:pPr>
                      <w:jc w:val="center"/>
                    </w:pPr>
                    <w:r w:rsidRPr="003C5D98">
                      <w:t>14</w:t>
                    </w:r>
                  </w:p>
                </w:tc>
              </w:tr>
              <w:tr w:rsidR="00997D8D" w:rsidRPr="003C5D98" w:rsidTr="002C47B4">
                <w:tc>
                  <w:tcPr>
                    <w:tcW w:w="1276" w:type="dxa"/>
                  </w:tcPr>
                  <w:p w:rsidR="00997D8D" w:rsidRPr="003C5D98" w:rsidRDefault="00997D8D" w:rsidP="002C47B4">
                    <w:pPr>
                      <w:jc w:val="center"/>
                      <w:rPr>
                        <w:b/>
                      </w:rPr>
                    </w:pPr>
                    <w:r w:rsidRPr="003C5D98">
                      <w:rPr>
                        <w:b/>
                      </w:rPr>
                      <w:t>1c</w:t>
                    </w:r>
                  </w:p>
                </w:tc>
                <w:tc>
                  <w:tcPr>
                    <w:tcW w:w="6804" w:type="dxa"/>
                    <w:gridSpan w:val="6"/>
                  </w:tcPr>
                  <w:p w:rsidR="00997D8D" w:rsidRPr="003C5D98" w:rsidRDefault="00997D8D" w:rsidP="002C47B4">
                    <w:pPr>
                      <w:jc w:val="both"/>
                    </w:pPr>
                    <w:r w:rsidRPr="003C5D98">
                      <w:t>Maternity &amp; Adoption Pay</w:t>
                    </w:r>
                  </w:p>
                </w:tc>
                <w:tc>
                  <w:tcPr>
                    <w:tcW w:w="1701" w:type="dxa"/>
                  </w:tcPr>
                  <w:p w:rsidR="00997D8D" w:rsidRPr="003C5D98" w:rsidRDefault="00997D8D" w:rsidP="002C47B4">
                    <w:pPr>
                      <w:ind w:left="-108"/>
                      <w:jc w:val="both"/>
                      <w:rPr>
                        <w:rFonts w:cstheme="minorHAnsi"/>
                        <w:highlight w:val="magenta"/>
                      </w:rPr>
                    </w:pPr>
                  </w:p>
                </w:tc>
                <w:tc>
                  <w:tcPr>
                    <w:tcW w:w="675" w:type="dxa"/>
                  </w:tcPr>
                  <w:p w:rsidR="00997D8D" w:rsidRPr="003C5D98" w:rsidRDefault="00997D8D" w:rsidP="002C47B4">
                    <w:pPr>
                      <w:jc w:val="center"/>
                    </w:pPr>
                    <w:r w:rsidRPr="003C5D98">
                      <w:t>15</w:t>
                    </w:r>
                  </w:p>
                </w:tc>
              </w:tr>
              <w:tr w:rsidR="000B5855" w:rsidRPr="003C5D98" w:rsidTr="002C47B4">
                <w:tc>
                  <w:tcPr>
                    <w:tcW w:w="1276" w:type="dxa"/>
                  </w:tcPr>
                  <w:p w:rsidR="000B5855" w:rsidRPr="003C5D98" w:rsidRDefault="000B5855" w:rsidP="002C47B4">
                    <w:pPr>
                      <w:jc w:val="center"/>
                      <w:rPr>
                        <w:b/>
                      </w:rPr>
                    </w:pPr>
                  </w:p>
                </w:tc>
                <w:tc>
                  <w:tcPr>
                    <w:tcW w:w="2694" w:type="dxa"/>
                    <w:gridSpan w:val="2"/>
                  </w:tcPr>
                  <w:p w:rsidR="000B5855" w:rsidRPr="003C5D98" w:rsidRDefault="000B5855" w:rsidP="002C47B4">
                    <w:pPr>
                      <w:tabs>
                        <w:tab w:val="left" w:pos="0"/>
                      </w:tabs>
                      <w:jc w:val="both"/>
                    </w:pPr>
                  </w:p>
                </w:tc>
                <w:tc>
                  <w:tcPr>
                    <w:tcW w:w="4110" w:type="dxa"/>
                    <w:gridSpan w:val="4"/>
                  </w:tcPr>
                  <w:p w:rsidR="000B5855" w:rsidRPr="003C5D98" w:rsidRDefault="000B5855" w:rsidP="002C47B4">
                    <w:pPr>
                      <w:jc w:val="both"/>
                    </w:pPr>
                    <w:r w:rsidRPr="003C5D98">
                      <w:t>Adoption Disrupted Placements</w:t>
                    </w:r>
                  </w:p>
                </w:tc>
                <w:tc>
                  <w:tcPr>
                    <w:tcW w:w="1701" w:type="dxa"/>
                  </w:tcPr>
                  <w:p w:rsidR="000B5855" w:rsidRPr="003C5D98" w:rsidRDefault="000B5855" w:rsidP="002C47B4">
                    <w:pPr>
                      <w:ind w:left="-108"/>
                      <w:jc w:val="both"/>
                      <w:rPr>
                        <w:rFonts w:cstheme="minorHAnsi"/>
                        <w:highlight w:val="magenta"/>
                      </w:rPr>
                    </w:pPr>
                  </w:p>
                </w:tc>
                <w:tc>
                  <w:tcPr>
                    <w:tcW w:w="675" w:type="dxa"/>
                  </w:tcPr>
                  <w:p w:rsidR="000B5855" w:rsidRPr="003C5D98" w:rsidRDefault="000B5855" w:rsidP="002C47B4">
                    <w:pPr>
                      <w:jc w:val="center"/>
                    </w:pPr>
                    <w:r w:rsidRPr="003C5D98">
                      <w:t>1</w:t>
                    </w:r>
                    <w:r w:rsidR="008B387D" w:rsidRPr="003C5D98">
                      <w:t>6</w:t>
                    </w:r>
                  </w:p>
                </w:tc>
              </w:tr>
              <w:tr w:rsidR="00997D8D" w:rsidRPr="003C5D98" w:rsidTr="002C47B4">
                <w:tc>
                  <w:tcPr>
                    <w:tcW w:w="1276" w:type="dxa"/>
                  </w:tcPr>
                  <w:p w:rsidR="00997D8D" w:rsidRPr="003C5D98" w:rsidRDefault="00997D8D" w:rsidP="002C47B4">
                    <w:pPr>
                      <w:jc w:val="center"/>
                      <w:rPr>
                        <w:b/>
                      </w:rPr>
                    </w:pPr>
                    <w:r w:rsidRPr="003C5D98">
                      <w:rPr>
                        <w:b/>
                      </w:rPr>
                      <w:t>1d</w:t>
                    </w:r>
                  </w:p>
                </w:tc>
                <w:tc>
                  <w:tcPr>
                    <w:tcW w:w="2694" w:type="dxa"/>
                    <w:gridSpan w:val="2"/>
                  </w:tcPr>
                  <w:p w:rsidR="00997D8D" w:rsidRPr="003C5D98" w:rsidRDefault="00997D8D" w:rsidP="002C47B4">
                    <w:pPr>
                      <w:tabs>
                        <w:tab w:val="left" w:pos="0"/>
                      </w:tabs>
                      <w:jc w:val="both"/>
                    </w:pPr>
                    <w:r w:rsidRPr="003C5D98">
                      <w:t>Shared Parental leave</w:t>
                    </w:r>
                  </w:p>
                </w:tc>
                <w:tc>
                  <w:tcPr>
                    <w:tcW w:w="4110" w:type="dxa"/>
                    <w:gridSpan w:val="4"/>
                  </w:tcPr>
                  <w:p w:rsidR="00997D8D" w:rsidRPr="003C5D98" w:rsidRDefault="00997D8D" w:rsidP="002C47B4">
                    <w:pPr>
                      <w:jc w:val="both"/>
                    </w:pPr>
                    <w:r w:rsidRPr="003C5D98">
                      <w:t>Introduction</w:t>
                    </w:r>
                  </w:p>
                </w:tc>
                <w:tc>
                  <w:tcPr>
                    <w:tcW w:w="1701" w:type="dxa"/>
                  </w:tcPr>
                  <w:p w:rsidR="00997D8D" w:rsidRPr="003C5D98" w:rsidRDefault="00997D8D" w:rsidP="002C47B4">
                    <w:pPr>
                      <w:ind w:left="-108"/>
                      <w:jc w:val="both"/>
                      <w:rPr>
                        <w:rFonts w:cstheme="minorHAnsi"/>
                        <w:highlight w:val="magenta"/>
                      </w:rPr>
                    </w:pPr>
                  </w:p>
                </w:tc>
                <w:tc>
                  <w:tcPr>
                    <w:tcW w:w="675" w:type="dxa"/>
                  </w:tcPr>
                  <w:p w:rsidR="00997D8D" w:rsidRPr="003C5D98" w:rsidRDefault="00997D8D" w:rsidP="002C47B4">
                    <w:pPr>
                      <w:jc w:val="center"/>
                    </w:pPr>
                    <w:r w:rsidRPr="003C5D98">
                      <w:t>17</w:t>
                    </w:r>
                  </w:p>
                </w:tc>
              </w:tr>
              <w:tr w:rsidR="00997D8D" w:rsidRPr="003C5D98" w:rsidTr="002C47B4">
                <w:tc>
                  <w:tcPr>
                    <w:tcW w:w="1276" w:type="dxa"/>
                  </w:tcPr>
                  <w:p w:rsidR="00997D8D" w:rsidRPr="003C5D98" w:rsidRDefault="00997D8D" w:rsidP="002C47B4">
                    <w:pPr>
                      <w:jc w:val="center"/>
                      <w:rPr>
                        <w:b/>
                      </w:rPr>
                    </w:pPr>
                  </w:p>
                </w:tc>
                <w:tc>
                  <w:tcPr>
                    <w:tcW w:w="2694" w:type="dxa"/>
                    <w:gridSpan w:val="2"/>
                  </w:tcPr>
                  <w:p w:rsidR="00997D8D" w:rsidRPr="003C5D98" w:rsidRDefault="00997D8D" w:rsidP="002C47B4">
                    <w:pPr>
                      <w:tabs>
                        <w:tab w:val="left" w:pos="0"/>
                      </w:tabs>
                      <w:jc w:val="both"/>
                    </w:pPr>
                  </w:p>
                </w:tc>
                <w:tc>
                  <w:tcPr>
                    <w:tcW w:w="4110" w:type="dxa"/>
                    <w:gridSpan w:val="4"/>
                  </w:tcPr>
                  <w:p w:rsidR="00997D8D" w:rsidRPr="003C5D98" w:rsidRDefault="00997D8D" w:rsidP="002C47B4">
                    <w:pPr>
                      <w:jc w:val="both"/>
                    </w:pPr>
                    <w:r w:rsidRPr="003C5D98">
                      <w:t>Principles</w:t>
                    </w:r>
                  </w:p>
                </w:tc>
                <w:tc>
                  <w:tcPr>
                    <w:tcW w:w="1701" w:type="dxa"/>
                  </w:tcPr>
                  <w:p w:rsidR="00997D8D" w:rsidRPr="003C5D98" w:rsidRDefault="00997D8D" w:rsidP="002C47B4">
                    <w:pPr>
                      <w:ind w:left="-108"/>
                      <w:jc w:val="both"/>
                      <w:rPr>
                        <w:rFonts w:cstheme="minorHAnsi"/>
                        <w:highlight w:val="magenta"/>
                      </w:rPr>
                    </w:pPr>
                  </w:p>
                </w:tc>
                <w:tc>
                  <w:tcPr>
                    <w:tcW w:w="675" w:type="dxa"/>
                  </w:tcPr>
                  <w:p w:rsidR="00997D8D" w:rsidRPr="003C5D98" w:rsidRDefault="00997D8D" w:rsidP="002C47B4">
                    <w:pPr>
                      <w:jc w:val="center"/>
                    </w:pPr>
                    <w:r w:rsidRPr="003C5D98">
                      <w:t>17</w:t>
                    </w:r>
                  </w:p>
                </w:tc>
              </w:tr>
              <w:tr w:rsidR="00997D8D" w:rsidRPr="003C5D98" w:rsidTr="002C47B4">
                <w:tc>
                  <w:tcPr>
                    <w:tcW w:w="1276" w:type="dxa"/>
                  </w:tcPr>
                  <w:p w:rsidR="00997D8D" w:rsidRPr="003C5D98" w:rsidRDefault="00997D8D" w:rsidP="002C47B4">
                    <w:pPr>
                      <w:jc w:val="center"/>
                      <w:rPr>
                        <w:b/>
                      </w:rPr>
                    </w:pPr>
                  </w:p>
                </w:tc>
                <w:tc>
                  <w:tcPr>
                    <w:tcW w:w="2694" w:type="dxa"/>
                    <w:gridSpan w:val="2"/>
                  </w:tcPr>
                  <w:p w:rsidR="00997D8D" w:rsidRPr="003C5D98" w:rsidRDefault="00997D8D" w:rsidP="002C47B4">
                    <w:pPr>
                      <w:tabs>
                        <w:tab w:val="left" w:pos="0"/>
                      </w:tabs>
                      <w:jc w:val="both"/>
                    </w:pPr>
                  </w:p>
                </w:tc>
                <w:tc>
                  <w:tcPr>
                    <w:tcW w:w="2835" w:type="dxa"/>
                    <w:gridSpan w:val="2"/>
                  </w:tcPr>
                  <w:p w:rsidR="00997D8D" w:rsidRPr="003C5D98" w:rsidRDefault="00997D8D" w:rsidP="002C47B4">
                    <w:pPr>
                      <w:jc w:val="both"/>
                    </w:pPr>
                    <w:r w:rsidRPr="003C5D98">
                      <w:t>Eligibility</w:t>
                    </w:r>
                  </w:p>
                </w:tc>
                <w:tc>
                  <w:tcPr>
                    <w:tcW w:w="2976" w:type="dxa"/>
                    <w:gridSpan w:val="3"/>
                  </w:tcPr>
                  <w:p w:rsidR="00997D8D" w:rsidRPr="003C5D98" w:rsidRDefault="00997D8D" w:rsidP="002C47B4">
                    <w:pPr>
                      <w:ind w:left="-108"/>
                      <w:jc w:val="both"/>
                      <w:rPr>
                        <w:rFonts w:cstheme="minorHAnsi"/>
                        <w:highlight w:val="magenta"/>
                      </w:rPr>
                    </w:pPr>
                  </w:p>
                </w:tc>
                <w:tc>
                  <w:tcPr>
                    <w:tcW w:w="675" w:type="dxa"/>
                  </w:tcPr>
                  <w:p w:rsidR="00997D8D" w:rsidRPr="003C5D98" w:rsidRDefault="00997D8D" w:rsidP="002C47B4">
                    <w:pPr>
                      <w:jc w:val="center"/>
                    </w:pPr>
                    <w:r w:rsidRPr="003C5D98">
                      <w:t>17</w:t>
                    </w:r>
                  </w:p>
                </w:tc>
              </w:tr>
              <w:tr w:rsidR="00997D8D" w:rsidRPr="003C5D98" w:rsidTr="002C47B4">
                <w:tc>
                  <w:tcPr>
                    <w:tcW w:w="1276" w:type="dxa"/>
                  </w:tcPr>
                  <w:p w:rsidR="00997D8D" w:rsidRPr="003C5D98" w:rsidRDefault="00997D8D" w:rsidP="002C47B4">
                    <w:pPr>
                      <w:jc w:val="center"/>
                      <w:rPr>
                        <w:b/>
                      </w:rPr>
                    </w:pPr>
                  </w:p>
                </w:tc>
                <w:tc>
                  <w:tcPr>
                    <w:tcW w:w="2694" w:type="dxa"/>
                    <w:gridSpan w:val="2"/>
                  </w:tcPr>
                  <w:p w:rsidR="00997D8D" w:rsidRPr="003C5D98" w:rsidRDefault="00997D8D" w:rsidP="002C47B4">
                    <w:pPr>
                      <w:tabs>
                        <w:tab w:val="left" w:pos="0"/>
                      </w:tabs>
                      <w:jc w:val="both"/>
                    </w:pPr>
                  </w:p>
                </w:tc>
                <w:tc>
                  <w:tcPr>
                    <w:tcW w:w="2835" w:type="dxa"/>
                    <w:gridSpan w:val="2"/>
                  </w:tcPr>
                  <w:p w:rsidR="00997D8D" w:rsidRPr="003C5D98" w:rsidRDefault="00997D8D" w:rsidP="002C47B4">
                    <w:pPr>
                      <w:jc w:val="both"/>
                    </w:pPr>
                    <w:r w:rsidRPr="003C5D98">
                      <w:t>Leave</w:t>
                    </w:r>
                  </w:p>
                </w:tc>
                <w:tc>
                  <w:tcPr>
                    <w:tcW w:w="2976" w:type="dxa"/>
                    <w:gridSpan w:val="3"/>
                  </w:tcPr>
                  <w:p w:rsidR="00997D8D" w:rsidRPr="003C5D98" w:rsidRDefault="00997D8D" w:rsidP="002C47B4">
                    <w:pPr>
                      <w:ind w:left="-108"/>
                      <w:jc w:val="both"/>
                      <w:rPr>
                        <w:rFonts w:cstheme="minorHAnsi"/>
                        <w:highlight w:val="magenta"/>
                      </w:rPr>
                    </w:pPr>
                  </w:p>
                </w:tc>
                <w:tc>
                  <w:tcPr>
                    <w:tcW w:w="675" w:type="dxa"/>
                  </w:tcPr>
                  <w:p w:rsidR="00997D8D" w:rsidRPr="003C5D98" w:rsidRDefault="00997D8D" w:rsidP="002C47B4">
                    <w:pPr>
                      <w:jc w:val="center"/>
                    </w:pPr>
                    <w:r w:rsidRPr="003C5D98">
                      <w:t>18</w:t>
                    </w:r>
                  </w:p>
                </w:tc>
              </w:tr>
              <w:tr w:rsidR="000362C7" w:rsidRPr="003C5D98" w:rsidTr="00BA5938">
                <w:tc>
                  <w:tcPr>
                    <w:tcW w:w="1276" w:type="dxa"/>
                  </w:tcPr>
                  <w:p w:rsidR="000362C7" w:rsidRPr="003C5D98" w:rsidRDefault="000362C7" w:rsidP="002C47B4">
                    <w:pPr>
                      <w:jc w:val="center"/>
                      <w:rPr>
                        <w:b/>
                      </w:rPr>
                    </w:pPr>
                  </w:p>
                </w:tc>
                <w:tc>
                  <w:tcPr>
                    <w:tcW w:w="2694" w:type="dxa"/>
                    <w:gridSpan w:val="2"/>
                  </w:tcPr>
                  <w:p w:rsidR="000362C7" w:rsidRPr="003C5D98" w:rsidRDefault="000362C7" w:rsidP="002C47B4">
                    <w:pPr>
                      <w:tabs>
                        <w:tab w:val="left" w:pos="0"/>
                      </w:tabs>
                      <w:jc w:val="both"/>
                    </w:pPr>
                  </w:p>
                </w:tc>
                <w:tc>
                  <w:tcPr>
                    <w:tcW w:w="5811" w:type="dxa"/>
                    <w:gridSpan w:val="5"/>
                  </w:tcPr>
                  <w:p w:rsidR="000362C7" w:rsidRPr="003C5D98" w:rsidRDefault="000362C7" w:rsidP="002C47B4">
                    <w:pPr>
                      <w:ind w:left="-108"/>
                      <w:jc w:val="both"/>
                      <w:rPr>
                        <w:rFonts w:cstheme="minorHAnsi"/>
                        <w:highlight w:val="magenta"/>
                      </w:rPr>
                    </w:pPr>
                    <w:r w:rsidRPr="003C5D98">
                      <w:t xml:space="preserve">Making an application for </w:t>
                    </w:r>
                    <w:r>
                      <w:t>Shared Parental Leave</w:t>
                    </w:r>
                  </w:p>
                </w:tc>
                <w:tc>
                  <w:tcPr>
                    <w:tcW w:w="675" w:type="dxa"/>
                  </w:tcPr>
                  <w:p w:rsidR="000362C7" w:rsidRPr="003C5D98" w:rsidRDefault="000362C7" w:rsidP="002C47B4">
                    <w:pPr>
                      <w:jc w:val="center"/>
                    </w:pPr>
                    <w:r w:rsidRPr="003C5D98">
                      <w:t>18</w:t>
                    </w:r>
                  </w:p>
                </w:tc>
              </w:tr>
              <w:tr w:rsidR="00997D8D" w:rsidRPr="003C5D98" w:rsidTr="002C47B4">
                <w:trPr>
                  <w:trHeight w:val="211"/>
                </w:trPr>
                <w:tc>
                  <w:tcPr>
                    <w:tcW w:w="1276" w:type="dxa"/>
                  </w:tcPr>
                  <w:p w:rsidR="00997D8D" w:rsidRPr="003C5D98" w:rsidRDefault="00997D8D" w:rsidP="002C47B4">
                    <w:pPr>
                      <w:jc w:val="center"/>
                      <w:rPr>
                        <w:b/>
                      </w:rPr>
                    </w:pPr>
                    <w:r w:rsidRPr="003C5D98">
                      <w:rPr>
                        <w:b/>
                      </w:rPr>
                      <w:t>1e</w:t>
                    </w:r>
                  </w:p>
                </w:tc>
                <w:tc>
                  <w:tcPr>
                    <w:tcW w:w="2694" w:type="dxa"/>
                    <w:gridSpan w:val="2"/>
                  </w:tcPr>
                  <w:p w:rsidR="00997D8D" w:rsidRPr="003C5D98" w:rsidRDefault="00997D8D" w:rsidP="002C47B4">
                    <w:pPr>
                      <w:tabs>
                        <w:tab w:val="left" w:pos="0"/>
                      </w:tabs>
                      <w:jc w:val="both"/>
                    </w:pPr>
                    <w:r w:rsidRPr="003C5D98">
                      <w:t>Shared Parental Leave Pay</w:t>
                    </w:r>
                  </w:p>
                </w:tc>
                <w:tc>
                  <w:tcPr>
                    <w:tcW w:w="5811" w:type="dxa"/>
                    <w:gridSpan w:val="5"/>
                  </w:tcPr>
                  <w:p w:rsidR="00997D8D" w:rsidRPr="003C5D98" w:rsidRDefault="00997D8D" w:rsidP="002C47B4">
                    <w:pPr>
                      <w:ind w:left="-108"/>
                      <w:jc w:val="both"/>
                      <w:rPr>
                        <w:rFonts w:cstheme="minorHAnsi"/>
                        <w:highlight w:val="magenta"/>
                      </w:rPr>
                    </w:pPr>
                  </w:p>
                </w:tc>
                <w:tc>
                  <w:tcPr>
                    <w:tcW w:w="675" w:type="dxa"/>
                  </w:tcPr>
                  <w:p w:rsidR="00997D8D" w:rsidRPr="003C5D98" w:rsidRDefault="00997D8D" w:rsidP="002C47B4">
                    <w:pPr>
                      <w:jc w:val="center"/>
                    </w:pPr>
                    <w:r w:rsidRPr="003C5D98">
                      <w:t>19</w:t>
                    </w:r>
                  </w:p>
                </w:tc>
              </w:tr>
              <w:tr w:rsidR="00997D8D" w:rsidRPr="003C5D98" w:rsidTr="002C47B4">
                <w:tc>
                  <w:tcPr>
                    <w:tcW w:w="1276" w:type="dxa"/>
                  </w:tcPr>
                  <w:p w:rsidR="00997D8D" w:rsidRDefault="00997D8D" w:rsidP="002C47B4">
                    <w:pPr>
                      <w:jc w:val="center"/>
                      <w:rPr>
                        <w:b/>
                      </w:rPr>
                    </w:pPr>
                    <w:r w:rsidRPr="003C5D98">
                      <w:rPr>
                        <w:b/>
                      </w:rPr>
                      <w:t>1f</w:t>
                    </w:r>
                  </w:p>
                  <w:p w:rsidR="00846CC3" w:rsidRPr="003C5D98" w:rsidRDefault="00846CC3" w:rsidP="002C47B4">
                    <w:pPr>
                      <w:jc w:val="center"/>
                      <w:rPr>
                        <w:b/>
                      </w:rPr>
                    </w:pPr>
                    <w:r w:rsidRPr="003C5D98">
                      <w:rPr>
                        <w:b/>
                      </w:rPr>
                      <w:t>1g</w:t>
                    </w:r>
                  </w:p>
                </w:tc>
                <w:tc>
                  <w:tcPr>
                    <w:tcW w:w="8505" w:type="dxa"/>
                    <w:gridSpan w:val="7"/>
                  </w:tcPr>
                  <w:p w:rsidR="00997D8D" w:rsidRDefault="00997D8D" w:rsidP="002C47B4">
                    <w:pPr>
                      <w:jc w:val="both"/>
                      <w:rPr>
                        <w:rFonts w:cstheme="minorHAnsi"/>
                      </w:rPr>
                    </w:pPr>
                    <w:r w:rsidRPr="003C5D98">
                      <w:rPr>
                        <w:rFonts w:cstheme="minorHAnsi"/>
                      </w:rPr>
                      <w:t>Surrogacy</w:t>
                    </w:r>
                  </w:p>
                  <w:p w:rsidR="00846CC3" w:rsidRPr="003C5D98" w:rsidRDefault="00846CC3" w:rsidP="002C47B4">
                    <w:pPr>
                      <w:jc w:val="both"/>
                      <w:rPr>
                        <w:rFonts w:cstheme="minorHAnsi"/>
                      </w:rPr>
                    </w:pPr>
                    <w:r w:rsidRPr="00846CC3">
                      <w:rPr>
                        <w:rFonts w:cstheme="minorHAnsi"/>
                      </w:rPr>
                      <w:t>Statutory Parental Bereavement Pay and Leave</w:t>
                    </w:r>
                  </w:p>
                </w:tc>
                <w:tc>
                  <w:tcPr>
                    <w:tcW w:w="675" w:type="dxa"/>
                  </w:tcPr>
                  <w:p w:rsidR="00997D8D" w:rsidRDefault="00997D8D" w:rsidP="002C47B4">
                    <w:pPr>
                      <w:jc w:val="center"/>
                    </w:pPr>
                    <w:r w:rsidRPr="003C5D98">
                      <w:t>20</w:t>
                    </w:r>
                  </w:p>
                  <w:p w:rsidR="00846CC3" w:rsidRPr="003C5D98" w:rsidRDefault="00846CC3" w:rsidP="002C47B4">
                    <w:pPr>
                      <w:jc w:val="center"/>
                      <w:rPr>
                        <w:highlight w:val="magenta"/>
                      </w:rPr>
                    </w:pPr>
                    <w:r>
                      <w:t>21</w:t>
                    </w:r>
                  </w:p>
                </w:tc>
              </w:tr>
              <w:tr w:rsidR="00997D8D" w:rsidRPr="003C5D98" w:rsidTr="002C47B4">
                <w:tc>
                  <w:tcPr>
                    <w:tcW w:w="1276" w:type="dxa"/>
                  </w:tcPr>
                  <w:p w:rsidR="00997D8D" w:rsidRPr="003C5D98" w:rsidRDefault="00846CC3" w:rsidP="002C47B4">
                    <w:pPr>
                      <w:jc w:val="center"/>
                      <w:rPr>
                        <w:b/>
                      </w:rPr>
                    </w:pPr>
                    <w:r>
                      <w:rPr>
                        <w:b/>
                      </w:rPr>
                      <w:t>1h</w:t>
                    </w:r>
                  </w:p>
                </w:tc>
                <w:tc>
                  <w:tcPr>
                    <w:tcW w:w="2552" w:type="dxa"/>
                  </w:tcPr>
                  <w:p w:rsidR="00997D8D" w:rsidRPr="003C5D98" w:rsidRDefault="00997D8D" w:rsidP="002C47B4">
                    <w:pPr>
                      <w:tabs>
                        <w:tab w:val="left" w:pos="0"/>
                      </w:tabs>
                      <w:jc w:val="both"/>
                    </w:pPr>
                    <w:r w:rsidRPr="003C5D98">
                      <w:rPr>
                        <w:rFonts w:cstheme="minorHAnsi"/>
                      </w:rPr>
                      <w:t>Further Information</w:t>
                    </w:r>
                  </w:p>
                </w:tc>
                <w:tc>
                  <w:tcPr>
                    <w:tcW w:w="5953" w:type="dxa"/>
                    <w:gridSpan w:val="6"/>
                  </w:tcPr>
                  <w:p w:rsidR="00997D8D" w:rsidRPr="003C5D98" w:rsidRDefault="00997D8D" w:rsidP="002C47B4">
                    <w:pPr>
                      <w:ind w:left="33"/>
                      <w:jc w:val="both"/>
                      <w:rPr>
                        <w:rFonts w:cstheme="minorHAnsi"/>
                      </w:rPr>
                    </w:pPr>
                    <w:r w:rsidRPr="003C5D98">
                      <w:t>Keeping in Touch Days</w:t>
                    </w:r>
                  </w:p>
                </w:tc>
                <w:tc>
                  <w:tcPr>
                    <w:tcW w:w="675" w:type="dxa"/>
                  </w:tcPr>
                  <w:p w:rsidR="00997D8D" w:rsidRPr="003C5D98" w:rsidRDefault="0075420C" w:rsidP="002C47B4">
                    <w:pPr>
                      <w:jc w:val="center"/>
                    </w:pPr>
                    <w:r>
                      <w:t>23</w:t>
                    </w:r>
                  </w:p>
                </w:tc>
              </w:tr>
              <w:tr w:rsidR="00997D8D" w:rsidRPr="003C5D98" w:rsidTr="002C47B4">
                <w:tc>
                  <w:tcPr>
                    <w:tcW w:w="1276" w:type="dxa"/>
                  </w:tcPr>
                  <w:p w:rsidR="00997D8D" w:rsidRPr="003C5D98" w:rsidRDefault="00997D8D" w:rsidP="002C47B4">
                    <w:pPr>
                      <w:jc w:val="center"/>
                      <w:rPr>
                        <w:b/>
                      </w:rPr>
                    </w:pPr>
                  </w:p>
                </w:tc>
                <w:tc>
                  <w:tcPr>
                    <w:tcW w:w="2552" w:type="dxa"/>
                  </w:tcPr>
                  <w:p w:rsidR="00997D8D" w:rsidRPr="003C5D98" w:rsidRDefault="00997D8D" w:rsidP="002C47B4">
                    <w:pPr>
                      <w:tabs>
                        <w:tab w:val="left" w:pos="0"/>
                      </w:tabs>
                      <w:jc w:val="both"/>
                    </w:pPr>
                  </w:p>
                </w:tc>
                <w:tc>
                  <w:tcPr>
                    <w:tcW w:w="2551" w:type="dxa"/>
                    <w:gridSpan w:val="2"/>
                  </w:tcPr>
                  <w:p w:rsidR="00997D8D" w:rsidRPr="003C5D98" w:rsidRDefault="00997D8D" w:rsidP="002C47B4">
                    <w:pPr>
                      <w:ind w:left="33"/>
                      <w:jc w:val="both"/>
                    </w:pPr>
                    <w:r w:rsidRPr="003C5D98">
                      <w:t>Salary Sacrifice</w:t>
                    </w:r>
                  </w:p>
                </w:tc>
                <w:tc>
                  <w:tcPr>
                    <w:tcW w:w="3402" w:type="dxa"/>
                    <w:gridSpan w:val="4"/>
                  </w:tcPr>
                  <w:p w:rsidR="00997D8D" w:rsidRPr="003C5D98" w:rsidRDefault="00997D8D" w:rsidP="002C47B4">
                    <w:pPr>
                      <w:ind w:left="33"/>
                      <w:jc w:val="both"/>
                      <w:rPr>
                        <w:rFonts w:cstheme="minorHAnsi"/>
                      </w:rPr>
                    </w:pPr>
                  </w:p>
                </w:tc>
                <w:tc>
                  <w:tcPr>
                    <w:tcW w:w="675" w:type="dxa"/>
                  </w:tcPr>
                  <w:p w:rsidR="00997D8D" w:rsidRPr="003C5D98" w:rsidRDefault="0075420C" w:rsidP="002C47B4">
                    <w:pPr>
                      <w:jc w:val="center"/>
                    </w:pPr>
                    <w:r>
                      <w:t>23</w:t>
                    </w:r>
                  </w:p>
                </w:tc>
              </w:tr>
              <w:tr w:rsidR="00997D8D" w:rsidRPr="003C5D98" w:rsidTr="002C47B4">
                <w:tc>
                  <w:tcPr>
                    <w:tcW w:w="1276" w:type="dxa"/>
                  </w:tcPr>
                  <w:p w:rsidR="00997D8D" w:rsidRPr="003C5D98" w:rsidRDefault="00997D8D" w:rsidP="002C47B4">
                    <w:pPr>
                      <w:jc w:val="center"/>
                      <w:rPr>
                        <w:b/>
                      </w:rPr>
                    </w:pPr>
                  </w:p>
                </w:tc>
                <w:tc>
                  <w:tcPr>
                    <w:tcW w:w="2552" w:type="dxa"/>
                  </w:tcPr>
                  <w:p w:rsidR="00997D8D" w:rsidRPr="003C5D98" w:rsidRDefault="00997D8D" w:rsidP="002C47B4">
                    <w:pPr>
                      <w:tabs>
                        <w:tab w:val="left" w:pos="0"/>
                      </w:tabs>
                      <w:jc w:val="both"/>
                    </w:pPr>
                  </w:p>
                </w:tc>
                <w:tc>
                  <w:tcPr>
                    <w:tcW w:w="5953" w:type="dxa"/>
                    <w:gridSpan w:val="6"/>
                  </w:tcPr>
                  <w:p w:rsidR="00997D8D" w:rsidRPr="003C5D98" w:rsidRDefault="00997D8D" w:rsidP="002C47B4">
                    <w:pPr>
                      <w:ind w:left="33"/>
                      <w:jc w:val="both"/>
                      <w:rPr>
                        <w:rFonts w:cstheme="minorHAnsi"/>
                      </w:rPr>
                    </w:pPr>
                    <w:r w:rsidRPr="003C5D98">
                      <w:t>Information Technology</w:t>
                    </w:r>
                  </w:p>
                </w:tc>
                <w:tc>
                  <w:tcPr>
                    <w:tcW w:w="675" w:type="dxa"/>
                  </w:tcPr>
                  <w:p w:rsidR="00997D8D" w:rsidRPr="003C5D98" w:rsidRDefault="0075420C" w:rsidP="002C47B4">
                    <w:pPr>
                      <w:jc w:val="center"/>
                    </w:pPr>
                    <w:r>
                      <w:t>23</w:t>
                    </w:r>
                  </w:p>
                </w:tc>
              </w:tr>
              <w:tr w:rsidR="00997D8D" w:rsidRPr="003C5D98" w:rsidTr="002C47B4">
                <w:tc>
                  <w:tcPr>
                    <w:tcW w:w="1276" w:type="dxa"/>
                  </w:tcPr>
                  <w:p w:rsidR="00997D8D" w:rsidRPr="003C5D98" w:rsidRDefault="00997D8D" w:rsidP="002C47B4">
                    <w:pPr>
                      <w:jc w:val="center"/>
                      <w:rPr>
                        <w:b/>
                      </w:rPr>
                    </w:pPr>
                  </w:p>
                </w:tc>
                <w:tc>
                  <w:tcPr>
                    <w:tcW w:w="2552" w:type="dxa"/>
                  </w:tcPr>
                  <w:p w:rsidR="00997D8D" w:rsidRPr="003C5D98" w:rsidRDefault="00997D8D" w:rsidP="002C47B4">
                    <w:pPr>
                      <w:tabs>
                        <w:tab w:val="left" w:pos="0"/>
                      </w:tabs>
                      <w:jc w:val="both"/>
                    </w:pPr>
                  </w:p>
                </w:tc>
                <w:tc>
                  <w:tcPr>
                    <w:tcW w:w="5953" w:type="dxa"/>
                    <w:gridSpan w:val="6"/>
                  </w:tcPr>
                  <w:p w:rsidR="00997D8D" w:rsidRPr="003C5D98" w:rsidRDefault="00997D8D" w:rsidP="002C47B4">
                    <w:pPr>
                      <w:ind w:left="33"/>
                      <w:jc w:val="both"/>
                      <w:rPr>
                        <w:rFonts w:cstheme="minorHAnsi"/>
                      </w:rPr>
                    </w:pPr>
                    <w:r w:rsidRPr="003C5D98">
                      <w:t>Working in the Civic Office</w:t>
                    </w:r>
                  </w:p>
                </w:tc>
                <w:tc>
                  <w:tcPr>
                    <w:tcW w:w="675" w:type="dxa"/>
                  </w:tcPr>
                  <w:p w:rsidR="00997D8D" w:rsidRPr="003C5D98" w:rsidRDefault="0075420C" w:rsidP="002C47B4">
                    <w:pPr>
                      <w:jc w:val="center"/>
                    </w:pPr>
                    <w:r>
                      <w:t>23</w:t>
                    </w:r>
                  </w:p>
                </w:tc>
              </w:tr>
              <w:tr w:rsidR="00997D8D" w:rsidRPr="003C5D98" w:rsidTr="002C47B4">
                <w:tc>
                  <w:tcPr>
                    <w:tcW w:w="1276" w:type="dxa"/>
                  </w:tcPr>
                  <w:p w:rsidR="00997D8D" w:rsidRPr="003C5D98" w:rsidRDefault="00997D8D" w:rsidP="002C47B4">
                    <w:pPr>
                      <w:jc w:val="center"/>
                      <w:rPr>
                        <w:b/>
                      </w:rPr>
                    </w:pPr>
                  </w:p>
                </w:tc>
                <w:tc>
                  <w:tcPr>
                    <w:tcW w:w="2552" w:type="dxa"/>
                  </w:tcPr>
                  <w:p w:rsidR="00997D8D" w:rsidRPr="003C5D98" w:rsidRDefault="00997D8D" w:rsidP="002C47B4">
                    <w:pPr>
                      <w:tabs>
                        <w:tab w:val="left" w:pos="0"/>
                      </w:tabs>
                      <w:jc w:val="both"/>
                    </w:pPr>
                  </w:p>
                </w:tc>
                <w:tc>
                  <w:tcPr>
                    <w:tcW w:w="5953" w:type="dxa"/>
                    <w:gridSpan w:val="6"/>
                  </w:tcPr>
                  <w:p w:rsidR="00997D8D" w:rsidRPr="003C5D98" w:rsidRDefault="00997D8D" w:rsidP="002C47B4">
                    <w:pPr>
                      <w:pStyle w:val="NoSpacing"/>
                      <w:ind w:left="33"/>
                      <w:jc w:val="both"/>
                      <w:rPr>
                        <w:rFonts w:eastAsia="Times New Roman" w:cstheme="minorHAnsi"/>
                        <w:kern w:val="28"/>
                        <w:lang w:val="en-GB"/>
                      </w:rPr>
                    </w:pPr>
                    <w:r w:rsidRPr="003C5D98">
                      <w:rPr>
                        <w:rFonts w:eastAsia="Times New Roman" w:cstheme="minorHAnsi"/>
                        <w:kern w:val="28"/>
                        <w:lang w:val="en-GB"/>
                      </w:rPr>
                      <w:t>Employ</w:t>
                    </w:r>
                    <w:r w:rsidR="000B5855" w:rsidRPr="003C5D98">
                      <w:rPr>
                        <w:rFonts w:eastAsia="Times New Roman" w:cstheme="minorHAnsi"/>
                        <w:kern w:val="28"/>
                        <w:lang w:val="en-GB"/>
                      </w:rPr>
                      <w:t>ees with more than one contract</w:t>
                    </w:r>
                  </w:p>
                </w:tc>
                <w:tc>
                  <w:tcPr>
                    <w:tcW w:w="675" w:type="dxa"/>
                  </w:tcPr>
                  <w:p w:rsidR="00997D8D" w:rsidRPr="003C5D98" w:rsidRDefault="0075420C" w:rsidP="002C47B4">
                    <w:pPr>
                      <w:jc w:val="center"/>
                    </w:pPr>
                    <w:r>
                      <w:t>23</w:t>
                    </w:r>
                  </w:p>
                </w:tc>
              </w:tr>
              <w:tr w:rsidR="00997D8D" w:rsidRPr="003C5D98" w:rsidTr="002C47B4">
                <w:tc>
                  <w:tcPr>
                    <w:tcW w:w="1276" w:type="dxa"/>
                  </w:tcPr>
                  <w:p w:rsidR="00997D8D" w:rsidRPr="003C5D98" w:rsidRDefault="00997D8D" w:rsidP="002C47B4">
                    <w:pPr>
                      <w:jc w:val="center"/>
                      <w:rPr>
                        <w:b/>
                      </w:rPr>
                    </w:pPr>
                  </w:p>
                </w:tc>
                <w:tc>
                  <w:tcPr>
                    <w:tcW w:w="2552" w:type="dxa"/>
                  </w:tcPr>
                  <w:p w:rsidR="00997D8D" w:rsidRPr="003C5D98" w:rsidRDefault="00997D8D" w:rsidP="002C47B4">
                    <w:pPr>
                      <w:tabs>
                        <w:tab w:val="left" w:pos="0"/>
                      </w:tabs>
                      <w:jc w:val="both"/>
                    </w:pPr>
                  </w:p>
                </w:tc>
                <w:tc>
                  <w:tcPr>
                    <w:tcW w:w="5953" w:type="dxa"/>
                    <w:gridSpan w:val="6"/>
                  </w:tcPr>
                  <w:p w:rsidR="00997D8D" w:rsidRPr="003C5D98" w:rsidRDefault="00997D8D" w:rsidP="002C47B4">
                    <w:pPr>
                      <w:ind w:left="33"/>
                      <w:jc w:val="both"/>
                      <w:rPr>
                        <w:rFonts w:eastAsia="Times New Roman"/>
                      </w:rPr>
                    </w:pPr>
                    <w:r w:rsidRPr="003C5D98">
                      <w:rPr>
                        <w:rFonts w:eastAsia="Times New Roman"/>
                      </w:rPr>
                      <w:t xml:space="preserve">Maternity Pension Contributions </w:t>
                    </w:r>
                  </w:p>
                </w:tc>
                <w:tc>
                  <w:tcPr>
                    <w:tcW w:w="675" w:type="dxa"/>
                  </w:tcPr>
                  <w:p w:rsidR="00997D8D" w:rsidRPr="003C5D98" w:rsidRDefault="0075420C" w:rsidP="002C47B4">
                    <w:pPr>
                      <w:jc w:val="center"/>
                    </w:pPr>
                    <w:r>
                      <w:t>24</w:t>
                    </w:r>
                  </w:p>
                </w:tc>
              </w:tr>
              <w:tr w:rsidR="00997D8D" w:rsidRPr="003C5D98" w:rsidTr="002C47B4">
                <w:tc>
                  <w:tcPr>
                    <w:tcW w:w="1276" w:type="dxa"/>
                  </w:tcPr>
                  <w:p w:rsidR="00997D8D" w:rsidRPr="003C5D98" w:rsidRDefault="00997D8D" w:rsidP="002C47B4">
                    <w:pPr>
                      <w:jc w:val="center"/>
                      <w:rPr>
                        <w:b/>
                      </w:rPr>
                    </w:pPr>
                  </w:p>
                </w:tc>
                <w:tc>
                  <w:tcPr>
                    <w:tcW w:w="2552" w:type="dxa"/>
                  </w:tcPr>
                  <w:p w:rsidR="00997D8D" w:rsidRPr="003C5D98" w:rsidRDefault="00997D8D" w:rsidP="002C47B4">
                    <w:pPr>
                      <w:tabs>
                        <w:tab w:val="left" w:pos="0"/>
                      </w:tabs>
                      <w:jc w:val="both"/>
                    </w:pPr>
                  </w:p>
                </w:tc>
                <w:tc>
                  <w:tcPr>
                    <w:tcW w:w="5953" w:type="dxa"/>
                    <w:gridSpan w:val="6"/>
                  </w:tcPr>
                  <w:p w:rsidR="00997D8D" w:rsidRPr="003C5D98" w:rsidRDefault="00997D8D" w:rsidP="002C47B4">
                    <w:pPr>
                      <w:ind w:left="33"/>
                      <w:jc w:val="both"/>
                      <w:rPr>
                        <w:rFonts w:eastAsia="Times New Roman"/>
                      </w:rPr>
                    </w:pPr>
                    <w:r w:rsidRPr="003C5D98">
                      <w:rPr>
                        <w:rFonts w:eastAsia="Times New Roman"/>
                      </w:rPr>
                      <w:t>Employees who do not Return to work after Maternity, Adoption or Shared Parental leave</w:t>
                    </w:r>
                  </w:p>
                </w:tc>
                <w:tc>
                  <w:tcPr>
                    <w:tcW w:w="675" w:type="dxa"/>
                  </w:tcPr>
                  <w:p w:rsidR="000B5855" w:rsidRPr="003C5D98" w:rsidRDefault="000B5855" w:rsidP="002C47B4">
                    <w:pPr>
                      <w:jc w:val="center"/>
                    </w:pPr>
                  </w:p>
                  <w:p w:rsidR="00997D8D" w:rsidRPr="003C5D98" w:rsidRDefault="0075420C" w:rsidP="002C47B4">
                    <w:pPr>
                      <w:jc w:val="center"/>
                    </w:pPr>
                    <w:r>
                      <w:t>24</w:t>
                    </w:r>
                  </w:p>
                </w:tc>
              </w:tr>
              <w:tr w:rsidR="00997D8D" w:rsidRPr="003C5D98" w:rsidTr="002C47B4">
                <w:tc>
                  <w:tcPr>
                    <w:tcW w:w="1276" w:type="dxa"/>
                  </w:tcPr>
                  <w:p w:rsidR="00997D8D" w:rsidRPr="003C5D98" w:rsidRDefault="00997D8D" w:rsidP="002C47B4">
                    <w:pPr>
                      <w:jc w:val="center"/>
                      <w:rPr>
                        <w:b/>
                      </w:rPr>
                    </w:pPr>
                  </w:p>
                </w:tc>
                <w:tc>
                  <w:tcPr>
                    <w:tcW w:w="2552" w:type="dxa"/>
                  </w:tcPr>
                  <w:p w:rsidR="00997D8D" w:rsidRPr="003C5D98" w:rsidRDefault="00997D8D" w:rsidP="002C47B4">
                    <w:pPr>
                      <w:tabs>
                        <w:tab w:val="left" w:pos="0"/>
                      </w:tabs>
                      <w:jc w:val="both"/>
                    </w:pPr>
                  </w:p>
                </w:tc>
                <w:tc>
                  <w:tcPr>
                    <w:tcW w:w="5953" w:type="dxa"/>
                    <w:gridSpan w:val="6"/>
                  </w:tcPr>
                  <w:p w:rsidR="00997D8D" w:rsidRPr="003C5D98" w:rsidRDefault="00997D8D" w:rsidP="002C47B4">
                    <w:pPr>
                      <w:ind w:left="33"/>
                      <w:jc w:val="both"/>
                      <w:rPr>
                        <w:rFonts w:eastAsia="Times New Roman"/>
                      </w:rPr>
                    </w:pPr>
                    <w:r w:rsidRPr="003C5D98">
                      <w:rPr>
                        <w:rFonts w:eastAsia="Times New Roman"/>
                      </w:rPr>
                      <w:t>Specific conditions for Career Breaks after Maternity Leave</w:t>
                    </w:r>
                  </w:p>
                </w:tc>
                <w:tc>
                  <w:tcPr>
                    <w:tcW w:w="675" w:type="dxa"/>
                  </w:tcPr>
                  <w:p w:rsidR="00997D8D" w:rsidRPr="003C5D98" w:rsidRDefault="0075420C" w:rsidP="002C47B4">
                    <w:pPr>
                      <w:jc w:val="center"/>
                    </w:pPr>
                    <w:r>
                      <w:t>24</w:t>
                    </w:r>
                  </w:p>
                </w:tc>
              </w:tr>
              <w:tr w:rsidR="009138C7" w:rsidRPr="003C5D98" w:rsidTr="002C47B4">
                <w:tc>
                  <w:tcPr>
                    <w:tcW w:w="1276" w:type="dxa"/>
                  </w:tcPr>
                  <w:p w:rsidR="009138C7" w:rsidRPr="003C5D98" w:rsidRDefault="00846CC3" w:rsidP="002C47B4">
                    <w:pPr>
                      <w:jc w:val="center"/>
                      <w:rPr>
                        <w:rFonts w:eastAsia="Times New Roman" w:cstheme="minorHAnsi"/>
                        <w:b/>
                        <w:lang w:eastAsia="en-GB"/>
                      </w:rPr>
                    </w:pPr>
                    <w:r>
                      <w:rPr>
                        <w:rFonts w:eastAsia="Times New Roman" w:cstheme="minorHAnsi"/>
                        <w:b/>
                        <w:lang w:eastAsia="en-GB"/>
                      </w:rPr>
                      <w:t>1i</w:t>
                    </w:r>
                  </w:p>
                </w:tc>
                <w:tc>
                  <w:tcPr>
                    <w:tcW w:w="8505" w:type="dxa"/>
                    <w:gridSpan w:val="7"/>
                  </w:tcPr>
                  <w:p w:rsidR="009138C7" w:rsidRPr="003C5D98" w:rsidRDefault="002C2CA0" w:rsidP="002C47B4">
                    <w:pPr>
                      <w:ind w:left="-108"/>
                      <w:jc w:val="both"/>
                      <w:rPr>
                        <w:rFonts w:cstheme="minorHAnsi"/>
                      </w:rPr>
                    </w:pPr>
                    <w:r w:rsidRPr="003C5D98">
                      <w:rPr>
                        <w:rFonts w:eastAsia="Times New Roman" w:cstheme="minorHAnsi"/>
                        <w:lang w:eastAsia="en-GB"/>
                      </w:rPr>
                      <w:t>Supportive arrangements a</w:t>
                    </w:r>
                    <w:r w:rsidR="009138C7" w:rsidRPr="003C5D98">
                      <w:rPr>
                        <w:rFonts w:eastAsia="Times New Roman" w:cstheme="minorHAnsi"/>
                        <w:lang w:eastAsia="en-GB"/>
                      </w:rPr>
                      <w:t>fter Maternity/Adoption or Shared Parental Leave</w:t>
                    </w:r>
                  </w:p>
                </w:tc>
                <w:tc>
                  <w:tcPr>
                    <w:tcW w:w="675" w:type="dxa"/>
                  </w:tcPr>
                  <w:p w:rsidR="009138C7" w:rsidRPr="003C5D98" w:rsidRDefault="009138C7" w:rsidP="002C47B4">
                    <w:pPr>
                      <w:jc w:val="center"/>
                    </w:pPr>
                  </w:p>
                </w:tc>
              </w:tr>
              <w:tr w:rsidR="00B2119B" w:rsidRPr="003C5D98" w:rsidTr="002C47B4">
                <w:tc>
                  <w:tcPr>
                    <w:tcW w:w="1276" w:type="dxa"/>
                  </w:tcPr>
                  <w:p w:rsidR="00B2119B" w:rsidRPr="003C5D98" w:rsidRDefault="00B2119B" w:rsidP="002C47B4">
                    <w:pPr>
                      <w:jc w:val="center"/>
                      <w:rPr>
                        <w:b/>
                      </w:rPr>
                    </w:pPr>
                  </w:p>
                </w:tc>
                <w:tc>
                  <w:tcPr>
                    <w:tcW w:w="2694" w:type="dxa"/>
                    <w:gridSpan w:val="2"/>
                  </w:tcPr>
                  <w:p w:rsidR="00B2119B" w:rsidRPr="003C5D98" w:rsidRDefault="00B2119B" w:rsidP="002C47B4">
                    <w:pPr>
                      <w:tabs>
                        <w:tab w:val="left" w:pos="0"/>
                      </w:tabs>
                      <w:jc w:val="both"/>
                    </w:pPr>
                  </w:p>
                </w:tc>
                <w:tc>
                  <w:tcPr>
                    <w:tcW w:w="2409" w:type="dxa"/>
                  </w:tcPr>
                  <w:p w:rsidR="00B2119B" w:rsidRPr="003C5D98" w:rsidRDefault="00B2119B" w:rsidP="002C47B4">
                    <w:pPr>
                      <w:ind w:left="-108"/>
                      <w:jc w:val="both"/>
                    </w:pPr>
                    <w:r w:rsidRPr="003C5D98">
                      <w:t>Returning to Work</w:t>
                    </w:r>
                  </w:p>
                </w:tc>
                <w:tc>
                  <w:tcPr>
                    <w:tcW w:w="3402" w:type="dxa"/>
                    <w:gridSpan w:val="4"/>
                  </w:tcPr>
                  <w:p w:rsidR="00B2119B" w:rsidRPr="003C5D98" w:rsidRDefault="00B2119B" w:rsidP="002C47B4">
                    <w:pPr>
                      <w:ind w:left="-108"/>
                      <w:jc w:val="both"/>
                      <w:rPr>
                        <w:rFonts w:cstheme="minorHAnsi"/>
                      </w:rPr>
                    </w:pPr>
                  </w:p>
                </w:tc>
                <w:tc>
                  <w:tcPr>
                    <w:tcW w:w="675" w:type="dxa"/>
                  </w:tcPr>
                  <w:p w:rsidR="00B2119B" w:rsidRPr="003C5D98" w:rsidRDefault="00B2119B" w:rsidP="002C47B4">
                    <w:pPr>
                      <w:jc w:val="center"/>
                    </w:pPr>
                  </w:p>
                </w:tc>
              </w:tr>
              <w:tr w:rsidR="00B2119B" w:rsidRPr="003C5D98" w:rsidTr="00A30E57">
                <w:tc>
                  <w:tcPr>
                    <w:tcW w:w="1276" w:type="dxa"/>
                  </w:tcPr>
                  <w:p w:rsidR="00B2119B" w:rsidRPr="003C5D98" w:rsidRDefault="00B2119B" w:rsidP="002C47B4">
                    <w:pPr>
                      <w:jc w:val="center"/>
                      <w:rPr>
                        <w:b/>
                      </w:rPr>
                    </w:pPr>
                  </w:p>
                </w:tc>
                <w:tc>
                  <w:tcPr>
                    <w:tcW w:w="2694" w:type="dxa"/>
                    <w:gridSpan w:val="2"/>
                  </w:tcPr>
                  <w:p w:rsidR="00B2119B" w:rsidRPr="003C5D98" w:rsidRDefault="00B2119B" w:rsidP="002C47B4">
                    <w:pPr>
                      <w:tabs>
                        <w:tab w:val="left" w:pos="0"/>
                      </w:tabs>
                      <w:jc w:val="both"/>
                    </w:pPr>
                  </w:p>
                </w:tc>
                <w:tc>
                  <w:tcPr>
                    <w:tcW w:w="5811" w:type="dxa"/>
                    <w:gridSpan w:val="5"/>
                  </w:tcPr>
                  <w:p w:rsidR="00B2119B" w:rsidRPr="003C5D98" w:rsidRDefault="00B2119B" w:rsidP="002C47B4">
                    <w:pPr>
                      <w:ind w:left="-108"/>
                      <w:jc w:val="both"/>
                      <w:rPr>
                        <w:rFonts w:cstheme="minorHAnsi"/>
                      </w:rPr>
                    </w:pPr>
                    <w:r w:rsidRPr="003C5D98">
                      <w:t>Requests to change the return to work date</w:t>
                    </w:r>
                  </w:p>
                </w:tc>
                <w:tc>
                  <w:tcPr>
                    <w:tcW w:w="675" w:type="dxa"/>
                  </w:tcPr>
                  <w:p w:rsidR="00B2119B" w:rsidRPr="003C5D98" w:rsidRDefault="0075420C" w:rsidP="002C47B4">
                    <w:pPr>
                      <w:jc w:val="center"/>
                    </w:pPr>
                    <w:r>
                      <w:t>25</w:t>
                    </w:r>
                  </w:p>
                </w:tc>
              </w:tr>
              <w:tr w:rsidR="002D77EC" w:rsidRPr="003C5D98" w:rsidTr="002C47B4">
                <w:trPr>
                  <w:trHeight w:val="289"/>
                </w:trPr>
                <w:tc>
                  <w:tcPr>
                    <w:tcW w:w="1276" w:type="dxa"/>
                  </w:tcPr>
                  <w:p w:rsidR="00907924" w:rsidRPr="003C5D98" w:rsidRDefault="00907924" w:rsidP="002C47B4">
                    <w:pPr>
                      <w:jc w:val="center"/>
                      <w:rPr>
                        <w:b/>
                      </w:rPr>
                    </w:pPr>
                  </w:p>
                </w:tc>
                <w:tc>
                  <w:tcPr>
                    <w:tcW w:w="2694" w:type="dxa"/>
                    <w:gridSpan w:val="2"/>
                  </w:tcPr>
                  <w:p w:rsidR="00907924" w:rsidRPr="003C5D98" w:rsidRDefault="00907924" w:rsidP="002C47B4">
                    <w:pPr>
                      <w:tabs>
                        <w:tab w:val="left" w:pos="0"/>
                      </w:tabs>
                      <w:jc w:val="both"/>
                    </w:pPr>
                  </w:p>
                </w:tc>
                <w:tc>
                  <w:tcPr>
                    <w:tcW w:w="2409" w:type="dxa"/>
                  </w:tcPr>
                  <w:p w:rsidR="00907924" w:rsidRPr="003C5D98" w:rsidRDefault="00907924" w:rsidP="002C47B4">
                    <w:pPr>
                      <w:ind w:left="-108"/>
                      <w:jc w:val="both"/>
                    </w:pPr>
                    <w:r w:rsidRPr="003C5D98">
                      <w:t>Breastfeeding</w:t>
                    </w:r>
                  </w:p>
                </w:tc>
                <w:tc>
                  <w:tcPr>
                    <w:tcW w:w="3402" w:type="dxa"/>
                    <w:gridSpan w:val="4"/>
                  </w:tcPr>
                  <w:p w:rsidR="00907924" w:rsidRPr="003C5D98" w:rsidRDefault="00907924" w:rsidP="002C47B4">
                    <w:pPr>
                      <w:ind w:left="-108"/>
                      <w:jc w:val="both"/>
                      <w:rPr>
                        <w:rFonts w:cstheme="minorHAnsi"/>
                      </w:rPr>
                    </w:pPr>
                  </w:p>
                </w:tc>
                <w:tc>
                  <w:tcPr>
                    <w:tcW w:w="675" w:type="dxa"/>
                  </w:tcPr>
                  <w:p w:rsidR="00907924" w:rsidRPr="003C5D98" w:rsidRDefault="0075420C" w:rsidP="002C47B4">
                    <w:pPr>
                      <w:jc w:val="center"/>
                    </w:pPr>
                    <w:r>
                      <w:t>25</w:t>
                    </w:r>
                  </w:p>
                </w:tc>
              </w:tr>
              <w:tr w:rsidR="002D77EC" w:rsidRPr="003C5D98" w:rsidTr="002C47B4">
                <w:tc>
                  <w:tcPr>
                    <w:tcW w:w="1276" w:type="dxa"/>
                  </w:tcPr>
                  <w:p w:rsidR="00907924" w:rsidRPr="003C5D98" w:rsidRDefault="00907924" w:rsidP="002C47B4">
                    <w:pPr>
                      <w:jc w:val="center"/>
                      <w:rPr>
                        <w:b/>
                      </w:rPr>
                    </w:pPr>
                  </w:p>
                </w:tc>
                <w:tc>
                  <w:tcPr>
                    <w:tcW w:w="2694" w:type="dxa"/>
                    <w:gridSpan w:val="2"/>
                  </w:tcPr>
                  <w:p w:rsidR="00907924" w:rsidRPr="003C5D98" w:rsidRDefault="00907924" w:rsidP="002C47B4">
                    <w:pPr>
                      <w:tabs>
                        <w:tab w:val="left" w:pos="0"/>
                      </w:tabs>
                      <w:jc w:val="both"/>
                    </w:pPr>
                  </w:p>
                </w:tc>
                <w:tc>
                  <w:tcPr>
                    <w:tcW w:w="2409" w:type="dxa"/>
                  </w:tcPr>
                  <w:p w:rsidR="00907924" w:rsidRPr="003C5D98" w:rsidRDefault="00AC30B5" w:rsidP="002C47B4">
                    <w:pPr>
                      <w:ind w:left="-108"/>
                      <w:jc w:val="both"/>
                    </w:pPr>
                    <w:r w:rsidRPr="003C5D98">
                      <w:t>Ill health</w:t>
                    </w:r>
                  </w:p>
                </w:tc>
                <w:tc>
                  <w:tcPr>
                    <w:tcW w:w="3402" w:type="dxa"/>
                    <w:gridSpan w:val="4"/>
                  </w:tcPr>
                  <w:p w:rsidR="00907924" w:rsidRPr="003C5D98" w:rsidRDefault="00907924" w:rsidP="002C47B4">
                    <w:pPr>
                      <w:ind w:left="-108"/>
                      <w:jc w:val="both"/>
                      <w:rPr>
                        <w:rFonts w:cstheme="minorHAnsi"/>
                      </w:rPr>
                    </w:pPr>
                  </w:p>
                </w:tc>
                <w:tc>
                  <w:tcPr>
                    <w:tcW w:w="675" w:type="dxa"/>
                  </w:tcPr>
                  <w:p w:rsidR="00907924" w:rsidRPr="003C5D98" w:rsidRDefault="0075420C" w:rsidP="002C47B4">
                    <w:pPr>
                      <w:jc w:val="center"/>
                    </w:pPr>
                    <w:r>
                      <w:t>25</w:t>
                    </w:r>
                  </w:p>
                </w:tc>
              </w:tr>
            </w:tbl>
            <w:tbl>
              <w:tblPr>
                <w:tblW w:w="5158" w:type="pct"/>
                <w:tblInd w:w="-311" w:type="dxa"/>
                <w:tblCellMar>
                  <w:top w:w="72" w:type="dxa"/>
                  <w:left w:w="115" w:type="dxa"/>
                  <w:bottom w:w="72" w:type="dxa"/>
                  <w:right w:w="115" w:type="dxa"/>
                </w:tblCellMar>
                <w:tblLook w:val="04A0" w:firstRow="1" w:lastRow="0" w:firstColumn="1" w:lastColumn="0" w:noHBand="0" w:noVBand="1"/>
              </w:tblPr>
              <w:tblGrid>
                <w:gridCol w:w="3149"/>
                <w:gridCol w:w="6648"/>
              </w:tblGrid>
              <w:tr w:rsidR="00407DD4" w:rsidRPr="003C5D98" w:rsidTr="00407DD4">
                <w:tc>
                  <w:tcPr>
                    <w:tcW w:w="1607" w:type="pct"/>
                    <w:tcBorders>
                      <w:bottom w:val="single" w:sz="4" w:space="0" w:color="943634" w:themeColor="accent2" w:themeShade="BF"/>
                    </w:tcBorders>
                    <w:shd w:val="clear" w:color="auto" w:fill="943634" w:themeFill="accent2" w:themeFillShade="BF"/>
                    <w:vAlign w:val="bottom"/>
                  </w:tcPr>
                  <w:p w:rsidR="00407DD4" w:rsidRPr="003C5D98" w:rsidRDefault="00407DD4" w:rsidP="00407DD4">
                    <w:pPr>
                      <w:pStyle w:val="Header"/>
                      <w:rPr>
                        <w:color w:val="FFFFFF" w:themeColor="background1"/>
                      </w:rPr>
                    </w:pPr>
                    <w:r w:rsidRPr="003C5D98">
                      <w:rPr>
                        <w:color w:val="FFFFFF" w:themeColor="background1"/>
                      </w:rPr>
                      <w:t xml:space="preserve">SUPPORTING EMPLOYEES </w:t>
                    </w:r>
                  </w:p>
                </w:tc>
                <w:tc>
                  <w:tcPr>
                    <w:tcW w:w="3393" w:type="pct"/>
                    <w:tcBorders>
                      <w:bottom w:val="single" w:sz="4" w:space="0" w:color="auto"/>
                    </w:tcBorders>
                    <w:vAlign w:val="bottom"/>
                  </w:tcPr>
                  <w:p w:rsidR="00407DD4" w:rsidRPr="003C5D98" w:rsidRDefault="00407DD4" w:rsidP="00407DD4">
                    <w:pPr>
                      <w:pStyle w:val="Header"/>
                      <w:jc w:val="right"/>
                      <w:rPr>
                        <w:b/>
                      </w:rPr>
                    </w:pPr>
                    <w:r w:rsidRPr="003C5D98">
                      <w:rPr>
                        <w:b/>
                      </w:rPr>
                      <w:t xml:space="preserve"> CONTENTS</w:t>
                    </w:r>
                  </w:p>
                </w:tc>
              </w:tr>
            </w:tbl>
            <w:tbl>
              <w:tblPr>
                <w:tblStyle w:val="TableGrid"/>
                <w:tblW w:w="1045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552"/>
                <w:gridCol w:w="142"/>
                <w:gridCol w:w="2409"/>
                <w:gridCol w:w="1560"/>
                <w:gridCol w:w="850"/>
                <w:gridCol w:w="71"/>
                <w:gridCol w:w="921"/>
                <w:gridCol w:w="675"/>
              </w:tblGrid>
              <w:tr w:rsidR="00407DD4" w:rsidRPr="003C5D98" w:rsidTr="00407DD4">
                <w:tc>
                  <w:tcPr>
                    <w:tcW w:w="1276" w:type="dxa"/>
                  </w:tcPr>
                  <w:p w:rsidR="00407DD4" w:rsidRPr="003C5D98" w:rsidRDefault="00407DD4" w:rsidP="00407DD4">
                    <w:pPr>
                      <w:jc w:val="center"/>
                      <w:rPr>
                        <w:b/>
                      </w:rPr>
                    </w:pPr>
                  </w:p>
                </w:tc>
                <w:tc>
                  <w:tcPr>
                    <w:tcW w:w="2552" w:type="dxa"/>
                  </w:tcPr>
                  <w:p w:rsidR="00407DD4" w:rsidRPr="003C5D98" w:rsidRDefault="00407DD4" w:rsidP="00407DD4">
                    <w:pPr>
                      <w:tabs>
                        <w:tab w:val="left" w:pos="0"/>
                      </w:tabs>
                      <w:jc w:val="both"/>
                      <w:rPr>
                        <w:rFonts w:cstheme="minorHAnsi"/>
                      </w:rPr>
                    </w:pPr>
                  </w:p>
                </w:tc>
                <w:tc>
                  <w:tcPr>
                    <w:tcW w:w="5953" w:type="dxa"/>
                    <w:gridSpan w:val="6"/>
                  </w:tcPr>
                  <w:p w:rsidR="00407DD4" w:rsidRPr="003C5D98" w:rsidRDefault="00407DD4" w:rsidP="00407DD4">
                    <w:pPr>
                      <w:ind w:left="33"/>
                      <w:jc w:val="both"/>
                    </w:pPr>
                  </w:p>
                </w:tc>
                <w:tc>
                  <w:tcPr>
                    <w:tcW w:w="675" w:type="dxa"/>
                  </w:tcPr>
                  <w:p w:rsidR="00407DD4" w:rsidRPr="003C5D98" w:rsidRDefault="00407DD4" w:rsidP="00407DD4">
                    <w:pPr>
                      <w:jc w:val="center"/>
                      <w:rPr>
                        <w:b/>
                      </w:rPr>
                    </w:pPr>
                    <w:r w:rsidRPr="003C5D98">
                      <w:rPr>
                        <w:b/>
                      </w:rPr>
                      <w:t>Page</w:t>
                    </w:r>
                  </w:p>
                  <w:p w:rsidR="00407DD4" w:rsidRPr="003C5D98" w:rsidRDefault="00407DD4" w:rsidP="00407DD4">
                    <w:pPr>
                      <w:jc w:val="center"/>
                      <w:rPr>
                        <w:b/>
                      </w:rPr>
                    </w:pPr>
                  </w:p>
                </w:tc>
              </w:tr>
              <w:tr w:rsidR="007516FB" w:rsidRPr="003C5D98" w:rsidTr="000B5855">
                <w:tc>
                  <w:tcPr>
                    <w:tcW w:w="1276" w:type="dxa"/>
                  </w:tcPr>
                  <w:p w:rsidR="007516FB" w:rsidRPr="003C5D98" w:rsidRDefault="007516FB" w:rsidP="002C47B4">
                    <w:pPr>
                      <w:jc w:val="center"/>
                      <w:rPr>
                        <w:b/>
                      </w:rPr>
                    </w:pPr>
                    <w:r w:rsidRPr="003C5D98">
                      <w:rPr>
                        <w:b/>
                      </w:rPr>
                      <w:lastRenderedPageBreak/>
                      <w:t>2</w:t>
                    </w:r>
                  </w:p>
                </w:tc>
                <w:tc>
                  <w:tcPr>
                    <w:tcW w:w="6663" w:type="dxa"/>
                    <w:gridSpan w:val="4"/>
                  </w:tcPr>
                  <w:p w:rsidR="00B2119B" w:rsidRPr="003C5D98" w:rsidRDefault="007516FB" w:rsidP="00B2119B">
                    <w:pPr>
                      <w:ind w:left="-108"/>
                      <w:jc w:val="both"/>
                      <w:rPr>
                        <w:rFonts w:cstheme="minorHAnsi"/>
                      </w:rPr>
                    </w:pPr>
                    <w:r w:rsidRPr="003C5D98">
                      <w:rPr>
                        <w:b/>
                      </w:rPr>
                      <w:t>SECTION TWO                 MATERNITY SUPPORT LEAVE</w:t>
                    </w:r>
                  </w:p>
                </w:tc>
                <w:tc>
                  <w:tcPr>
                    <w:tcW w:w="1842" w:type="dxa"/>
                    <w:gridSpan w:val="3"/>
                  </w:tcPr>
                  <w:p w:rsidR="007516FB" w:rsidRPr="003C5D98" w:rsidRDefault="007516FB" w:rsidP="002C47B4">
                    <w:pPr>
                      <w:ind w:left="-108"/>
                      <w:jc w:val="both"/>
                      <w:rPr>
                        <w:rFonts w:cstheme="minorHAnsi"/>
                      </w:rPr>
                    </w:pPr>
                  </w:p>
                </w:tc>
                <w:tc>
                  <w:tcPr>
                    <w:tcW w:w="675" w:type="dxa"/>
                  </w:tcPr>
                  <w:p w:rsidR="007516FB" w:rsidRPr="003C5D98" w:rsidRDefault="0075420C" w:rsidP="002C47B4">
                    <w:pPr>
                      <w:jc w:val="center"/>
                    </w:pPr>
                    <w:r>
                      <w:t>26</w:t>
                    </w:r>
                  </w:p>
                </w:tc>
              </w:tr>
              <w:tr w:rsidR="00B2119B" w:rsidRPr="003C5D98" w:rsidTr="000B5855">
                <w:trPr>
                  <w:trHeight w:val="54"/>
                </w:trPr>
                <w:tc>
                  <w:tcPr>
                    <w:tcW w:w="1276" w:type="dxa"/>
                    <w:vMerge w:val="restart"/>
                  </w:tcPr>
                  <w:p w:rsidR="00B2119B" w:rsidRPr="003C5D98" w:rsidRDefault="00B2119B" w:rsidP="002C47B4">
                    <w:pPr>
                      <w:jc w:val="center"/>
                      <w:rPr>
                        <w:b/>
                      </w:rPr>
                    </w:pPr>
                  </w:p>
                </w:tc>
                <w:tc>
                  <w:tcPr>
                    <w:tcW w:w="2694" w:type="dxa"/>
                    <w:gridSpan w:val="2"/>
                  </w:tcPr>
                  <w:p w:rsidR="00B2119B" w:rsidRPr="003C5D98" w:rsidRDefault="00B2119B" w:rsidP="002C47B4">
                    <w:pPr>
                      <w:ind w:left="-108"/>
                      <w:jc w:val="both"/>
                      <w:rPr>
                        <w:b/>
                      </w:rPr>
                    </w:pPr>
                  </w:p>
                </w:tc>
                <w:tc>
                  <w:tcPr>
                    <w:tcW w:w="3969" w:type="dxa"/>
                    <w:gridSpan w:val="2"/>
                  </w:tcPr>
                  <w:p w:rsidR="00B2119B" w:rsidRPr="003C5D98" w:rsidRDefault="00B2119B" w:rsidP="002C47B4">
                    <w:pPr>
                      <w:ind w:left="-108"/>
                      <w:jc w:val="both"/>
                    </w:pPr>
                    <w:r w:rsidRPr="003C5D98">
                      <w:t>Link with Paternity leave and Pay</w:t>
                    </w:r>
                  </w:p>
                </w:tc>
                <w:tc>
                  <w:tcPr>
                    <w:tcW w:w="921" w:type="dxa"/>
                    <w:gridSpan w:val="2"/>
                  </w:tcPr>
                  <w:p w:rsidR="00B2119B" w:rsidRPr="003C5D98" w:rsidRDefault="00B2119B" w:rsidP="002C47B4">
                    <w:pPr>
                      <w:ind w:left="-108"/>
                      <w:jc w:val="both"/>
                      <w:rPr>
                        <w:rFonts w:cstheme="minorHAnsi"/>
                      </w:rPr>
                    </w:pPr>
                  </w:p>
                </w:tc>
                <w:tc>
                  <w:tcPr>
                    <w:tcW w:w="921" w:type="dxa"/>
                  </w:tcPr>
                  <w:p w:rsidR="00B2119B" w:rsidRPr="003C5D98" w:rsidRDefault="00B2119B" w:rsidP="002C47B4">
                    <w:pPr>
                      <w:ind w:left="-108"/>
                      <w:jc w:val="both"/>
                      <w:rPr>
                        <w:rFonts w:cstheme="minorHAnsi"/>
                      </w:rPr>
                    </w:pPr>
                  </w:p>
                </w:tc>
                <w:tc>
                  <w:tcPr>
                    <w:tcW w:w="675" w:type="dxa"/>
                  </w:tcPr>
                  <w:p w:rsidR="00B2119B" w:rsidRPr="003C5D98" w:rsidRDefault="0075420C" w:rsidP="002C47B4">
                    <w:pPr>
                      <w:jc w:val="center"/>
                    </w:pPr>
                    <w:r>
                      <w:t>26</w:t>
                    </w:r>
                  </w:p>
                </w:tc>
              </w:tr>
              <w:tr w:rsidR="00B2119B" w:rsidRPr="003C5D98" w:rsidTr="000B5855">
                <w:trPr>
                  <w:trHeight w:val="54"/>
                </w:trPr>
                <w:tc>
                  <w:tcPr>
                    <w:tcW w:w="1276" w:type="dxa"/>
                    <w:vMerge/>
                  </w:tcPr>
                  <w:p w:rsidR="00B2119B" w:rsidRPr="003C5D98" w:rsidRDefault="00B2119B" w:rsidP="002C47B4">
                    <w:pPr>
                      <w:jc w:val="center"/>
                      <w:rPr>
                        <w:b/>
                      </w:rPr>
                    </w:pPr>
                  </w:p>
                </w:tc>
                <w:tc>
                  <w:tcPr>
                    <w:tcW w:w="2694" w:type="dxa"/>
                    <w:gridSpan w:val="2"/>
                  </w:tcPr>
                  <w:p w:rsidR="00B2119B" w:rsidRPr="003C5D98" w:rsidRDefault="00B2119B" w:rsidP="002C47B4">
                    <w:pPr>
                      <w:ind w:left="-108"/>
                      <w:jc w:val="both"/>
                      <w:rPr>
                        <w:b/>
                      </w:rPr>
                    </w:pPr>
                  </w:p>
                </w:tc>
                <w:tc>
                  <w:tcPr>
                    <w:tcW w:w="3969" w:type="dxa"/>
                    <w:gridSpan w:val="2"/>
                  </w:tcPr>
                  <w:p w:rsidR="00B2119B" w:rsidRPr="003C5D98" w:rsidRDefault="00B2119B" w:rsidP="002C47B4">
                    <w:pPr>
                      <w:ind w:left="-108"/>
                      <w:jc w:val="both"/>
                    </w:pPr>
                    <w:r w:rsidRPr="003C5D98">
                      <w:t>Eligibility</w:t>
                    </w:r>
                    <w:r w:rsidR="0069643B" w:rsidRPr="003C5D98">
                      <w:t xml:space="preserve"> – nominated carer</w:t>
                    </w:r>
                  </w:p>
                </w:tc>
                <w:tc>
                  <w:tcPr>
                    <w:tcW w:w="921" w:type="dxa"/>
                    <w:gridSpan w:val="2"/>
                  </w:tcPr>
                  <w:p w:rsidR="00B2119B" w:rsidRPr="003C5D98" w:rsidRDefault="00B2119B" w:rsidP="002C47B4">
                    <w:pPr>
                      <w:ind w:left="-108"/>
                      <w:jc w:val="both"/>
                      <w:rPr>
                        <w:rFonts w:cstheme="minorHAnsi"/>
                      </w:rPr>
                    </w:pPr>
                  </w:p>
                </w:tc>
                <w:tc>
                  <w:tcPr>
                    <w:tcW w:w="921" w:type="dxa"/>
                  </w:tcPr>
                  <w:p w:rsidR="00B2119B" w:rsidRPr="003C5D98" w:rsidRDefault="00B2119B" w:rsidP="002C47B4">
                    <w:pPr>
                      <w:ind w:left="-108"/>
                      <w:jc w:val="both"/>
                      <w:rPr>
                        <w:rFonts w:cstheme="minorHAnsi"/>
                      </w:rPr>
                    </w:pPr>
                  </w:p>
                </w:tc>
                <w:tc>
                  <w:tcPr>
                    <w:tcW w:w="675" w:type="dxa"/>
                  </w:tcPr>
                  <w:p w:rsidR="00B2119B" w:rsidRPr="003C5D98" w:rsidRDefault="0075420C" w:rsidP="002C47B4">
                    <w:pPr>
                      <w:jc w:val="center"/>
                    </w:pPr>
                    <w:r>
                      <w:t>26</w:t>
                    </w:r>
                  </w:p>
                </w:tc>
              </w:tr>
              <w:tr w:rsidR="00B2119B" w:rsidRPr="003C5D98" w:rsidTr="000B5855">
                <w:trPr>
                  <w:trHeight w:val="54"/>
                </w:trPr>
                <w:tc>
                  <w:tcPr>
                    <w:tcW w:w="1276" w:type="dxa"/>
                    <w:vMerge/>
                  </w:tcPr>
                  <w:p w:rsidR="00B2119B" w:rsidRPr="003C5D98" w:rsidRDefault="00B2119B" w:rsidP="002C47B4">
                    <w:pPr>
                      <w:jc w:val="center"/>
                      <w:rPr>
                        <w:b/>
                      </w:rPr>
                    </w:pPr>
                  </w:p>
                </w:tc>
                <w:tc>
                  <w:tcPr>
                    <w:tcW w:w="2694" w:type="dxa"/>
                    <w:gridSpan w:val="2"/>
                  </w:tcPr>
                  <w:p w:rsidR="00B2119B" w:rsidRPr="003C5D98" w:rsidRDefault="00B2119B" w:rsidP="002C47B4">
                    <w:pPr>
                      <w:ind w:left="-108"/>
                      <w:jc w:val="both"/>
                      <w:rPr>
                        <w:b/>
                      </w:rPr>
                    </w:pPr>
                  </w:p>
                </w:tc>
                <w:tc>
                  <w:tcPr>
                    <w:tcW w:w="5811" w:type="dxa"/>
                    <w:gridSpan w:val="5"/>
                  </w:tcPr>
                  <w:p w:rsidR="00B2119B" w:rsidRPr="003C5D98" w:rsidRDefault="00B2119B" w:rsidP="002C47B4">
                    <w:pPr>
                      <w:ind w:left="-108"/>
                      <w:jc w:val="both"/>
                      <w:rPr>
                        <w:rFonts w:cstheme="minorHAnsi"/>
                      </w:rPr>
                    </w:pPr>
                    <w:r w:rsidRPr="003C5D98">
                      <w:t>Notification and Application Arrangements</w:t>
                    </w:r>
                  </w:p>
                </w:tc>
                <w:tc>
                  <w:tcPr>
                    <w:tcW w:w="675" w:type="dxa"/>
                  </w:tcPr>
                  <w:p w:rsidR="00B2119B" w:rsidRPr="003C5D98" w:rsidRDefault="0075420C" w:rsidP="0069643B">
                    <w:pPr>
                      <w:jc w:val="center"/>
                    </w:pPr>
                    <w:r>
                      <w:t>27</w:t>
                    </w:r>
                  </w:p>
                </w:tc>
              </w:tr>
              <w:tr w:rsidR="0069643B" w:rsidRPr="003C5D98" w:rsidTr="000B5855">
                <w:trPr>
                  <w:trHeight w:val="54"/>
                </w:trPr>
                <w:tc>
                  <w:tcPr>
                    <w:tcW w:w="1276" w:type="dxa"/>
                    <w:vMerge/>
                  </w:tcPr>
                  <w:p w:rsidR="0069643B" w:rsidRPr="003C5D98" w:rsidRDefault="0069643B" w:rsidP="002C47B4">
                    <w:pPr>
                      <w:jc w:val="center"/>
                      <w:rPr>
                        <w:b/>
                      </w:rPr>
                    </w:pPr>
                  </w:p>
                </w:tc>
                <w:tc>
                  <w:tcPr>
                    <w:tcW w:w="2694" w:type="dxa"/>
                    <w:gridSpan w:val="2"/>
                  </w:tcPr>
                  <w:p w:rsidR="0069643B" w:rsidRPr="003C5D98" w:rsidRDefault="0069643B" w:rsidP="002C47B4">
                    <w:pPr>
                      <w:ind w:left="-108"/>
                      <w:jc w:val="both"/>
                      <w:rPr>
                        <w:b/>
                      </w:rPr>
                    </w:pPr>
                  </w:p>
                </w:tc>
                <w:tc>
                  <w:tcPr>
                    <w:tcW w:w="3969" w:type="dxa"/>
                    <w:gridSpan w:val="2"/>
                  </w:tcPr>
                  <w:p w:rsidR="0069643B" w:rsidRPr="003C5D98" w:rsidRDefault="0069643B" w:rsidP="002C47B4">
                    <w:pPr>
                      <w:ind w:left="-108"/>
                      <w:jc w:val="both"/>
                    </w:pPr>
                    <w:r w:rsidRPr="003C5D98">
                      <w:t>Monitoring</w:t>
                    </w:r>
                  </w:p>
                </w:tc>
                <w:tc>
                  <w:tcPr>
                    <w:tcW w:w="921" w:type="dxa"/>
                    <w:gridSpan w:val="2"/>
                  </w:tcPr>
                  <w:p w:rsidR="0069643B" w:rsidRPr="003C5D98" w:rsidRDefault="0069643B" w:rsidP="002C47B4">
                    <w:pPr>
                      <w:ind w:left="-108"/>
                      <w:jc w:val="both"/>
                      <w:rPr>
                        <w:rFonts w:cstheme="minorHAnsi"/>
                      </w:rPr>
                    </w:pPr>
                  </w:p>
                </w:tc>
                <w:tc>
                  <w:tcPr>
                    <w:tcW w:w="921" w:type="dxa"/>
                  </w:tcPr>
                  <w:p w:rsidR="0069643B" w:rsidRPr="003C5D98" w:rsidRDefault="0069643B" w:rsidP="002C47B4">
                    <w:pPr>
                      <w:ind w:left="-108"/>
                      <w:jc w:val="both"/>
                      <w:rPr>
                        <w:rFonts w:cstheme="minorHAnsi"/>
                      </w:rPr>
                    </w:pPr>
                  </w:p>
                </w:tc>
                <w:tc>
                  <w:tcPr>
                    <w:tcW w:w="675" w:type="dxa"/>
                  </w:tcPr>
                  <w:p w:rsidR="0069643B" w:rsidRPr="003C5D98" w:rsidRDefault="0075420C" w:rsidP="002C47B4">
                    <w:pPr>
                      <w:jc w:val="center"/>
                    </w:pPr>
                    <w:r>
                      <w:t>27</w:t>
                    </w:r>
                  </w:p>
                </w:tc>
              </w:tr>
              <w:tr w:rsidR="00B2119B" w:rsidRPr="003C5D98" w:rsidTr="000B5855">
                <w:trPr>
                  <w:trHeight w:val="54"/>
                </w:trPr>
                <w:tc>
                  <w:tcPr>
                    <w:tcW w:w="1276" w:type="dxa"/>
                    <w:vMerge/>
                  </w:tcPr>
                  <w:p w:rsidR="00B2119B" w:rsidRPr="003C5D98" w:rsidRDefault="00B2119B" w:rsidP="002C47B4">
                    <w:pPr>
                      <w:jc w:val="center"/>
                      <w:rPr>
                        <w:b/>
                      </w:rPr>
                    </w:pPr>
                  </w:p>
                </w:tc>
                <w:tc>
                  <w:tcPr>
                    <w:tcW w:w="2694" w:type="dxa"/>
                    <w:gridSpan w:val="2"/>
                  </w:tcPr>
                  <w:p w:rsidR="00B2119B" w:rsidRPr="003C5D98" w:rsidRDefault="00B2119B" w:rsidP="002C47B4">
                    <w:pPr>
                      <w:ind w:left="-108"/>
                      <w:jc w:val="both"/>
                      <w:rPr>
                        <w:b/>
                      </w:rPr>
                    </w:pPr>
                  </w:p>
                </w:tc>
                <w:tc>
                  <w:tcPr>
                    <w:tcW w:w="3969" w:type="dxa"/>
                    <w:gridSpan w:val="2"/>
                  </w:tcPr>
                  <w:p w:rsidR="0001299C" w:rsidRPr="003C5D98" w:rsidRDefault="0069643B" w:rsidP="0001299C">
                    <w:pPr>
                      <w:ind w:left="-108"/>
                      <w:jc w:val="both"/>
                    </w:pPr>
                    <w:r w:rsidRPr="003C5D98">
                      <w:t>Appeal</w:t>
                    </w:r>
                    <w:r w:rsidR="0001299C" w:rsidRPr="003C5D98">
                      <w:t>s</w:t>
                    </w:r>
                  </w:p>
                </w:tc>
                <w:tc>
                  <w:tcPr>
                    <w:tcW w:w="921" w:type="dxa"/>
                    <w:gridSpan w:val="2"/>
                  </w:tcPr>
                  <w:p w:rsidR="00B2119B" w:rsidRPr="003C5D98" w:rsidRDefault="00B2119B" w:rsidP="002C47B4">
                    <w:pPr>
                      <w:ind w:left="-108"/>
                      <w:jc w:val="both"/>
                      <w:rPr>
                        <w:rFonts w:cstheme="minorHAnsi"/>
                      </w:rPr>
                    </w:pPr>
                  </w:p>
                </w:tc>
                <w:tc>
                  <w:tcPr>
                    <w:tcW w:w="921" w:type="dxa"/>
                  </w:tcPr>
                  <w:p w:rsidR="00B2119B" w:rsidRPr="003C5D98" w:rsidRDefault="00B2119B" w:rsidP="002C47B4">
                    <w:pPr>
                      <w:ind w:left="-108"/>
                      <w:jc w:val="both"/>
                      <w:rPr>
                        <w:rFonts w:cstheme="minorHAnsi"/>
                      </w:rPr>
                    </w:pPr>
                  </w:p>
                </w:tc>
                <w:tc>
                  <w:tcPr>
                    <w:tcW w:w="675" w:type="dxa"/>
                  </w:tcPr>
                  <w:p w:rsidR="00B2119B" w:rsidRPr="003C5D98" w:rsidRDefault="0075420C" w:rsidP="002C47B4">
                    <w:pPr>
                      <w:jc w:val="center"/>
                    </w:pPr>
                    <w:r>
                      <w:t>27</w:t>
                    </w:r>
                  </w:p>
                </w:tc>
              </w:tr>
              <w:tr w:rsidR="007516FB" w:rsidRPr="003C5D98" w:rsidTr="000B5855">
                <w:tc>
                  <w:tcPr>
                    <w:tcW w:w="1276" w:type="dxa"/>
                  </w:tcPr>
                  <w:p w:rsidR="007516FB" w:rsidRPr="003C5D98" w:rsidRDefault="007516FB" w:rsidP="002C47B4">
                    <w:pPr>
                      <w:jc w:val="center"/>
                      <w:rPr>
                        <w:b/>
                      </w:rPr>
                    </w:pPr>
                    <w:r w:rsidRPr="003C5D98">
                      <w:rPr>
                        <w:b/>
                      </w:rPr>
                      <w:t>3</w:t>
                    </w:r>
                  </w:p>
                </w:tc>
                <w:tc>
                  <w:tcPr>
                    <w:tcW w:w="6663" w:type="dxa"/>
                    <w:gridSpan w:val="4"/>
                  </w:tcPr>
                  <w:p w:rsidR="007516FB" w:rsidRPr="003C5D98" w:rsidRDefault="007516FB" w:rsidP="002C47B4">
                    <w:pPr>
                      <w:ind w:left="-108"/>
                      <w:jc w:val="both"/>
                      <w:rPr>
                        <w:b/>
                      </w:rPr>
                    </w:pPr>
                    <w:r w:rsidRPr="003C5D98">
                      <w:rPr>
                        <w:b/>
                      </w:rPr>
                      <w:t>SECTION THREE               PATERNITY LEAVE</w:t>
                    </w:r>
                  </w:p>
                </w:tc>
                <w:tc>
                  <w:tcPr>
                    <w:tcW w:w="1842" w:type="dxa"/>
                    <w:gridSpan w:val="3"/>
                  </w:tcPr>
                  <w:p w:rsidR="007516FB" w:rsidRPr="003C5D98" w:rsidRDefault="007516FB" w:rsidP="002C47B4">
                    <w:pPr>
                      <w:ind w:left="-108"/>
                      <w:jc w:val="both"/>
                      <w:rPr>
                        <w:rFonts w:cstheme="minorHAnsi"/>
                      </w:rPr>
                    </w:pPr>
                  </w:p>
                </w:tc>
                <w:tc>
                  <w:tcPr>
                    <w:tcW w:w="675" w:type="dxa"/>
                  </w:tcPr>
                  <w:p w:rsidR="007516FB" w:rsidRPr="003C5D98" w:rsidRDefault="007516FB" w:rsidP="002C47B4">
                    <w:pPr>
                      <w:jc w:val="center"/>
                    </w:pPr>
                  </w:p>
                </w:tc>
              </w:tr>
              <w:tr w:rsidR="007516FB" w:rsidRPr="003C5D98" w:rsidTr="000B5855">
                <w:tc>
                  <w:tcPr>
                    <w:tcW w:w="1276" w:type="dxa"/>
                  </w:tcPr>
                  <w:p w:rsidR="007516FB" w:rsidRPr="003C5D98" w:rsidRDefault="007516FB" w:rsidP="002C47B4">
                    <w:pPr>
                      <w:jc w:val="center"/>
                      <w:rPr>
                        <w:b/>
                      </w:rPr>
                    </w:pPr>
                  </w:p>
                </w:tc>
                <w:tc>
                  <w:tcPr>
                    <w:tcW w:w="2694" w:type="dxa"/>
                    <w:gridSpan w:val="2"/>
                  </w:tcPr>
                  <w:p w:rsidR="007516FB" w:rsidRPr="003C5D98" w:rsidRDefault="007516FB" w:rsidP="002C47B4">
                    <w:pPr>
                      <w:tabs>
                        <w:tab w:val="left" w:pos="0"/>
                      </w:tabs>
                      <w:jc w:val="both"/>
                    </w:pPr>
                  </w:p>
                </w:tc>
                <w:tc>
                  <w:tcPr>
                    <w:tcW w:w="3969" w:type="dxa"/>
                    <w:gridSpan w:val="2"/>
                  </w:tcPr>
                  <w:p w:rsidR="007516FB" w:rsidRPr="003C5D98" w:rsidRDefault="00997D8D" w:rsidP="002C47B4">
                    <w:pPr>
                      <w:ind w:left="-108"/>
                      <w:jc w:val="both"/>
                    </w:pPr>
                    <w:r w:rsidRPr="003C5D98">
                      <w:t xml:space="preserve">Statutory Ordinary Paternity </w:t>
                    </w:r>
                    <w:r w:rsidR="007516FB" w:rsidRPr="003C5D98">
                      <w:t>Leave</w:t>
                    </w:r>
                  </w:p>
                </w:tc>
                <w:tc>
                  <w:tcPr>
                    <w:tcW w:w="1842" w:type="dxa"/>
                    <w:gridSpan w:val="3"/>
                  </w:tcPr>
                  <w:p w:rsidR="007516FB" w:rsidRPr="003C5D98" w:rsidRDefault="007516FB" w:rsidP="002C47B4">
                    <w:pPr>
                      <w:ind w:left="-108"/>
                      <w:jc w:val="both"/>
                      <w:rPr>
                        <w:rFonts w:cstheme="minorHAnsi"/>
                      </w:rPr>
                    </w:pPr>
                  </w:p>
                </w:tc>
                <w:tc>
                  <w:tcPr>
                    <w:tcW w:w="675" w:type="dxa"/>
                  </w:tcPr>
                  <w:p w:rsidR="007516FB" w:rsidRPr="003C5D98" w:rsidRDefault="0075420C" w:rsidP="002C47B4">
                    <w:pPr>
                      <w:jc w:val="center"/>
                    </w:pPr>
                    <w:r>
                      <w:t>28</w:t>
                    </w:r>
                  </w:p>
                </w:tc>
              </w:tr>
              <w:tr w:rsidR="00EB00C9" w:rsidRPr="003C5D98" w:rsidTr="002C47B4">
                <w:tc>
                  <w:tcPr>
                    <w:tcW w:w="1276" w:type="dxa"/>
                  </w:tcPr>
                  <w:p w:rsidR="00EB00C9" w:rsidRPr="003C5D98" w:rsidRDefault="00EB00C9" w:rsidP="002C47B4">
                    <w:pPr>
                      <w:jc w:val="center"/>
                      <w:rPr>
                        <w:b/>
                      </w:rPr>
                    </w:pPr>
                  </w:p>
                </w:tc>
                <w:tc>
                  <w:tcPr>
                    <w:tcW w:w="2694" w:type="dxa"/>
                    <w:gridSpan w:val="2"/>
                  </w:tcPr>
                  <w:p w:rsidR="00EB00C9" w:rsidRPr="003C5D98" w:rsidRDefault="00EB00C9" w:rsidP="002C47B4">
                    <w:pPr>
                      <w:tabs>
                        <w:tab w:val="left" w:pos="0"/>
                      </w:tabs>
                      <w:jc w:val="both"/>
                    </w:pPr>
                  </w:p>
                </w:tc>
                <w:tc>
                  <w:tcPr>
                    <w:tcW w:w="4819" w:type="dxa"/>
                    <w:gridSpan w:val="3"/>
                  </w:tcPr>
                  <w:p w:rsidR="00EB00C9" w:rsidRPr="003C5D98" w:rsidRDefault="00C57CF5" w:rsidP="002C47B4">
                    <w:pPr>
                      <w:ind w:left="-108"/>
                      <w:jc w:val="both"/>
                    </w:pPr>
                    <w:r w:rsidRPr="003C5D98">
                      <w:t>Eligibility</w:t>
                    </w:r>
                  </w:p>
                </w:tc>
                <w:tc>
                  <w:tcPr>
                    <w:tcW w:w="992" w:type="dxa"/>
                    <w:gridSpan w:val="2"/>
                  </w:tcPr>
                  <w:p w:rsidR="00EB00C9" w:rsidRPr="003C5D98" w:rsidRDefault="00EB00C9" w:rsidP="002C47B4">
                    <w:pPr>
                      <w:ind w:left="-108"/>
                      <w:jc w:val="both"/>
                      <w:rPr>
                        <w:rFonts w:cstheme="minorHAnsi"/>
                      </w:rPr>
                    </w:pPr>
                  </w:p>
                </w:tc>
                <w:tc>
                  <w:tcPr>
                    <w:tcW w:w="675" w:type="dxa"/>
                  </w:tcPr>
                  <w:p w:rsidR="00EB00C9" w:rsidRPr="003C5D98" w:rsidRDefault="0075420C" w:rsidP="002C47B4">
                    <w:pPr>
                      <w:jc w:val="center"/>
                    </w:pPr>
                    <w:r>
                      <w:t>28</w:t>
                    </w:r>
                  </w:p>
                </w:tc>
              </w:tr>
              <w:tr w:rsidR="00EB00C9" w:rsidRPr="003C5D98" w:rsidTr="002C47B4">
                <w:tc>
                  <w:tcPr>
                    <w:tcW w:w="1276" w:type="dxa"/>
                  </w:tcPr>
                  <w:p w:rsidR="00EB00C9" w:rsidRPr="003C5D98" w:rsidRDefault="00EB00C9" w:rsidP="002C47B4">
                    <w:pPr>
                      <w:jc w:val="center"/>
                      <w:rPr>
                        <w:b/>
                      </w:rPr>
                    </w:pPr>
                  </w:p>
                </w:tc>
                <w:tc>
                  <w:tcPr>
                    <w:tcW w:w="2694" w:type="dxa"/>
                    <w:gridSpan w:val="2"/>
                  </w:tcPr>
                  <w:p w:rsidR="00EB00C9" w:rsidRPr="003C5D98" w:rsidRDefault="00EB00C9" w:rsidP="002C47B4">
                    <w:pPr>
                      <w:tabs>
                        <w:tab w:val="left" w:pos="0"/>
                      </w:tabs>
                      <w:jc w:val="both"/>
                    </w:pPr>
                  </w:p>
                </w:tc>
                <w:tc>
                  <w:tcPr>
                    <w:tcW w:w="4819" w:type="dxa"/>
                    <w:gridSpan w:val="3"/>
                  </w:tcPr>
                  <w:p w:rsidR="00EB00C9" w:rsidRPr="003C5D98" w:rsidRDefault="00C57CF5" w:rsidP="002C47B4">
                    <w:pPr>
                      <w:ind w:left="-108"/>
                      <w:jc w:val="both"/>
                    </w:pPr>
                    <w:r w:rsidRPr="003C5D98">
                      <w:t>Notification and Approval</w:t>
                    </w:r>
                  </w:p>
                </w:tc>
                <w:tc>
                  <w:tcPr>
                    <w:tcW w:w="992" w:type="dxa"/>
                    <w:gridSpan w:val="2"/>
                  </w:tcPr>
                  <w:p w:rsidR="00EB00C9" w:rsidRPr="003C5D98" w:rsidRDefault="00EB00C9" w:rsidP="002C47B4">
                    <w:pPr>
                      <w:ind w:left="-108"/>
                      <w:jc w:val="both"/>
                      <w:rPr>
                        <w:rFonts w:cstheme="minorHAnsi"/>
                      </w:rPr>
                    </w:pPr>
                  </w:p>
                </w:tc>
                <w:tc>
                  <w:tcPr>
                    <w:tcW w:w="675" w:type="dxa"/>
                  </w:tcPr>
                  <w:p w:rsidR="00EB00C9" w:rsidRPr="003C5D98" w:rsidRDefault="0075420C" w:rsidP="002C47B4">
                    <w:pPr>
                      <w:jc w:val="center"/>
                    </w:pPr>
                    <w:r>
                      <w:t>28</w:t>
                    </w:r>
                  </w:p>
                </w:tc>
              </w:tr>
              <w:tr w:rsidR="007516FB" w:rsidRPr="003C5D98" w:rsidTr="002C47B4">
                <w:tc>
                  <w:tcPr>
                    <w:tcW w:w="1276" w:type="dxa"/>
                  </w:tcPr>
                  <w:p w:rsidR="007516FB" w:rsidRPr="003C5D98" w:rsidRDefault="007516FB" w:rsidP="002C47B4">
                    <w:pPr>
                      <w:jc w:val="center"/>
                      <w:rPr>
                        <w:b/>
                      </w:rPr>
                    </w:pPr>
                  </w:p>
                </w:tc>
                <w:tc>
                  <w:tcPr>
                    <w:tcW w:w="2694" w:type="dxa"/>
                    <w:gridSpan w:val="2"/>
                  </w:tcPr>
                  <w:p w:rsidR="007516FB" w:rsidRPr="003C5D98" w:rsidRDefault="007516FB" w:rsidP="002C47B4">
                    <w:pPr>
                      <w:tabs>
                        <w:tab w:val="left" w:pos="0"/>
                      </w:tabs>
                      <w:jc w:val="both"/>
                    </w:pPr>
                  </w:p>
                </w:tc>
                <w:tc>
                  <w:tcPr>
                    <w:tcW w:w="4819" w:type="dxa"/>
                    <w:gridSpan w:val="3"/>
                  </w:tcPr>
                  <w:p w:rsidR="007516FB" w:rsidRPr="003C5D98" w:rsidRDefault="007516FB" w:rsidP="002C47B4">
                    <w:pPr>
                      <w:ind w:left="-108"/>
                      <w:jc w:val="both"/>
                      <w:rPr>
                        <w:b/>
                      </w:rPr>
                    </w:pPr>
                    <w:r w:rsidRPr="003C5D98">
                      <w:t>Paternity Leave and Maternity Support Leave</w:t>
                    </w:r>
                  </w:p>
                </w:tc>
                <w:tc>
                  <w:tcPr>
                    <w:tcW w:w="992" w:type="dxa"/>
                    <w:gridSpan w:val="2"/>
                  </w:tcPr>
                  <w:p w:rsidR="007516FB" w:rsidRPr="003C5D98" w:rsidRDefault="007516FB" w:rsidP="002C47B4">
                    <w:pPr>
                      <w:ind w:left="-108"/>
                      <w:jc w:val="both"/>
                      <w:rPr>
                        <w:rFonts w:cstheme="minorHAnsi"/>
                      </w:rPr>
                    </w:pPr>
                  </w:p>
                </w:tc>
                <w:tc>
                  <w:tcPr>
                    <w:tcW w:w="675" w:type="dxa"/>
                  </w:tcPr>
                  <w:p w:rsidR="007516FB" w:rsidRPr="003C5D98" w:rsidRDefault="0069643B" w:rsidP="002C47B4">
                    <w:pPr>
                      <w:jc w:val="center"/>
                    </w:pPr>
                    <w:r w:rsidRPr="003C5D98">
                      <w:t>2</w:t>
                    </w:r>
                    <w:r w:rsidR="0075420C">
                      <w:t>9</w:t>
                    </w:r>
                  </w:p>
                </w:tc>
              </w:tr>
              <w:tr w:rsidR="007516FB" w:rsidRPr="003C5D98" w:rsidTr="002C47B4">
                <w:tc>
                  <w:tcPr>
                    <w:tcW w:w="1276" w:type="dxa"/>
                  </w:tcPr>
                  <w:p w:rsidR="007516FB" w:rsidRPr="003C5D98" w:rsidRDefault="007516FB" w:rsidP="002C47B4">
                    <w:pPr>
                      <w:jc w:val="center"/>
                      <w:rPr>
                        <w:b/>
                      </w:rPr>
                    </w:pPr>
                  </w:p>
                </w:tc>
                <w:tc>
                  <w:tcPr>
                    <w:tcW w:w="2694" w:type="dxa"/>
                    <w:gridSpan w:val="2"/>
                  </w:tcPr>
                  <w:p w:rsidR="007516FB" w:rsidRPr="003C5D98" w:rsidRDefault="007516FB" w:rsidP="002C47B4">
                    <w:pPr>
                      <w:tabs>
                        <w:tab w:val="left" w:pos="0"/>
                      </w:tabs>
                      <w:jc w:val="both"/>
                    </w:pPr>
                  </w:p>
                </w:tc>
                <w:tc>
                  <w:tcPr>
                    <w:tcW w:w="5811" w:type="dxa"/>
                    <w:gridSpan w:val="5"/>
                  </w:tcPr>
                  <w:p w:rsidR="007516FB" w:rsidRPr="003C5D98" w:rsidRDefault="007516FB" w:rsidP="002C47B4">
                    <w:pPr>
                      <w:ind w:left="-108"/>
                      <w:jc w:val="both"/>
                      <w:rPr>
                        <w:rFonts w:cstheme="minorHAnsi"/>
                      </w:rPr>
                    </w:pPr>
                    <w:r w:rsidRPr="003C5D98">
                      <w:t>Pay</w:t>
                    </w:r>
                  </w:p>
                </w:tc>
                <w:tc>
                  <w:tcPr>
                    <w:tcW w:w="675" w:type="dxa"/>
                  </w:tcPr>
                  <w:p w:rsidR="007516FB" w:rsidRPr="003C5D98" w:rsidRDefault="0075420C" w:rsidP="002C47B4">
                    <w:pPr>
                      <w:jc w:val="center"/>
                    </w:pPr>
                    <w:r>
                      <w:t>29</w:t>
                    </w:r>
                  </w:p>
                </w:tc>
              </w:tr>
              <w:tr w:rsidR="007516FB" w:rsidRPr="003C5D98" w:rsidTr="002C47B4">
                <w:tc>
                  <w:tcPr>
                    <w:tcW w:w="1276" w:type="dxa"/>
                  </w:tcPr>
                  <w:p w:rsidR="007516FB" w:rsidRPr="003C5D98" w:rsidRDefault="007516FB" w:rsidP="002C47B4">
                    <w:pPr>
                      <w:jc w:val="center"/>
                      <w:rPr>
                        <w:b/>
                      </w:rPr>
                    </w:pPr>
                  </w:p>
                </w:tc>
                <w:tc>
                  <w:tcPr>
                    <w:tcW w:w="2694" w:type="dxa"/>
                    <w:gridSpan w:val="2"/>
                  </w:tcPr>
                  <w:p w:rsidR="007516FB" w:rsidRPr="003C5D98" w:rsidRDefault="007516FB" w:rsidP="002C47B4">
                    <w:pPr>
                      <w:tabs>
                        <w:tab w:val="left" w:pos="0"/>
                      </w:tabs>
                      <w:jc w:val="both"/>
                    </w:pPr>
                  </w:p>
                </w:tc>
                <w:tc>
                  <w:tcPr>
                    <w:tcW w:w="2409" w:type="dxa"/>
                  </w:tcPr>
                  <w:p w:rsidR="0001299C" w:rsidRPr="003C5D98" w:rsidRDefault="007516FB" w:rsidP="0001299C">
                    <w:pPr>
                      <w:ind w:left="-108"/>
                      <w:jc w:val="both"/>
                    </w:pPr>
                    <w:r w:rsidRPr="003C5D98">
                      <w:t>Administration</w:t>
                    </w:r>
                  </w:p>
                </w:tc>
                <w:tc>
                  <w:tcPr>
                    <w:tcW w:w="3402" w:type="dxa"/>
                    <w:gridSpan w:val="4"/>
                  </w:tcPr>
                  <w:p w:rsidR="007516FB" w:rsidRPr="003C5D98" w:rsidRDefault="007516FB" w:rsidP="002C47B4">
                    <w:pPr>
                      <w:ind w:left="-108"/>
                      <w:jc w:val="both"/>
                      <w:rPr>
                        <w:rFonts w:cstheme="minorHAnsi"/>
                      </w:rPr>
                    </w:pPr>
                  </w:p>
                </w:tc>
                <w:tc>
                  <w:tcPr>
                    <w:tcW w:w="675" w:type="dxa"/>
                  </w:tcPr>
                  <w:p w:rsidR="007516FB" w:rsidRPr="003C5D98" w:rsidRDefault="002C47B4" w:rsidP="0069643B">
                    <w:pPr>
                      <w:jc w:val="center"/>
                    </w:pPr>
                    <w:r w:rsidRPr="003C5D98">
                      <w:t>2</w:t>
                    </w:r>
                    <w:r w:rsidR="0075420C">
                      <w:t>9</w:t>
                    </w:r>
                  </w:p>
                </w:tc>
              </w:tr>
              <w:tr w:rsidR="007516FB" w:rsidRPr="003C5D98" w:rsidTr="002C47B4">
                <w:tc>
                  <w:tcPr>
                    <w:tcW w:w="1276" w:type="dxa"/>
                  </w:tcPr>
                  <w:p w:rsidR="007516FB" w:rsidRPr="003C5D98" w:rsidRDefault="007516FB" w:rsidP="002C47B4">
                    <w:pPr>
                      <w:jc w:val="center"/>
                      <w:rPr>
                        <w:b/>
                      </w:rPr>
                    </w:pPr>
                    <w:r w:rsidRPr="003C5D98">
                      <w:rPr>
                        <w:b/>
                      </w:rPr>
                      <w:t>4</w:t>
                    </w:r>
                  </w:p>
                </w:tc>
                <w:tc>
                  <w:tcPr>
                    <w:tcW w:w="5103" w:type="dxa"/>
                    <w:gridSpan w:val="3"/>
                  </w:tcPr>
                  <w:p w:rsidR="007516FB" w:rsidRPr="003C5D98" w:rsidRDefault="007516FB" w:rsidP="002C47B4">
                    <w:pPr>
                      <w:ind w:left="-108"/>
                      <w:jc w:val="both"/>
                      <w:rPr>
                        <w:b/>
                      </w:rPr>
                    </w:pPr>
                    <w:r w:rsidRPr="003C5D98">
                      <w:rPr>
                        <w:b/>
                      </w:rPr>
                      <w:t>SECTION FOUR                  PARENTAL LEAVE</w:t>
                    </w:r>
                  </w:p>
                </w:tc>
                <w:tc>
                  <w:tcPr>
                    <w:tcW w:w="3402" w:type="dxa"/>
                    <w:gridSpan w:val="4"/>
                  </w:tcPr>
                  <w:p w:rsidR="007516FB" w:rsidRPr="003C5D98" w:rsidRDefault="007516FB" w:rsidP="002C47B4">
                    <w:pPr>
                      <w:ind w:left="-108"/>
                      <w:jc w:val="both"/>
                      <w:rPr>
                        <w:rFonts w:cstheme="minorHAnsi"/>
                      </w:rPr>
                    </w:pPr>
                  </w:p>
                </w:tc>
                <w:tc>
                  <w:tcPr>
                    <w:tcW w:w="675" w:type="dxa"/>
                  </w:tcPr>
                  <w:p w:rsidR="007516FB" w:rsidRPr="003C5D98" w:rsidRDefault="0075420C" w:rsidP="002C47B4">
                    <w:pPr>
                      <w:jc w:val="center"/>
                    </w:pPr>
                    <w:r>
                      <w:t>30</w:t>
                    </w:r>
                  </w:p>
                </w:tc>
              </w:tr>
              <w:tr w:rsidR="002C47B4" w:rsidRPr="003C5D98" w:rsidTr="002C47B4">
                <w:tc>
                  <w:tcPr>
                    <w:tcW w:w="1276" w:type="dxa"/>
                  </w:tcPr>
                  <w:p w:rsidR="002C47B4" w:rsidRPr="003C5D98" w:rsidRDefault="002C47B4" w:rsidP="002C47B4">
                    <w:pPr>
                      <w:jc w:val="center"/>
                      <w:rPr>
                        <w:b/>
                      </w:rPr>
                    </w:pPr>
                  </w:p>
                </w:tc>
                <w:tc>
                  <w:tcPr>
                    <w:tcW w:w="2694" w:type="dxa"/>
                    <w:gridSpan w:val="2"/>
                  </w:tcPr>
                  <w:p w:rsidR="002C47B4" w:rsidRPr="003C5D98" w:rsidRDefault="002C47B4" w:rsidP="002C47B4">
                    <w:pPr>
                      <w:tabs>
                        <w:tab w:val="left" w:pos="0"/>
                      </w:tabs>
                      <w:jc w:val="both"/>
                    </w:pPr>
                  </w:p>
                </w:tc>
                <w:tc>
                  <w:tcPr>
                    <w:tcW w:w="5811" w:type="dxa"/>
                    <w:gridSpan w:val="5"/>
                  </w:tcPr>
                  <w:p w:rsidR="002C47B4" w:rsidRPr="003C5D98" w:rsidRDefault="00C57CF5" w:rsidP="002C47B4">
                    <w:pPr>
                      <w:ind w:left="-108"/>
                      <w:jc w:val="both"/>
                    </w:pPr>
                    <w:r w:rsidRPr="003C5D98">
                      <w:t>Postponement of Parental Leave</w:t>
                    </w:r>
                  </w:p>
                </w:tc>
                <w:tc>
                  <w:tcPr>
                    <w:tcW w:w="675" w:type="dxa"/>
                  </w:tcPr>
                  <w:p w:rsidR="002C47B4" w:rsidRPr="003C5D98" w:rsidRDefault="0075420C" w:rsidP="002C47B4">
                    <w:pPr>
                      <w:jc w:val="center"/>
                    </w:pPr>
                    <w:r>
                      <w:t>30</w:t>
                    </w:r>
                  </w:p>
                </w:tc>
              </w:tr>
              <w:tr w:rsidR="00AC30B5" w:rsidRPr="003C5D98" w:rsidTr="002C47B4">
                <w:tc>
                  <w:tcPr>
                    <w:tcW w:w="1276" w:type="dxa"/>
                  </w:tcPr>
                  <w:p w:rsidR="00AC30B5" w:rsidRPr="003C5D98" w:rsidRDefault="00AC30B5" w:rsidP="002C47B4">
                    <w:pPr>
                      <w:jc w:val="center"/>
                      <w:rPr>
                        <w:b/>
                      </w:rPr>
                    </w:pPr>
                  </w:p>
                </w:tc>
                <w:tc>
                  <w:tcPr>
                    <w:tcW w:w="2694" w:type="dxa"/>
                    <w:gridSpan w:val="2"/>
                  </w:tcPr>
                  <w:p w:rsidR="00AC30B5" w:rsidRPr="003C5D98" w:rsidRDefault="00AC30B5" w:rsidP="002C47B4">
                    <w:pPr>
                      <w:tabs>
                        <w:tab w:val="left" w:pos="0"/>
                      </w:tabs>
                      <w:jc w:val="both"/>
                    </w:pPr>
                  </w:p>
                </w:tc>
                <w:tc>
                  <w:tcPr>
                    <w:tcW w:w="5811" w:type="dxa"/>
                    <w:gridSpan w:val="5"/>
                  </w:tcPr>
                  <w:p w:rsidR="0001299C" w:rsidRPr="003C5D98" w:rsidRDefault="00C57CF5" w:rsidP="0001299C">
                    <w:pPr>
                      <w:ind w:left="-108"/>
                      <w:jc w:val="both"/>
                      <w:rPr>
                        <w:rFonts w:cstheme="minorHAnsi"/>
                      </w:rPr>
                    </w:pPr>
                    <w:r w:rsidRPr="003C5D98">
                      <w:t>Difficulties in accommodating Parental Leave Requests</w:t>
                    </w:r>
                  </w:p>
                </w:tc>
                <w:tc>
                  <w:tcPr>
                    <w:tcW w:w="675" w:type="dxa"/>
                  </w:tcPr>
                  <w:p w:rsidR="00AC30B5" w:rsidRPr="003C5D98" w:rsidRDefault="0075420C" w:rsidP="002C47B4">
                    <w:pPr>
                      <w:jc w:val="center"/>
                    </w:pPr>
                    <w:r>
                      <w:t>30</w:t>
                    </w:r>
                  </w:p>
                </w:tc>
              </w:tr>
              <w:tr w:rsidR="007516FB" w:rsidRPr="003C5D98" w:rsidTr="002C47B4">
                <w:tc>
                  <w:tcPr>
                    <w:tcW w:w="1276" w:type="dxa"/>
                  </w:tcPr>
                  <w:p w:rsidR="007516FB" w:rsidRPr="003C5D98" w:rsidRDefault="007516FB" w:rsidP="002C47B4">
                    <w:pPr>
                      <w:jc w:val="center"/>
                      <w:rPr>
                        <w:b/>
                      </w:rPr>
                    </w:pPr>
                    <w:r w:rsidRPr="003C5D98">
                      <w:rPr>
                        <w:b/>
                      </w:rPr>
                      <w:t>5</w:t>
                    </w:r>
                  </w:p>
                </w:tc>
                <w:tc>
                  <w:tcPr>
                    <w:tcW w:w="5103" w:type="dxa"/>
                    <w:gridSpan w:val="3"/>
                  </w:tcPr>
                  <w:p w:rsidR="007516FB" w:rsidRPr="003C5D98" w:rsidRDefault="007516FB" w:rsidP="002C47B4">
                    <w:pPr>
                      <w:ind w:left="-108"/>
                      <w:jc w:val="both"/>
                      <w:rPr>
                        <w:b/>
                      </w:rPr>
                    </w:pPr>
                    <w:r w:rsidRPr="003C5D98">
                      <w:rPr>
                        <w:b/>
                      </w:rPr>
                      <w:t>SECTION FIVE                    CAREER BREAK SCHEME</w:t>
                    </w:r>
                  </w:p>
                </w:tc>
                <w:tc>
                  <w:tcPr>
                    <w:tcW w:w="3402" w:type="dxa"/>
                    <w:gridSpan w:val="4"/>
                  </w:tcPr>
                  <w:p w:rsidR="007516FB" w:rsidRPr="003C5D98" w:rsidRDefault="007516FB" w:rsidP="002C47B4">
                    <w:pPr>
                      <w:ind w:left="-108"/>
                      <w:jc w:val="both"/>
                      <w:rPr>
                        <w:rFonts w:cstheme="minorHAnsi"/>
                      </w:rPr>
                    </w:pPr>
                  </w:p>
                </w:tc>
                <w:tc>
                  <w:tcPr>
                    <w:tcW w:w="675" w:type="dxa"/>
                  </w:tcPr>
                  <w:p w:rsidR="007516FB" w:rsidRPr="003C5D98" w:rsidRDefault="007516FB" w:rsidP="002C47B4">
                    <w:pPr>
                      <w:jc w:val="center"/>
                    </w:pPr>
                  </w:p>
                </w:tc>
              </w:tr>
              <w:tr w:rsidR="007516FB" w:rsidRPr="003C5D98" w:rsidTr="002C47B4">
                <w:tc>
                  <w:tcPr>
                    <w:tcW w:w="1276" w:type="dxa"/>
                  </w:tcPr>
                  <w:p w:rsidR="007516FB" w:rsidRPr="003C5D98" w:rsidRDefault="007516FB" w:rsidP="002C47B4">
                    <w:pPr>
                      <w:jc w:val="center"/>
                      <w:rPr>
                        <w:b/>
                      </w:rPr>
                    </w:pPr>
                  </w:p>
                </w:tc>
                <w:tc>
                  <w:tcPr>
                    <w:tcW w:w="2694" w:type="dxa"/>
                    <w:gridSpan w:val="2"/>
                  </w:tcPr>
                  <w:p w:rsidR="007516FB" w:rsidRPr="003C5D98" w:rsidRDefault="007516FB" w:rsidP="002C47B4">
                    <w:pPr>
                      <w:tabs>
                        <w:tab w:val="left" w:pos="0"/>
                      </w:tabs>
                      <w:jc w:val="both"/>
                    </w:pPr>
                  </w:p>
                </w:tc>
                <w:tc>
                  <w:tcPr>
                    <w:tcW w:w="2409" w:type="dxa"/>
                  </w:tcPr>
                  <w:p w:rsidR="007516FB" w:rsidRPr="003C5D98" w:rsidRDefault="007516FB" w:rsidP="002C47B4">
                    <w:pPr>
                      <w:ind w:left="-108"/>
                      <w:jc w:val="both"/>
                    </w:pPr>
                    <w:r w:rsidRPr="003C5D98">
                      <w:t>Introduction</w:t>
                    </w:r>
                  </w:p>
                </w:tc>
                <w:tc>
                  <w:tcPr>
                    <w:tcW w:w="3402" w:type="dxa"/>
                    <w:gridSpan w:val="4"/>
                  </w:tcPr>
                  <w:p w:rsidR="007516FB" w:rsidRPr="003C5D98" w:rsidRDefault="007516FB" w:rsidP="002C47B4">
                    <w:pPr>
                      <w:ind w:left="-108"/>
                      <w:jc w:val="both"/>
                      <w:rPr>
                        <w:rFonts w:cstheme="minorHAnsi"/>
                      </w:rPr>
                    </w:pPr>
                  </w:p>
                </w:tc>
                <w:tc>
                  <w:tcPr>
                    <w:tcW w:w="675" w:type="dxa"/>
                  </w:tcPr>
                  <w:p w:rsidR="007516FB" w:rsidRPr="003C5D98" w:rsidRDefault="0075420C" w:rsidP="002C47B4">
                    <w:pPr>
                      <w:jc w:val="center"/>
                    </w:pPr>
                    <w:r>
                      <w:t>31</w:t>
                    </w:r>
                  </w:p>
                </w:tc>
              </w:tr>
              <w:tr w:rsidR="007516FB" w:rsidRPr="003C5D98" w:rsidTr="002C47B4">
                <w:tc>
                  <w:tcPr>
                    <w:tcW w:w="1276" w:type="dxa"/>
                  </w:tcPr>
                  <w:p w:rsidR="007516FB" w:rsidRPr="003C5D98" w:rsidRDefault="007516FB" w:rsidP="002C47B4">
                    <w:pPr>
                      <w:jc w:val="center"/>
                      <w:rPr>
                        <w:b/>
                      </w:rPr>
                    </w:pPr>
                  </w:p>
                </w:tc>
                <w:tc>
                  <w:tcPr>
                    <w:tcW w:w="2694" w:type="dxa"/>
                    <w:gridSpan w:val="2"/>
                  </w:tcPr>
                  <w:p w:rsidR="007516FB" w:rsidRPr="003C5D98" w:rsidRDefault="007516FB" w:rsidP="002C47B4">
                    <w:pPr>
                      <w:tabs>
                        <w:tab w:val="left" w:pos="0"/>
                      </w:tabs>
                      <w:jc w:val="both"/>
                    </w:pPr>
                  </w:p>
                </w:tc>
                <w:tc>
                  <w:tcPr>
                    <w:tcW w:w="2409" w:type="dxa"/>
                  </w:tcPr>
                  <w:p w:rsidR="007516FB" w:rsidRPr="003C5D98" w:rsidRDefault="007516FB" w:rsidP="002C47B4">
                    <w:pPr>
                      <w:ind w:left="-108"/>
                      <w:jc w:val="both"/>
                    </w:pPr>
                    <w:r w:rsidRPr="003C5D98">
                      <w:t>Eligibility</w:t>
                    </w:r>
                  </w:p>
                </w:tc>
                <w:tc>
                  <w:tcPr>
                    <w:tcW w:w="3402" w:type="dxa"/>
                    <w:gridSpan w:val="4"/>
                  </w:tcPr>
                  <w:p w:rsidR="007516FB" w:rsidRPr="003C5D98" w:rsidRDefault="007516FB" w:rsidP="002C47B4">
                    <w:pPr>
                      <w:ind w:left="-108"/>
                      <w:jc w:val="both"/>
                      <w:rPr>
                        <w:rFonts w:cstheme="minorHAnsi"/>
                      </w:rPr>
                    </w:pPr>
                  </w:p>
                </w:tc>
                <w:tc>
                  <w:tcPr>
                    <w:tcW w:w="675" w:type="dxa"/>
                  </w:tcPr>
                  <w:p w:rsidR="007516FB" w:rsidRPr="003C5D98" w:rsidRDefault="0075420C" w:rsidP="002C47B4">
                    <w:pPr>
                      <w:jc w:val="center"/>
                    </w:pPr>
                    <w:r>
                      <w:t>31</w:t>
                    </w:r>
                  </w:p>
                </w:tc>
              </w:tr>
              <w:tr w:rsidR="007516FB" w:rsidRPr="003C5D98" w:rsidTr="002C47B4">
                <w:tc>
                  <w:tcPr>
                    <w:tcW w:w="1276" w:type="dxa"/>
                  </w:tcPr>
                  <w:p w:rsidR="007516FB" w:rsidRPr="003C5D98" w:rsidRDefault="007516FB" w:rsidP="002C47B4">
                    <w:pPr>
                      <w:jc w:val="center"/>
                      <w:rPr>
                        <w:b/>
                      </w:rPr>
                    </w:pPr>
                  </w:p>
                </w:tc>
                <w:tc>
                  <w:tcPr>
                    <w:tcW w:w="2694" w:type="dxa"/>
                    <w:gridSpan w:val="2"/>
                  </w:tcPr>
                  <w:p w:rsidR="007516FB" w:rsidRPr="003C5D98" w:rsidRDefault="007516FB" w:rsidP="002C47B4">
                    <w:pPr>
                      <w:tabs>
                        <w:tab w:val="left" w:pos="0"/>
                      </w:tabs>
                      <w:jc w:val="both"/>
                    </w:pPr>
                  </w:p>
                </w:tc>
                <w:tc>
                  <w:tcPr>
                    <w:tcW w:w="2409" w:type="dxa"/>
                  </w:tcPr>
                  <w:p w:rsidR="007516FB" w:rsidRPr="003C5D98" w:rsidRDefault="007516FB" w:rsidP="002C47B4">
                    <w:pPr>
                      <w:ind w:left="-108"/>
                      <w:jc w:val="both"/>
                    </w:pPr>
                    <w:r w:rsidRPr="003C5D98">
                      <w:t>Application</w:t>
                    </w:r>
                  </w:p>
                </w:tc>
                <w:tc>
                  <w:tcPr>
                    <w:tcW w:w="3402" w:type="dxa"/>
                    <w:gridSpan w:val="4"/>
                  </w:tcPr>
                  <w:p w:rsidR="007516FB" w:rsidRPr="003C5D98" w:rsidRDefault="007516FB" w:rsidP="002C47B4">
                    <w:pPr>
                      <w:ind w:left="-108"/>
                      <w:jc w:val="both"/>
                      <w:rPr>
                        <w:rFonts w:cstheme="minorHAnsi"/>
                      </w:rPr>
                    </w:pPr>
                  </w:p>
                </w:tc>
                <w:tc>
                  <w:tcPr>
                    <w:tcW w:w="675" w:type="dxa"/>
                  </w:tcPr>
                  <w:p w:rsidR="007516FB" w:rsidRPr="003C5D98" w:rsidRDefault="0075420C" w:rsidP="002C47B4">
                    <w:pPr>
                      <w:jc w:val="center"/>
                    </w:pPr>
                    <w:r>
                      <w:t>31</w:t>
                    </w:r>
                  </w:p>
                </w:tc>
              </w:tr>
              <w:tr w:rsidR="007516FB" w:rsidRPr="003C5D98" w:rsidTr="002C47B4">
                <w:tc>
                  <w:tcPr>
                    <w:tcW w:w="1276" w:type="dxa"/>
                  </w:tcPr>
                  <w:p w:rsidR="007516FB" w:rsidRPr="003C5D98" w:rsidRDefault="007516FB" w:rsidP="002C47B4">
                    <w:pPr>
                      <w:jc w:val="center"/>
                      <w:rPr>
                        <w:b/>
                      </w:rPr>
                    </w:pPr>
                  </w:p>
                </w:tc>
                <w:tc>
                  <w:tcPr>
                    <w:tcW w:w="2694" w:type="dxa"/>
                    <w:gridSpan w:val="2"/>
                  </w:tcPr>
                  <w:p w:rsidR="007516FB" w:rsidRPr="003C5D98" w:rsidRDefault="007516FB" w:rsidP="002C47B4">
                    <w:pPr>
                      <w:tabs>
                        <w:tab w:val="left" w:pos="0"/>
                      </w:tabs>
                      <w:jc w:val="both"/>
                    </w:pPr>
                  </w:p>
                </w:tc>
                <w:tc>
                  <w:tcPr>
                    <w:tcW w:w="2409" w:type="dxa"/>
                  </w:tcPr>
                  <w:p w:rsidR="007516FB" w:rsidRPr="003C5D98" w:rsidRDefault="007516FB" w:rsidP="002C47B4">
                    <w:pPr>
                      <w:ind w:left="-108"/>
                      <w:jc w:val="both"/>
                    </w:pPr>
                    <w:r w:rsidRPr="003C5D98">
                      <w:t>Continuous Service</w:t>
                    </w:r>
                  </w:p>
                </w:tc>
                <w:tc>
                  <w:tcPr>
                    <w:tcW w:w="3402" w:type="dxa"/>
                    <w:gridSpan w:val="4"/>
                  </w:tcPr>
                  <w:p w:rsidR="007516FB" w:rsidRPr="003C5D98" w:rsidRDefault="007516FB" w:rsidP="002C47B4">
                    <w:pPr>
                      <w:ind w:left="-108"/>
                      <w:jc w:val="both"/>
                      <w:rPr>
                        <w:rFonts w:cstheme="minorHAnsi"/>
                      </w:rPr>
                    </w:pPr>
                  </w:p>
                </w:tc>
                <w:tc>
                  <w:tcPr>
                    <w:tcW w:w="675" w:type="dxa"/>
                  </w:tcPr>
                  <w:p w:rsidR="007516FB" w:rsidRPr="003C5D98" w:rsidRDefault="0075420C" w:rsidP="002C47B4">
                    <w:pPr>
                      <w:jc w:val="center"/>
                    </w:pPr>
                    <w:r>
                      <w:t>32</w:t>
                    </w:r>
                  </w:p>
                </w:tc>
              </w:tr>
              <w:tr w:rsidR="007516FB" w:rsidRPr="003C5D98" w:rsidTr="002C47B4">
                <w:tc>
                  <w:tcPr>
                    <w:tcW w:w="1276" w:type="dxa"/>
                  </w:tcPr>
                  <w:p w:rsidR="007516FB" w:rsidRPr="003C5D98" w:rsidRDefault="007516FB" w:rsidP="002C47B4">
                    <w:pPr>
                      <w:jc w:val="center"/>
                      <w:rPr>
                        <w:b/>
                      </w:rPr>
                    </w:pPr>
                  </w:p>
                </w:tc>
                <w:tc>
                  <w:tcPr>
                    <w:tcW w:w="2694" w:type="dxa"/>
                    <w:gridSpan w:val="2"/>
                  </w:tcPr>
                  <w:p w:rsidR="007516FB" w:rsidRPr="003C5D98" w:rsidRDefault="007516FB" w:rsidP="002C47B4">
                    <w:pPr>
                      <w:tabs>
                        <w:tab w:val="left" w:pos="0"/>
                      </w:tabs>
                      <w:jc w:val="both"/>
                    </w:pPr>
                  </w:p>
                </w:tc>
                <w:tc>
                  <w:tcPr>
                    <w:tcW w:w="2409" w:type="dxa"/>
                  </w:tcPr>
                  <w:p w:rsidR="007516FB" w:rsidRPr="003C5D98" w:rsidRDefault="007516FB" w:rsidP="002C47B4">
                    <w:pPr>
                      <w:ind w:left="-108"/>
                      <w:jc w:val="both"/>
                    </w:pPr>
                    <w:r w:rsidRPr="003C5D98">
                      <w:t>Pensions</w:t>
                    </w:r>
                  </w:p>
                </w:tc>
                <w:tc>
                  <w:tcPr>
                    <w:tcW w:w="3402" w:type="dxa"/>
                    <w:gridSpan w:val="4"/>
                  </w:tcPr>
                  <w:p w:rsidR="007516FB" w:rsidRPr="003C5D98" w:rsidRDefault="007516FB" w:rsidP="002C47B4">
                    <w:pPr>
                      <w:ind w:left="-108"/>
                      <w:jc w:val="both"/>
                      <w:rPr>
                        <w:rFonts w:cstheme="minorHAnsi"/>
                      </w:rPr>
                    </w:pPr>
                  </w:p>
                </w:tc>
                <w:tc>
                  <w:tcPr>
                    <w:tcW w:w="675" w:type="dxa"/>
                  </w:tcPr>
                  <w:p w:rsidR="007516FB" w:rsidRPr="003C5D98" w:rsidRDefault="0075420C" w:rsidP="002C47B4">
                    <w:pPr>
                      <w:jc w:val="center"/>
                    </w:pPr>
                    <w:r>
                      <w:t>32</w:t>
                    </w:r>
                  </w:p>
                </w:tc>
              </w:tr>
              <w:tr w:rsidR="007516FB" w:rsidRPr="003C5D98" w:rsidTr="002C47B4">
                <w:tc>
                  <w:tcPr>
                    <w:tcW w:w="1276" w:type="dxa"/>
                  </w:tcPr>
                  <w:p w:rsidR="007516FB" w:rsidRPr="003C5D98" w:rsidRDefault="007516FB" w:rsidP="002C47B4">
                    <w:pPr>
                      <w:jc w:val="center"/>
                      <w:rPr>
                        <w:b/>
                      </w:rPr>
                    </w:pPr>
                  </w:p>
                </w:tc>
                <w:tc>
                  <w:tcPr>
                    <w:tcW w:w="2694" w:type="dxa"/>
                    <w:gridSpan w:val="2"/>
                  </w:tcPr>
                  <w:p w:rsidR="007516FB" w:rsidRPr="003C5D98" w:rsidRDefault="007516FB" w:rsidP="002C47B4">
                    <w:pPr>
                      <w:tabs>
                        <w:tab w:val="left" w:pos="0"/>
                      </w:tabs>
                      <w:jc w:val="both"/>
                    </w:pPr>
                  </w:p>
                </w:tc>
                <w:tc>
                  <w:tcPr>
                    <w:tcW w:w="2409" w:type="dxa"/>
                  </w:tcPr>
                  <w:p w:rsidR="007516FB" w:rsidRPr="003C5D98" w:rsidRDefault="007516FB" w:rsidP="002C47B4">
                    <w:pPr>
                      <w:ind w:left="-108"/>
                      <w:jc w:val="both"/>
                    </w:pPr>
                    <w:r w:rsidRPr="003C5D98">
                      <w:t>Salary Sacrifice</w:t>
                    </w:r>
                  </w:p>
                </w:tc>
                <w:tc>
                  <w:tcPr>
                    <w:tcW w:w="3402" w:type="dxa"/>
                    <w:gridSpan w:val="4"/>
                  </w:tcPr>
                  <w:p w:rsidR="007516FB" w:rsidRPr="003C5D98" w:rsidRDefault="007516FB" w:rsidP="002C47B4">
                    <w:pPr>
                      <w:ind w:left="-108"/>
                      <w:jc w:val="both"/>
                      <w:rPr>
                        <w:rFonts w:cstheme="minorHAnsi"/>
                      </w:rPr>
                    </w:pPr>
                  </w:p>
                </w:tc>
                <w:tc>
                  <w:tcPr>
                    <w:tcW w:w="675" w:type="dxa"/>
                  </w:tcPr>
                  <w:p w:rsidR="007516FB" w:rsidRPr="003C5D98" w:rsidRDefault="0075420C" w:rsidP="002C47B4">
                    <w:pPr>
                      <w:jc w:val="center"/>
                    </w:pPr>
                    <w:r>
                      <w:t>32</w:t>
                    </w:r>
                  </w:p>
                </w:tc>
              </w:tr>
              <w:tr w:rsidR="007516FB" w:rsidRPr="003C5D98" w:rsidTr="002C47B4">
                <w:tc>
                  <w:tcPr>
                    <w:tcW w:w="1276" w:type="dxa"/>
                  </w:tcPr>
                  <w:p w:rsidR="007516FB" w:rsidRPr="003C5D98" w:rsidRDefault="007516FB" w:rsidP="002C47B4">
                    <w:pPr>
                      <w:jc w:val="center"/>
                      <w:rPr>
                        <w:b/>
                      </w:rPr>
                    </w:pPr>
                  </w:p>
                </w:tc>
                <w:tc>
                  <w:tcPr>
                    <w:tcW w:w="2694" w:type="dxa"/>
                    <w:gridSpan w:val="2"/>
                  </w:tcPr>
                  <w:p w:rsidR="007516FB" w:rsidRPr="003C5D98" w:rsidRDefault="007516FB" w:rsidP="002C47B4">
                    <w:pPr>
                      <w:tabs>
                        <w:tab w:val="left" w:pos="0"/>
                      </w:tabs>
                      <w:jc w:val="both"/>
                    </w:pPr>
                  </w:p>
                </w:tc>
                <w:tc>
                  <w:tcPr>
                    <w:tcW w:w="5811" w:type="dxa"/>
                    <w:gridSpan w:val="5"/>
                  </w:tcPr>
                  <w:p w:rsidR="007516FB" w:rsidRPr="003C5D98" w:rsidRDefault="007516FB" w:rsidP="002C47B4">
                    <w:pPr>
                      <w:ind w:left="-108"/>
                      <w:jc w:val="both"/>
                      <w:rPr>
                        <w:rFonts w:cstheme="minorHAnsi"/>
                      </w:rPr>
                    </w:pPr>
                    <w:r w:rsidRPr="003C5D98">
                      <w:t>Returning to the Council</w:t>
                    </w:r>
                  </w:p>
                </w:tc>
                <w:tc>
                  <w:tcPr>
                    <w:tcW w:w="675" w:type="dxa"/>
                  </w:tcPr>
                  <w:p w:rsidR="007516FB" w:rsidRPr="003C5D98" w:rsidRDefault="0075420C" w:rsidP="002C47B4">
                    <w:pPr>
                      <w:jc w:val="center"/>
                    </w:pPr>
                    <w:r>
                      <w:t>32</w:t>
                    </w:r>
                  </w:p>
                </w:tc>
              </w:tr>
              <w:tr w:rsidR="007516FB" w:rsidRPr="003C5D98" w:rsidTr="002C47B4">
                <w:tc>
                  <w:tcPr>
                    <w:tcW w:w="1276" w:type="dxa"/>
                  </w:tcPr>
                  <w:p w:rsidR="007516FB" w:rsidRPr="003C5D98" w:rsidRDefault="007516FB" w:rsidP="002C47B4">
                    <w:pPr>
                      <w:jc w:val="center"/>
                      <w:rPr>
                        <w:b/>
                      </w:rPr>
                    </w:pPr>
                  </w:p>
                </w:tc>
                <w:tc>
                  <w:tcPr>
                    <w:tcW w:w="2694" w:type="dxa"/>
                    <w:gridSpan w:val="2"/>
                  </w:tcPr>
                  <w:p w:rsidR="007516FB" w:rsidRPr="003C5D98" w:rsidRDefault="007516FB" w:rsidP="002C47B4">
                    <w:pPr>
                      <w:tabs>
                        <w:tab w:val="left" w:pos="0"/>
                      </w:tabs>
                      <w:jc w:val="both"/>
                    </w:pPr>
                  </w:p>
                </w:tc>
                <w:tc>
                  <w:tcPr>
                    <w:tcW w:w="5811" w:type="dxa"/>
                    <w:gridSpan w:val="5"/>
                  </w:tcPr>
                  <w:p w:rsidR="007516FB" w:rsidRPr="003C5D98" w:rsidRDefault="007516FB" w:rsidP="002C47B4">
                    <w:pPr>
                      <w:ind w:left="-108"/>
                      <w:jc w:val="both"/>
                      <w:rPr>
                        <w:rFonts w:cstheme="minorHAnsi"/>
                      </w:rPr>
                    </w:pPr>
                    <w:r w:rsidRPr="003C5D98">
                      <w:t>Terminating the Career Break</w:t>
                    </w:r>
                  </w:p>
                </w:tc>
                <w:tc>
                  <w:tcPr>
                    <w:tcW w:w="675" w:type="dxa"/>
                  </w:tcPr>
                  <w:p w:rsidR="007516FB" w:rsidRPr="003C5D98" w:rsidRDefault="0075420C" w:rsidP="002C47B4">
                    <w:pPr>
                      <w:jc w:val="center"/>
                    </w:pPr>
                    <w:r>
                      <w:t>33</w:t>
                    </w:r>
                  </w:p>
                </w:tc>
              </w:tr>
              <w:tr w:rsidR="007516FB" w:rsidRPr="003C5D98" w:rsidTr="002C47B4">
                <w:tc>
                  <w:tcPr>
                    <w:tcW w:w="1276" w:type="dxa"/>
                  </w:tcPr>
                  <w:p w:rsidR="007516FB" w:rsidRPr="003C5D98" w:rsidRDefault="007516FB" w:rsidP="002C47B4">
                    <w:pPr>
                      <w:jc w:val="center"/>
                      <w:rPr>
                        <w:b/>
                      </w:rPr>
                    </w:pPr>
                  </w:p>
                </w:tc>
                <w:tc>
                  <w:tcPr>
                    <w:tcW w:w="2694" w:type="dxa"/>
                    <w:gridSpan w:val="2"/>
                  </w:tcPr>
                  <w:p w:rsidR="007516FB" w:rsidRPr="003C5D98" w:rsidRDefault="007516FB" w:rsidP="002C47B4">
                    <w:pPr>
                      <w:tabs>
                        <w:tab w:val="left" w:pos="0"/>
                      </w:tabs>
                      <w:jc w:val="both"/>
                    </w:pPr>
                  </w:p>
                </w:tc>
                <w:tc>
                  <w:tcPr>
                    <w:tcW w:w="2409" w:type="dxa"/>
                  </w:tcPr>
                  <w:p w:rsidR="0001299C" w:rsidRPr="003C5D98" w:rsidRDefault="007516FB" w:rsidP="0001299C">
                    <w:pPr>
                      <w:ind w:left="-108"/>
                      <w:jc w:val="both"/>
                    </w:pPr>
                    <w:r w:rsidRPr="003C5D98">
                      <w:t>Monitoring</w:t>
                    </w:r>
                  </w:p>
                </w:tc>
                <w:tc>
                  <w:tcPr>
                    <w:tcW w:w="3402" w:type="dxa"/>
                    <w:gridSpan w:val="4"/>
                  </w:tcPr>
                  <w:p w:rsidR="007516FB" w:rsidRPr="003C5D98" w:rsidRDefault="007516FB" w:rsidP="002C47B4">
                    <w:pPr>
                      <w:ind w:left="-108"/>
                      <w:jc w:val="both"/>
                      <w:rPr>
                        <w:rFonts w:cstheme="minorHAnsi"/>
                      </w:rPr>
                    </w:pPr>
                  </w:p>
                </w:tc>
                <w:tc>
                  <w:tcPr>
                    <w:tcW w:w="675" w:type="dxa"/>
                  </w:tcPr>
                  <w:p w:rsidR="007516FB" w:rsidRPr="003C5D98" w:rsidRDefault="0075420C" w:rsidP="002C47B4">
                    <w:pPr>
                      <w:jc w:val="center"/>
                    </w:pPr>
                    <w:r>
                      <w:t>33</w:t>
                    </w:r>
                  </w:p>
                </w:tc>
              </w:tr>
              <w:tr w:rsidR="007516FB" w:rsidRPr="003C5D98" w:rsidTr="002C47B4">
                <w:tc>
                  <w:tcPr>
                    <w:tcW w:w="1276" w:type="dxa"/>
                  </w:tcPr>
                  <w:p w:rsidR="007516FB" w:rsidRPr="003C5D98" w:rsidRDefault="007516FB" w:rsidP="002C47B4">
                    <w:pPr>
                      <w:jc w:val="center"/>
                      <w:rPr>
                        <w:b/>
                      </w:rPr>
                    </w:pPr>
                    <w:r w:rsidRPr="003C5D98">
                      <w:rPr>
                        <w:b/>
                      </w:rPr>
                      <w:t>6</w:t>
                    </w:r>
                  </w:p>
                </w:tc>
                <w:tc>
                  <w:tcPr>
                    <w:tcW w:w="8505" w:type="dxa"/>
                    <w:gridSpan w:val="7"/>
                  </w:tcPr>
                  <w:p w:rsidR="007516FB" w:rsidRPr="003C5D98" w:rsidRDefault="007516FB" w:rsidP="002C47B4">
                    <w:pPr>
                      <w:ind w:left="-108"/>
                      <w:jc w:val="both"/>
                      <w:rPr>
                        <w:rFonts w:cstheme="minorHAnsi"/>
                      </w:rPr>
                    </w:pPr>
                    <w:r w:rsidRPr="003C5D98">
                      <w:rPr>
                        <w:b/>
                      </w:rPr>
                      <w:t>SECTION SIX                FLEXIBLE WORKING REQUESTS</w:t>
                    </w:r>
                  </w:p>
                </w:tc>
                <w:tc>
                  <w:tcPr>
                    <w:tcW w:w="675" w:type="dxa"/>
                  </w:tcPr>
                  <w:p w:rsidR="007516FB" w:rsidRPr="003C5D98" w:rsidRDefault="007516FB" w:rsidP="002C47B4">
                    <w:pPr>
                      <w:jc w:val="center"/>
                    </w:pPr>
                  </w:p>
                </w:tc>
              </w:tr>
              <w:tr w:rsidR="007516FB" w:rsidRPr="003C5D98" w:rsidTr="002C47B4">
                <w:tc>
                  <w:tcPr>
                    <w:tcW w:w="1276" w:type="dxa"/>
                  </w:tcPr>
                  <w:p w:rsidR="007516FB" w:rsidRPr="003C5D98" w:rsidRDefault="007516FB" w:rsidP="002C47B4">
                    <w:pPr>
                      <w:jc w:val="center"/>
                      <w:rPr>
                        <w:b/>
                      </w:rPr>
                    </w:pPr>
                  </w:p>
                </w:tc>
                <w:tc>
                  <w:tcPr>
                    <w:tcW w:w="2694" w:type="dxa"/>
                    <w:gridSpan w:val="2"/>
                  </w:tcPr>
                  <w:p w:rsidR="007516FB" w:rsidRPr="003C5D98" w:rsidRDefault="007516FB" w:rsidP="002C47B4">
                    <w:pPr>
                      <w:tabs>
                        <w:tab w:val="left" w:pos="0"/>
                      </w:tabs>
                      <w:jc w:val="both"/>
                    </w:pPr>
                  </w:p>
                </w:tc>
                <w:tc>
                  <w:tcPr>
                    <w:tcW w:w="2409" w:type="dxa"/>
                  </w:tcPr>
                  <w:p w:rsidR="007516FB" w:rsidRPr="003C5D98" w:rsidRDefault="00AC30B5" w:rsidP="002C47B4">
                    <w:pPr>
                      <w:ind w:left="-108"/>
                      <w:jc w:val="both"/>
                    </w:pPr>
                    <w:r w:rsidRPr="003C5D98">
                      <w:t xml:space="preserve">Eligibility </w:t>
                    </w:r>
                  </w:p>
                </w:tc>
                <w:tc>
                  <w:tcPr>
                    <w:tcW w:w="3402" w:type="dxa"/>
                    <w:gridSpan w:val="4"/>
                  </w:tcPr>
                  <w:p w:rsidR="007516FB" w:rsidRPr="003C5D98" w:rsidRDefault="007516FB" w:rsidP="002C47B4">
                    <w:pPr>
                      <w:ind w:left="-108"/>
                      <w:jc w:val="both"/>
                      <w:rPr>
                        <w:rFonts w:cstheme="minorHAnsi"/>
                      </w:rPr>
                    </w:pPr>
                  </w:p>
                </w:tc>
                <w:tc>
                  <w:tcPr>
                    <w:tcW w:w="675" w:type="dxa"/>
                  </w:tcPr>
                  <w:p w:rsidR="007516FB" w:rsidRPr="003C5D98" w:rsidRDefault="0075420C" w:rsidP="002C47B4">
                    <w:pPr>
                      <w:jc w:val="center"/>
                    </w:pPr>
                    <w:r>
                      <w:t>34</w:t>
                    </w:r>
                  </w:p>
                </w:tc>
              </w:tr>
              <w:tr w:rsidR="007516FB" w:rsidRPr="003C5D98" w:rsidTr="002C47B4">
                <w:tc>
                  <w:tcPr>
                    <w:tcW w:w="1276" w:type="dxa"/>
                  </w:tcPr>
                  <w:p w:rsidR="007516FB" w:rsidRPr="003C5D98" w:rsidRDefault="007516FB" w:rsidP="002C47B4">
                    <w:pPr>
                      <w:jc w:val="center"/>
                      <w:rPr>
                        <w:b/>
                      </w:rPr>
                    </w:pPr>
                  </w:p>
                </w:tc>
                <w:tc>
                  <w:tcPr>
                    <w:tcW w:w="2694" w:type="dxa"/>
                    <w:gridSpan w:val="2"/>
                  </w:tcPr>
                  <w:p w:rsidR="007516FB" w:rsidRPr="003C5D98" w:rsidRDefault="007516FB" w:rsidP="002C47B4">
                    <w:pPr>
                      <w:tabs>
                        <w:tab w:val="left" w:pos="0"/>
                      </w:tabs>
                      <w:jc w:val="both"/>
                    </w:pPr>
                  </w:p>
                </w:tc>
                <w:tc>
                  <w:tcPr>
                    <w:tcW w:w="2409" w:type="dxa"/>
                  </w:tcPr>
                  <w:p w:rsidR="007516FB" w:rsidRPr="003C5D98" w:rsidRDefault="00AC30B5" w:rsidP="002C47B4">
                    <w:pPr>
                      <w:ind w:left="-108"/>
                      <w:jc w:val="both"/>
                    </w:pPr>
                    <w:r w:rsidRPr="003C5D98">
                      <w:t>Requesting a Change</w:t>
                    </w:r>
                  </w:p>
                </w:tc>
                <w:tc>
                  <w:tcPr>
                    <w:tcW w:w="3402" w:type="dxa"/>
                    <w:gridSpan w:val="4"/>
                  </w:tcPr>
                  <w:p w:rsidR="007516FB" w:rsidRPr="003C5D98" w:rsidRDefault="007516FB" w:rsidP="002C47B4">
                    <w:pPr>
                      <w:ind w:left="-108"/>
                      <w:jc w:val="both"/>
                      <w:rPr>
                        <w:rFonts w:cstheme="minorHAnsi"/>
                      </w:rPr>
                    </w:pPr>
                  </w:p>
                </w:tc>
                <w:tc>
                  <w:tcPr>
                    <w:tcW w:w="675" w:type="dxa"/>
                  </w:tcPr>
                  <w:p w:rsidR="0075420C" w:rsidRPr="003C5D98" w:rsidRDefault="0075420C" w:rsidP="0075420C">
                    <w:pPr>
                      <w:jc w:val="center"/>
                    </w:pPr>
                    <w:r>
                      <w:t>34</w:t>
                    </w:r>
                  </w:p>
                </w:tc>
              </w:tr>
              <w:tr w:rsidR="0001299C" w:rsidRPr="003C5D98" w:rsidTr="001A2072">
                <w:tc>
                  <w:tcPr>
                    <w:tcW w:w="1276" w:type="dxa"/>
                  </w:tcPr>
                  <w:p w:rsidR="0001299C" w:rsidRPr="003C5D98" w:rsidRDefault="0001299C" w:rsidP="002C47B4">
                    <w:pPr>
                      <w:jc w:val="center"/>
                      <w:rPr>
                        <w:b/>
                      </w:rPr>
                    </w:pPr>
                  </w:p>
                </w:tc>
                <w:tc>
                  <w:tcPr>
                    <w:tcW w:w="2694" w:type="dxa"/>
                    <w:gridSpan w:val="2"/>
                  </w:tcPr>
                  <w:p w:rsidR="0001299C" w:rsidRPr="003C5D98" w:rsidRDefault="0001299C" w:rsidP="002C47B4">
                    <w:pPr>
                      <w:tabs>
                        <w:tab w:val="left" w:pos="0"/>
                      </w:tabs>
                      <w:jc w:val="both"/>
                      <w:rPr>
                        <w:b/>
                      </w:rPr>
                    </w:pPr>
                  </w:p>
                </w:tc>
                <w:tc>
                  <w:tcPr>
                    <w:tcW w:w="5811" w:type="dxa"/>
                    <w:gridSpan w:val="5"/>
                  </w:tcPr>
                  <w:p w:rsidR="0001299C" w:rsidRPr="003C5D98" w:rsidRDefault="0001299C" w:rsidP="002C47B4">
                    <w:pPr>
                      <w:ind w:left="-108"/>
                      <w:jc w:val="both"/>
                      <w:rPr>
                        <w:rFonts w:cstheme="minorHAnsi"/>
                      </w:rPr>
                    </w:pPr>
                    <w:r w:rsidRPr="003C5D98">
                      <w:t>Consideration of Requests</w:t>
                    </w:r>
                  </w:p>
                </w:tc>
                <w:tc>
                  <w:tcPr>
                    <w:tcW w:w="675" w:type="dxa"/>
                  </w:tcPr>
                  <w:p w:rsidR="0001299C" w:rsidRPr="003C5D98" w:rsidRDefault="0075420C" w:rsidP="002C47B4">
                    <w:pPr>
                      <w:jc w:val="center"/>
                    </w:pPr>
                    <w:r>
                      <w:t>35</w:t>
                    </w:r>
                  </w:p>
                </w:tc>
              </w:tr>
              <w:tr w:rsidR="00C57CF5" w:rsidRPr="003C5D98" w:rsidTr="002C47B4">
                <w:tc>
                  <w:tcPr>
                    <w:tcW w:w="1276" w:type="dxa"/>
                  </w:tcPr>
                  <w:p w:rsidR="00C57CF5" w:rsidRPr="003C5D98" w:rsidRDefault="00C57CF5" w:rsidP="002C47B4">
                    <w:pPr>
                      <w:jc w:val="center"/>
                      <w:rPr>
                        <w:b/>
                      </w:rPr>
                    </w:pPr>
                  </w:p>
                </w:tc>
                <w:tc>
                  <w:tcPr>
                    <w:tcW w:w="2694" w:type="dxa"/>
                    <w:gridSpan w:val="2"/>
                  </w:tcPr>
                  <w:p w:rsidR="00C57CF5" w:rsidRPr="003C5D98" w:rsidRDefault="00C57CF5" w:rsidP="002C47B4">
                    <w:pPr>
                      <w:tabs>
                        <w:tab w:val="left" w:pos="0"/>
                      </w:tabs>
                      <w:jc w:val="both"/>
                      <w:rPr>
                        <w:b/>
                      </w:rPr>
                    </w:pPr>
                  </w:p>
                </w:tc>
                <w:tc>
                  <w:tcPr>
                    <w:tcW w:w="2409" w:type="dxa"/>
                  </w:tcPr>
                  <w:p w:rsidR="00C57CF5" w:rsidRPr="003C5D98" w:rsidRDefault="0001299C" w:rsidP="002C47B4">
                    <w:pPr>
                      <w:ind w:left="-108"/>
                      <w:jc w:val="both"/>
                    </w:pPr>
                    <w:r w:rsidRPr="003C5D98">
                      <w:t>Appeals</w:t>
                    </w:r>
                  </w:p>
                </w:tc>
                <w:tc>
                  <w:tcPr>
                    <w:tcW w:w="3402" w:type="dxa"/>
                    <w:gridSpan w:val="4"/>
                  </w:tcPr>
                  <w:p w:rsidR="00C57CF5" w:rsidRPr="003C5D98" w:rsidRDefault="00C57CF5" w:rsidP="002C47B4">
                    <w:pPr>
                      <w:ind w:left="-108"/>
                      <w:jc w:val="both"/>
                      <w:rPr>
                        <w:rFonts w:cstheme="minorHAnsi"/>
                      </w:rPr>
                    </w:pPr>
                  </w:p>
                </w:tc>
                <w:tc>
                  <w:tcPr>
                    <w:tcW w:w="675" w:type="dxa"/>
                  </w:tcPr>
                  <w:p w:rsidR="00C57CF5" w:rsidRPr="003C5D98" w:rsidRDefault="0075420C" w:rsidP="002C47B4">
                    <w:pPr>
                      <w:jc w:val="center"/>
                    </w:pPr>
                    <w:r>
                      <w:t>36</w:t>
                    </w:r>
                  </w:p>
                </w:tc>
              </w:tr>
              <w:tr w:rsidR="0001299C" w:rsidRPr="003C5D98" w:rsidTr="001A2072">
                <w:tc>
                  <w:tcPr>
                    <w:tcW w:w="1276" w:type="dxa"/>
                  </w:tcPr>
                  <w:p w:rsidR="0001299C" w:rsidRPr="003C5D98" w:rsidRDefault="0001299C" w:rsidP="002C47B4">
                    <w:pPr>
                      <w:jc w:val="center"/>
                      <w:rPr>
                        <w:b/>
                      </w:rPr>
                    </w:pPr>
                  </w:p>
                </w:tc>
                <w:tc>
                  <w:tcPr>
                    <w:tcW w:w="2694" w:type="dxa"/>
                    <w:gridSpan w:val="2"/>
                  </w:tcPr>
                  <w:p w:rsidR="0001299C" w:rsidRPr="003C5D98" w:rsidRDefault="0001299C" w:rsidP="002C47B4">
                    <w:pPr>
                      <w:tabs>
                        <w:tab w:val="left" w:pos="0"/>
                      </w:tabs>
                      <w:jc w:val="both"/>
                      <w:rPr>
                        <w:b/>
                      </w:rPr>
                    </w:pPr>
                  </w:p>
                </w:tc>
                <w:tc>
                  <w:tcPr>
                    <w:tcW w:w="5811" w:type="dxa"/>
                    <w:gridSpan w:val="5"/>
                  </w:tcPr>
                  <w:p w:rsidR="002D1FF0" w:rsidRPr="003C5D98" w:rsidRDefault="0001299C" w:rsidP="002D1FF0">
                    <w:pPr>
                      <w:ind w:left="-108"/>
                      <w:jc w:val="both"/>
                    </w:pPr>
                    <w:r w:rsidRPr="003C5D98">
                      <w:t>Special Consideration applying to Flexible Retirement</w:t>
                    </w:r>
                  </w:p>
                </w:tc>
                <w:tc>
                  <w:tcPr>
                    <w:tcW w:w="675" w:type="dxa"/>
                  </w:tcPr>
                  <w:p w:rsidR="0001299C" w:rsidRPr="003C5D98" w:rsidRDefault="0075420C" w:rsidP="002C47B4">
                    <w:pPr>
                      <w:jc w:val="center"/>
                    </w:pPr>
                    <w:r>
                      <w:t>36</w:t>
                    </w:r>
                  </w:p>
                </w:tc>
              </w:tr>
              <w:tr w:rsidR="002D1FF0" w:rsidRPr="003C5D98" w:rsidTr="001A2072">
                <w:tc>
                  <w:tcPr>
                    <w:tcW w:w="1276" w:type="dxa"/>
                  </w:tcPr>
                  <w:p w:rsidR="002D1FF0" w:rsidRPr="003C5D98" w:rsidRDefault="002D1FF0" w:rsidP="002C47B4">
                    <w:pPr>
                      <w:jc w:val="center"/>
                      <w:rPr>
                        <w:b/>
                      </w:rPr>
                    </w:pPr>
                  </w:p>
                </w:tc>
                <w:tc>
                  <w:tcPr>
                    <w:tcW w:w="2694" w:type="dxa"/>
                    <w:gridSpan w:val="2"/>
                  </w:tcPr>
                  <w:p w:rsidR="002D1FF0" w:rsidRPr="003C5D98" w:rsidRDefault="002D1FF0" w:rsidP="002C47B4">
                    <w:pPr>
                      <w:tabs>
                        <w:tab w:val="left" w:pos="0"/>
                      </w:tabs>
                      <w:jc w:val="both"/>
                      <w:rPr>
                        <w:b/>
                      </w:rPr>
                    </w:pPr>
                  </w:p>
                </w:tc>
                <w:tc>
                  <w:tcPr>
                    <w:tcW w:w="5811" w:type="dxa"/>
                    <w:gridSpan w:val="5"/>
                  </w:tcPr>
                  <w:p w:rsidR="002D1FF0" w:rsidRPr="003C5D98" w:rsidRDefault="002D1FF0" w:rsidP="002C47B4">
                    <w:pPr>
                      <w:ind w:left="-108"/>
                      <w:jc w:val="both"/>
                    </w:pPr>
                    <w:r w:rsidRPr="003C5D98">
                      <w:t>Overpayments</w:t>
                    </w:r>
                  </w:p>
                </w:tc>
                <w:tc>
                  <w:tcPr>
                    <w:tcW w:w="675" w:type="dxa"/>
                  </w:tcPr>
                  <w:p w:rsidR="002D1FF0" w:rsidRPr="003C5D98" w:rsidRDefault="0075420C" w:rsidP="002C47B4">
                    <w:pPr>
                      <w:jc w:val="center"/>
                    </w:pPr>
                    <w:r>
                      <w:t>36</w:t>
                    </w:r>
                  </w:p>
                </w:tc>
              </w:tr>
            </w:tbl>
            <w:p w:rsidR="00171130" w:rsidRPr="003C5D98" w:rsidRDefault="00171130" w:rsidP="002C47B4">
              <w:r w:rsidRPr="003C5D98">
                <w:br w:type="page"/>
              </w:r>
            </w:p>
            <w:tbl>
              <w:tblPr>
                <w:tblW w:w="5301" w:type="pct"/>
                <w:tblInd w:w="-594" w:type="dxa"/>
                <w:tblCellMar>
                  <w:top w:w="72" w:type="dxa"/>
                  <w:left w:w="115" w:type="dxa"/>
                  <w:bottom w:w="72" w:type="dxa"/>
                  <w:right w:w="115" w:type="dxa"/>
                </w:tblCellMar>
                <w:tblLook w:val="04A0" w:firstRow="1" w:lastRow="0" w:firstColumn="1" w:lastColumn="0" w:noHBand="0" w:noVBand="1"/>
              </w:tblPr>
              <w:tblGrid>
                <w:gridCol w:w="3421"/>
                <w:gridCol w:w="6648"/>
              </w:tblGrid>
              <w:tr w:rsidR="00171130" w:rsidRPr="003C5D98" w:rsidTr="00234BA1">
                <w:tc>
                  <w:tcPr>
                    <w:tcW w:w="1699" w:type="pct"/>
                    <w:tcBorders>
                      <w:bottom w:val="single" w:sz="4" w:space="0" w:color="943634" w:themeColor="accent2" w:themeShade="BF"/>
                    </w:tcBorders>
                    <w:shd w:val="clear" w:color="auto" w:fill="943634" w:themeFill="accent2" w:themeFillShade="BF"/>
                    <w:vAlign w:val="bottom"/>
                  </w:tcPr>
                  <w:p w:rsidR="00171130" w:rsidRPr="003C5D98" w:rsidRDefault="00B129EF" w:rsidP="000B5855">
                    <w:pPr>
                      <w:pStyle w:val="Header"/>
                      <w:rPr>
                        <w:color w:val="FFFFFF" w:themeColor="background1"/>
                      </w:rPr>
                    </w:pPr>
                    <w:r w:rsidRPr="003C5D98">
                      <w:rPr>
                        <w:color w:val="FFFFFF" w:themeColor="background1"/>
                      </w:rPr>
                      <w:lastRenderedPageBreak/>
                      <w:t>SUPPORTING EMPLOYEES</w:t>
                    </w:r>
                    <w:r w:rsidR="00171130" w:rsidRPr="003C5D98">
                      <w:rPr>
                        <w:color w:val="FFFFFF" w:themeColor="background1"/>
                      </w:rPr>
                      <w:t xml:space="preserve"> </w:t>
                    </w:r>
                  </w:p>
                </w:tc>
                <w:tc>
                  <w:tcPr>
                    <w:tcW w:w="3301" w:type="pct"/>
                    <w:tcBorders>
                      <w:bottom w:val="single" w:sz="4" w:space="0" w:color="auto"/>
                    </w:tcBorders>
                    <w:vAlign w:val="bottom"/>
                  </w:tcPr>
                  <w:p w:rsidR="00171130" w:rsidRPr="003C5D98" w:rsidRDefault="00CF12C2" w:rsidP="00CF12C2">
                    <w:pPr>
                      <w:pStyle w:val="Header"/>
                      <w:jc w:val="right"/>
                    </w:pPr>
                    <w:r w:rsidRPr="003C5D98">
                      <w:t>APPENDIX &amp; TEMPLATE LETTERS</w:t>
                    </w:r>
                  </w:p>
                </w:tc>
              </w:tr>
            </w:tbl>
            <w:p w:rsidR="00171130" w:rsidRPr="003C5D98" w:rsidRDefault="00171130"/>
            <w:tbl>
              <w:tblPr>
                <w:tblStyle w:val="TableGrid"/>
                <w:tblW w:w="1045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552"/>
                <w:gridCol w:w="425"/>
                <w:gridCol w:w="2835"/>
                <w:gridCol w:w="1843"/>
                <w:gridCol w:w="1383"/>
              </w:tblGrid>
              <w:tr w:rsidR="005D1521" w:rsidRPr="003C5D98" w:rsidTr="006F4EB9">
                <w:tc>
                  <w:tcPr>
                    <w:tcW w:w="1418" w:type="dxa"/>
                  </w:tcPr>
                  <w:p w:rsidR="00171130" w:rsidRPr="003C5D98" w:rsidRDefault="00171130" w:rsidP="002D77EC">
                    <w:pPr>
                      <w:jc w:val="center"/>
                      <w:rPr>
                        <w:b/>
                      </w:rPr>
                    </w:pPr>
                  </w:p>
                </w:tc>
                <w:tc>
                  <w:tcPr>
                    <w:tcW w:w="2977" w:type="dxa"/>
                    <w:gridSpan w:val="2"/>
                  </w:tcPr>
                  <w:p w:rsidR="005D1521" w:rsidRPr="003C5D98" w:rsidRDefault="005D1521" w:rsidP="000D4987">
                    <w:pPr>
                      <w:tabs>
                        <w:tab w:val="left" w:pos="0"/>
                      </w:tabs>
                      <w:ind w:left="-108"/>
                      <w:jc w:val="both"/>
                    </w:pPr>
                  </w:p>
                </w:tc>
                <w:tc>
                  <w:tcPr>
                    <w:tcW w:w="2835" w:type="dxa"/>
                  </w:tcPr>
                  <w:p w:rsidR="005D1521" w:rsidRPr="003C5D98" w:rsidRDefault="005D1521" w:rsidP="000D4987">
                    <w:pPr>
                      <w:ind w:left="-108"/>
                      <w:jc w:val="both"/>
                    </w:pPr>
                  </w:p>
                </w:tc>
                <w:tc>
                  <w:tcPr>
                    <w:tcW w:w="1843" w:type="dxa"/>
                  </w:tcPr>
                  <w:p w:rsidR="005D1521" w:rsidRPr="003C5D98" w:rsidRDefault="005D1521" w:rsidP="00B3611D">
                    <w:pPr>
                      <w:ind w:left="-108"/>
                      <w:jc w:val="both"/>
                      <w:rPr>
                        <w:rFonts w:cstheme="minorHAnsi"/>
                        <w:highlight w:val="magenta"/>
                      </w:rPr>
                    </w:pPr>
                  </w:p>
                </w:tc>
                <w:tc>
                  <w:tcPr>
                    <w:tcW w:w="1383" w:type="dxa"/>
                  </w:tcPr>
                  <w:p w:rsidR="005D1521" w:rsidRPr="003C5D98" w:rsidRDefault="002C47B4" w:rsidP="00D36B9F">
                    <w:pPr>
                      <w:jc w:val="center"/>
                      <w:rPr>
                        <w:b/>
                        <w:highlight w:val="magenta"/>
                      </w:rPr>
                    </w:pPr>
                    <w:r w:rsidRPr="003C5D98">
                      <w:rPr>
                        <w:b/>
                      </w:rPr>
                      <w:t>Page</w:t>
                    </w:r>
                  </w:p>
                </w:tc>
              </w:tr>
              <w:tr w:rsidR="009138C7" w:rsidRPr="003C5D98" w:rsidTr="006F4EB9">
                <w:tc>
                  <w:tcPr>
                    <w:tcW w:w="1418" w:type="dxa"/>
                  </w:tcPr>
                  <w:p w:rsidR="009138C7" w:rsidRPr="003C5D98" w:rsidRDefault="000B5855" w:rsidP="00DB4F1E">
                    <w:pPr>
                      <w:rPr>
                        <w:b/>
                      </w:rPr>
                    </w:pPr>
                    <w:r w:rsidRPr="003C5D98">
                      <w:rPr>
                        <w:b/>
                      </w:rPr>
                      <w:t>APPENDICES</w:t>
                    </w:r>
                  </w:p>
                </w:tc>
                <w:tc>
                  <w:tcPr>
                    <w:tcW w:w="2977" w:type="dxa"/>
                    <w:gridSpan w:val="2"/>
                  </w:tcPr>
                  <w:p w:rsidR="009138C7" w:rsidRPr="003C5D98" w:rsidRDefault="009138C7" w:rsidP="000D4987">
                    <w:pPr>
                      <w:tabs>
                        <w:tab w:val="left" w:pos="0"/>
                      </w:tabs>
                      <w:ind w:left="-108"/>
                      <w:jc w:val="both"/>
                    </w:pPr>
                  </w:p>
                </w:tc>
                <w:tc>
                  <w:tcPr>
                    <w:tcW w:w="2835" w:type="dxa"/>
                  </w:tcPr>
                  <w:p w:rsidR="009138C7" w:rsidRPr="003C5D98" w:rsidRDefault="009138C7" w:rsidP="000D4987">
                    <w:pPr>
                      <w:ind w:left="-108"/>
                      <w:jc w:val="both"/>
                    </w:pPr>
                  </w:p>
                </w:tc>
                <w:tc>
                  <w:tcPr>
                    <w:tcW w:w="1843" w:type="dxa"/>
                  </w:tcPr>
                  <w:p w:rsidR="009138C7" w:rsidRPr="003C5D98" w:rsidRDefault="009138C7" w:rsidP="00B3611D">
                    <w:pPr>
                      <w:ind w:left="-108"/>
                      <w:jc w:val="both"/>
                      <w:rPr>
                        <w:rFonts w:cstheme="minorHAnsi"/>
                        <w:highlight w:val="magenta"/>
                      </w:rPr>
                    </w:pPr>
                  </w:p>
                </w:tc>
                <w:tc>
                  <w:tcPr>
                    <w:tcW w:w="1383" w:type="dxa"/>
                  </w:tcPr>
                  <w:p w:rsidR="009138C7" w:rsidRPr="003C5D98" w:rsidRDefault="009138C7" w:rsidP="00D36B9F">
                    <w:pPr>
                      <w:jc w:val="center"/>
                      <w:rPr>
                        <w:highlight w:val="magenta"/>
                      </w:rPr>
                    </w:pPr>
                  </w:p>
                </w:tc>
              </w:tr>
              <w:tr w:rsidR="00962DE1" w:rsidRPr="003C5D98" w:rsidTr="006F4EB9">
                <w:tc>
                  <w:tcPr>
                    <w:tcW w:w="1418" w:type="dxa"/>
                  </w:tcPr>
                  <w:p w:rsidR="00962DE1" w:rsidRPr="003C5D98" w:rsidRDefault="00962DE1" w:rsidP="002D77EC">
                    <w:pPr>
                      <w:jc w:val="center"/>
                      <w:rPr>
                        <w:b/>
                      </w:rPr>
                    </w:pPr>
                  </w:p>
                </w:tc>
                <w:tc>
                  <w:tcPr>
                    <w:tcW w:w="2977" w:type="dxa"/>
                    <w:gridSpan w:val="2"/>
                  </w:tcPr>
                  <w:p w:rsidR="00962DE1" w:rsidRPr="003C5D98" w:rsidRDefault="00962DE1" w:rsidP="000D4987">
                    <w:pPr>
                      <w:tabs>
                        <w:tab w:val="left" w:pos="0"/>
                      </w:tabs>
                      <w:ind w:left="-108"/>
                      <w:jc w:val="both"/>
                    </w:pPr>
                  </w:p>
                </w:tc>
                <w:tc>
                  <w:tcPr>
                    <w:tcW w:w="4678" w:type="dxa"/>
                    <w:gridSpan w:val="2"/>
                  </w:tcPr>
                  <w:p w:rsidR="00962DE1" w:rsidRPr="003C5D98" w:rsidRDefault="00962DE1" w:rsidP="000D4987">
                    <w:pPr>
                      <w:ind w:left="-108"/>
                      <w:jc w:val="both"/>
                    </w:pPr>
                  </w:p>
                </w:tc>
                <w:tc>
                  <w:tcPr>
                    <w:tcW w:w="1383" w:type="dxa"/>
                  </w:tcPr>
                  <w:p w:rsidR="00962DE1" w:rsidRPr="003C5D98" w:rsidRDefault="00962DE1" w:rsidP="00D36B9F">
                    <w:pPr>
                      <w:jc w:val="center"/>
                      <w:rPr>
                        <w:highlight w:val="magenta"/>
                      </w:rPr>
                    </w:pPr>
                  </w:p>
                </w:tc>
              </w:tr>
              <w:tr w:rsidR="00676E37" w:rsidRPr="003C5D98" w:rsidTr="006F4EB9">
                <w:tc>
                  <w:tcPr>
                    <w:tcW w:w="1418" w:type="dxa"/>
                  </w:tcPr>
                  <w:p w:rsidR="00676E37" w:rsidRPr="003C5D98" w:rsidRDefault="00676E37" w:rsidP="002D77EC">
                    <w:pPr>
                      <w:jc w:val="center"/>
                      <w:rPr>
                        <w:b/>
                      </w:rPr>
                    </w:pPr>
                  </w:p>
                </w:tc>
                <w:tc>
                  <w:tcPr>
                    <w:tcW w:w="2552" w:type="dxa"/>
                  </w:tcPr>
                  <w:p w:rsidR="00676E37" w:rsidRPr="003C5D98" w:rsidRDefault="00676E37" w:rsidP="000D4987">
                    <w:pPr>
                      <w:tabs>
                        <w:tab w:val="left" w:pos="0"/>
                      </w:tabs>
                      <w:ind w:left="-108"/>
                      <w:jc w:val="both"/>
                    </w:pPr>
                    <w:r w:rsidRPr="003C5D98">
                      <w:t>Employee</w:t>
                    </w:r>
                  </w:p>
                </w:tc>
                <w:tc>
                  <w:tcPr>
                    <w:tcW w:w="5103" w:type="dxa"/>
                    <w:gridSpan w:val="3"/>
                  </w:tcPr>
                  <w:p w:rsidR="00676E37" w:rsidRPr="003C5D98" w:rsidRDefault="00676E37" w:rsidP="0095002D">
                    <w:pPr>
                      <w:pStyle w:val="ListParagraph"/>
                      <w:numPr>
                        <w:ilvl w:val="0"/>
                        <w:numId w:val="42"/>
                      </w:numPr>
                      <w:jc w:val="both"/>
                      <w:rPr>
                        <w:rFonts w:cstheme="minorHAnsi"/>
                      </w:rPr>
                    </w:pPr>
                    <w:r w:rsidRPr="003C5D98">
                      <w:t>Key Dates Prior to maternity leave</w:t>
                    </w:r>
                  </w:p>
                </w:tc>
                <w:tc>
                  <w:tcPr>
                    <w:tcW w:w="1383" w:type="dxa"/>
                  </w:tcPr>
                  <w:p w:rsidR="00676E37" w:rsidRPr="003C5D98" w:rsidRDefault="0075420C" w:rsidP="00D36B9F">
                    <w:pPr>
                      <w:jc w:val="center"/>
                    </w:pPr>
                    <w:r>
                      <w:t>40</w:t>
                    </w:r>
                  </w:p>
                </w:tc>
              </w:tr>
              <w:tr w:rsidR="002D77EC" w:rsidRPr="003C5D98" w:rsidTr="006F4EB9">
                <w:tc>
                  <w:tcPr>
                    <w:tcW w:w="1418" w:type="dxa"/>
                  </w:tcPr>
                  <w:p w:rsidR="002D77EC" w:rsidRPr="003C5D98" w:rsidRDefault="002D77EC" w:rsidP="002D77EC">
                    <w:pPr>
                      <w:jc w:val="center"/>
                      <w:rPr>
                        <w:b/>
                      </w:rPr>
                    </w:pPr>
                  </w:p>
                </w:tc>
                <w:tc>
                  <w:tcPr>
                    <w:tcW w:w="2552" w:type="dxa"/>
                  </w:tcPr>
                  <w:p w:rsidR="002D77EC" w:rsidRPr="003C5D98" w:rsidRDefault="002D77EC" w:rsidP="000D4987">
                    <w:pPr>
                      <w:tabs>
                        <w:tab w:val="left" w:pos="0"/>
                      </w:tabs>
                      <w:ind w:left="-108"/>
                      <w:jc w:val="both"/>
                    </w:pPr>
                    <w:r w:rsidRPr="003C5D98">
                      <w:t xml:space="preserve">Employee </w:t>
                    </w:r>
                  </w:p>
                </w:tc>
                <w:tc>
                  <w:tcPr>
                    <w:tcW w:w="5103" w:type="dxa"/>
                    <w:gridSpan w:val="3"/>
                  </w:tcPr>
                  <w:p w:rsidR="002D77EC" w:rsidRPr="003C5D98" w:rsidRDefault="002C6F64" w:rsidP="0095002D">
                    <w:pPr>
                      <w:pStyle w:val="ListParagraph"/>
                      <w:numPr>
                        <w:ilvl w:val="0"/>
                        <w:numId w:val="42"/>
                      </w:numPr>
                      <w:jc w:val="both"/>
                      <w:rPr>
                        <w:rFonts w:cstheme="minorHAnsi"/>
                      </w:rPr>
                    </w:pPr>
                    <w:r w:rsidRPr="003C5D98">
                      <w:t>Key Dates A</w:t>
                    </w:r>
                    <w:r w:rsidR="002D77EC" w:rsidRPr="003C5D98">
                      <w:t>fter Maternity Leave</w:t>
                    </w:r>
                    <w:r w:rsidRPr="003C5D98">
                      <w:t xml:space="preserve"> commences</w:t>
                    </w:r>
                  </w:p>
                </w:tc>
                <w:tc>
                  <w:tcPr>
                    <w:tcW w:w="1383" w:type="dxa"/>
                  </w:tcPr>
                  <w:p w:rsidR="002D77EC" w:rsidRPr="003C5D98" w:rsidRDefault="0075420C" w:rsidP="00D36B9F">
                    <w:pPr>
                      <w:jc w:val="center"/>
                    </w:pPr>
                    <w:r>
                      <w:t>41</w:t>
                    </w:r>
                  </w:p>
                </w:tc>
              </w:tr>
              <w:tr w:rsidR="000035B4" w:rsidRPr="003C5D98" w:rsidTr="006F4EB9">
                <w:tc>
                  <w:tcPr>
                    <w:tcW w:w="1418" w:type="dxa"/>
                  </w:tcPr>
                  <w:p w:rsidR="000035B4" w:rsidRPr="003C5D98" w:rsidRDefault="000035B4" w:rsidP="002D77EC">
                    <w:pPr>
                      <w:jc w:val="center"/>
                    </w:pPr>
                  </w:p>
                </w:tc>
                <w:tc>
                  <w:tcPr>
                    <w:tcW w:w="2552" w:type="dxa"/>
                  </w:tcPr>
                  <w:p w:rsidR="000035B4" w:rsidRPr="003C5D98" w:rsidRDefault="005A345F" w:rsidP="000D4987">
                    <w:pPr>
                      <w:tabs>
                        <w:tab w:val="left" w:pos="0"/>
                      </w:tabs>
                      <w:ind w:left="-108"/>
                      <w:jc w:val="both"/>
                    </w:pPr>
                    <w:r w:rsidRPr="003C5D98">
                      <w:t>Manager</w:t>
                    </w:r>
                    <w:r w:rsidR="004970A3" w:rsidRPr="003C5D98">
                      <w:t xml:space="preserve">- </w:t>
                    </w:r>
                  </w:p>
                </w:tc>
                <w:tc>
                  <w:tcPr>
                    <w:tcW w:w="3260" w:type="dxa"/>
                    <w:gridSpan w:val="2"/>
                  </w:tcPr>
                  <w:p w:rsidR="000035B4" w:rsidRPr="003C5D98" w:rsidRDefault="00F75497" w:rsidP="0095002D">
                    <w:pPr>
                      <w:pStyle w:val="ListParagraph"/>
                      <w:numPr>
                        <w:ilvl w:val="0"/>
                        <w:numId w:val="42"/>
                      </w:numPr>
                      <w:jc w:val="both"/>
                    </w:pPr>
                    <w:r w:rsidRPr="003C5D98">
                      <w:t>Key dates</w:t>
                    </w:r>
                  </w:p>
                </w:tc>
                <w:tc>
                  <w:tcPr>
                    <w:tcW w:w="1843" w:type="dxa"/>
                  </w:tcPr>
                  <w:p w:rsidR="000035B4" w:rsidRPr="003C5D98" w:rsidRDefault="000035B4" w:rsidP="00B3611D">
                    <w:pPr>
                      <w:ind w:left="-108"/>
                      <w:jc w:val="both"/>
                      <w:rPr>
                        <w:rFonts w:cstheme="minorHAnsi"/>
                        <w:highlight w:val="magenta"/>
                      </w:rPr>
                    </w:pPr>
                  </w:p>
                </w:tc>
                <w:tc>
                  <w:tcPr>
                    <w:tcW w:w="1383" w:type="dxa"/>
                  </w:tcPr>
                  <w:p w:rsidR="000035B4" w:rsidRPr="003C5D98" w:rsidRDefault="0075420C" w:rsidP="0069643B">
                    <w:pPr>
                      <w:jc w:val="center"/>
                    </w:pPr>
                    <w:r>
                      <w:t>42</w:t>
                    </w:r>
                    <w:r w:rsidR="0001299C" w:rsidRPr="003C5D98">
                      <w:t xml:space="preserve"> - </w:t>
                    </w:r>
                    <w:r>
                      <w:t>43</w:t>
                    </w:r>
                  </w:p>
                </w:tc>
              </w:tr>
              <w:tr w:rsidR="005A345F" w:rsidRPr="003C5D98" w:rsidTr="006F4EB9">
                <w:tc>
                  <w:tcPr>
                    <w:tcW w:w="1418" w:type="dxa"/>
                  </w:tcPr>
                  <w:p w:rsidR="005A345F" w:rsidRPr="003C5D98" w:rsidRDefault="005A345F" w:rsidP="002D77EC">
                    <w:pPr>
                      <w:jc w:val="center"/>
                    </w:pPr>
                  </w:p>
                </w:tc>
                <w:tc>
                  <w:tcPr>
                    <w:tcW w:w="7655" w:type="dxa"/>
                    <w:gridSpan w:val="4"/>
                  </w:tcPr>
                  <w:p w:rsidR="005A345F" w:rsidRPr="003C5D98" w:rsidRDefault="005A345F" w:rsidP="006F4EB9">
                    <w:pPr>
                      <w:ind w:left="-108"/>
                      <w:jc w:val="both"/>
                      <w:rPr>
                        <w:rFonts w:cstheme="minorHAnsi"/>
                        <w:highlight w:val="magenta"/>
                      </w:rPr>
                    </w:pPr>
                    <w:r w:rsidRPr="003C5D98">
                      <w:rPr>
                        <w:rFonts w:cstheme="minorHAnsi"/>
                      </w:rPr>
                      <w:t xml:space="preserve">Shared Parental Leave </w:t>
                    </w:r>
                    <w:r w:rsidR="006F4EB9" w:rsidRPr="003C5D98">
                      <w:rPr>
                        <w:rFonts w:cstheme="minorHAnsi"/>
                      </w:rPr>
                      <w:t xml:space="preserve">                   - </w:t>
                    </w:r>
                    <w:r w:rsidRPr="003C5D98">
                      <w:rPr>
                        <w:rFonts w:cstheme="minorHAnsi"/>
                      </w:rPr>
                      <w:t xml:space="preserve"> </w:t>
                    </w:r>
                    <w:r w:rsidR="006F4EB9" w:rsidRPr="003C5D98">
                      <w:rPr>
                        <w:rFonts w:cstheme="minorHAnsi"/>
                      </w:rPr>
                      <w:t xml:space="preserve">     </w:t>
                    </w:r>
                    <w:r w:rsidRPr="003C5D98">
                      <w:rPr>
                        <w:rFonts w:cstheme="minorHAnsi"/>
                      </w:rPr>
                      <w:t>Examples of how it might work in practice?</w:t>
                    </w:r>
                  </w:p>
                </w:tc>
                <w:tc>
                  <w:tcPr>
                    <w:tcW w:w="1383" w:type="dxa"/>
                  </w:tcPr>
                  <w:p w:rsidR="005A345F" w:rsidRPr="003C5D98" w:rsidRDefault="0069643B" w:rsidP="00D36B9F">
                    <w:pPr>
                      <w:jc w:val="center"/>
                    </w:pPr>
                    <w:r w:rsidRPr="003C5D98">
                      <w:t>4</w:t>
                    </w:r>
                    <w:r w:rsidR="0075420C">
                      <w:t>5</w:t>
                    </w:r>
                    <w:r w:rsidR="00E03DA7" w:rsidRPr="003C5D98">
                      <w:t xml:space="preserve"> </w:t>
                    </w:r>
                    <w:r w:rsidRPr="003C5D98">
                      <w:t>- 4</w:t>
                    </w:r>
                    <w:r w:rsidR="0075420C">
                      <w:t>6</w:t>
                    </w:r>
                  </w:p>
                </w:tc>
              </w:tr>
              <w:tr w:rsidR="005A345F" w:rsidRPr="003C5D98" w:rsidTr="006F4EB9">
                <w:tc>
                  <w:tcPr>
                    <w:tcW w:w="1418" w:type="dxa"/>
                  </w:tcPr>
                  <w:p w:rsidR="005A345F" w:rsidRPr="003C5D98" w:rsidRDefault="005A345F" w:rsidP="002D77EC">
                    <w:pPr>
                      <w:tabs>
                        <w:tab w:val="left" w:pos="0"/>
                      </w:tabs>
                      <w:jc w:val="center"/>
                    </w:pPr>
                  </w:p>
                </w:tc>
                <w:tc>
                  <w:tcPr>
                    <w:tcW w:w="2977" w:type="dxa"/>
                    <w:gridSpan w:val="2"/>
                  </w:tcPr>
                  <w:p w:rsidR="005A345F" w:rsidRPr="003C5D98" w:rsidRDefault="005A345F" w:rsidP="000D4987">
                    <w:pPr>
                      <w:tabs>
                        <w:tab w:val="left" w:pos="0"/>
                      </w:tabs>
                      <w:ind w:left="-108"/>
                      <w:jc w:val="both"/>
                    </w:pPr>
                    <w:r w:rsidRPr="003C5D98">
                      <w:t>Manager</w:t>
                    </w:r>
                  </w:p>
                </w:tc>
                <w:tc>
                  <w:tcPr>
                    <w:tcW w:w="2835" w:type="dxa"/>
                  </w:tcPr>
                  <w:p w:rsidR="005A345F" w:rsidRPr="003C5D98" w:rsidRDefault="005A345F" w:rsidP="000D4987">
                    <w:pPr>
                      <w:ind w:left="-108"/>
                      <w:jc w:val="both"/>
                    </w:pPr>
                    <w:r w:rsidRPr="003C5D98">
                      <w:t xml:space="preserve">-       Return to Work Induction </w:t>
                    </w:r>
                  </w:p>
                </w:tc>
                <w:tc>
                  <w:tcPr>
                    <w:tcW w:w="1843" w:type="dxa"/>
                  </w:tcPr>
                  <w:p w:rsidR="005A345F" w:rsidRPr="003C5D98" w:rsidRDefault="005A345F" w:rsidP="00B3611D">
                    <w:pPr>
                      <w:ind w:left="-108"/>
                      <w:jc w:val="both"/>
                      <w:rPr>
                        <w:rFonts w:cstheme="minorHAnsi"/>
                        <w:highlight w:val="magenta"/>
                      </w:rPr>
                    </w:pPr>
                  </w:p>
                </w:tc>
                <w:tc>
                  <w:tcPr>
                    <w:tcW w:w="1383" w:type="dxa"/>
                  </w:tcPr>
                  <w:p w:rsidR="005A345F" w:rsidRPr="003C5D98" w:rsidRDefault="002C47B4" w:rsidP="006F4EB9">
                    <w:pPr>
                      <w:jc w:val="center"/>
                    </w:pPr>
                    <w:r w:rsidRPr="003C5D98">
                      <w:t>4</w:t>
                    </w:r>
                    <w:r w:rsidR="0075420C">
                      <w:t>7</w:t>
                    </w:r>
                  </w:p>
                </w:tc>
              </w:tr>
              <w:tr w:rsidR="005A345F" w:rsidRPr="003C5D98" w:rsidTr="006F4EB9">
                <w:tc>
                  <w:tcPr>
                    <w:tcW w:w="1418" w:type="dxa"/>
                  </w:tcPr>
                  <w:p w:rsidR="005A345F" w:rsidRPr="003C5D98" w:rsidRDefault="005A345F" w:rsidP="002D77EC">
                    <w:pPr>
                      <w:tabs>
                        <w:tab w:val="left" w:pos="0"/>
                      </w:tabs>
                      <w:jc w:val="center"/>
                    </w:pPr>
                  </w:p>
                </w:tc>
                <w:tc>
                  <w:tcPr>
                    <w:tcW w:w="5812" w:type="dxa"/>
                    <w:gridSpan w:val="3"/>
                  </w:tcPr>
                  <w:p w:rsidR="005A345F" w:rsidRPr="003C5D98" w:rsidRDefault="005A345F" w:rsidP="000D4987">
                    <w:pPr>
                      <w:ind w:left="-108"/>
                      <w:jc w:val="both"/>
                    </w:pPr>
                    <w:r w:rsidRPr="003C5D98">
                      <w:t>Glossary of terms and abbreviations</w:t>
                    </w:r>
                  </w:p>
                </w:tc>
                <w:tc>
                  <w:tcPr>
                    <w:tcW w:w="1843" w:type="dxa"/>
                  </w:tcPr>
                  <w:p w:rsidR="005A345F" w:rsidRPr="003C5D98" w:rsidRDefault="005A345F" w:rsidP="00B3611D">
                    <w:pPr>
                      <w:ind w:left="-108"/>
                      <w:jc w:val="both"/>
                      <w:rPr>
                        <w:rFonts w:cstheme="minorHAnsi"/>
                        <w:highlight w:val="magenta"/>
                      </w:rPr>
                    </w:pPr>
                  </w:p>
                </w:tc>
                <w:tc>
                  <w:tcPr>
                    <w:tcW w:w="1383" w:type="dxa"/>
                  </w:tcPr>
                  <w:p w:rsidR="005A345F" w:rsidRPr="003C5D98" w:rsidRDefault="0069643B" w:rsidP="00D36B9F">
                    <w:pPr>
                      <w:jc w:val="center"/>
                    </w:pPr>
                    <w:r w:rsidRPr="003C5D98">
                      <w:t>4</w:t>
                    </w:r>
                    <w:r w:rsidR="0075420C">
                      <w:t>8</w:t>
                    </w:r>
                  </w:p>
                </w:tc>
              </w:tr>
              <w:tr w:rsidR="009138C7" w:rsidRPr="003C5D98" w:rsidTr="006F4EB9">
                <w:tc>
                  <w:tcPr>
                    <w:tcW w:w="1418" w:type="dxa"/>
                  </w:tcPr>
                  <w:p w:rsidR="009138C7" w:rsidRPr="003C5D98" w:rsidRDefault="009138C7" w:rsidP="002D77EC">
                    <w:pPr>
                      <w:tabs>
                        <w:tab w:val="left" w:pos="0"/>
                      </w:tabs>
                      <w:jc w:val="center"/>
                    </w:pPr>
                  </w:p>
                </w:tc>
                <w:tc>
                  <w:tcPr>
                    <w:tcW w:w="2977" w:type="dxa"/>
                    <w:gridSpan w:val="2"/>
                  </w:tcPr>
                  <w:p w:rsidR="009138C7" w:rsidRPr="003C5D98" w:rsidRDefault="009138C7" w:rsidP="000D4987">
                    <w:pPr>
                      <w:tabs>
                        <w:tab w:val="left" w:pos="0"/>
                      </w:tabs>
                      <w:ind w:left="-108"/>
                      <w:jc w:val="both"/>
                    </w:pPr>
                  </w:p>
                </w:tc>
                <w:tc>
                  <w:tcPr>
                    <w:tcW w:w="2835" w:type="dxa"/>
                  </w:tcPr>
                  <w:p w:rsidR="009138C7" w:rsidRPr="003C5D98" w:rsidRDefault="009138C7" w:rsidP="000D4987">
                    <w:pPr>
                      <w:ind w:left="-108"/>
                      <w:jc w:val="both"/>
                    </w:pPr>
                  </w:p>
                </w:tc>
                <w:tc>
                  <w:tcPr>
                    <w:tcW w:w="1843" w:type="dxa"/>
                  </w:tcPr>
                  <w:p w:rsidR="009138C7" w:rsidRPr="003C5D98" w:rsidRDefault="009138C7" w:rsidP="00B3611D">
                    <w:pPr>
                      <w:ind w:left="-108"/>
                      <w:jc w:val="both"/>
                      <w:rPr>
                        <w:rFonts w:cstheme="minorHAnsi"/>
                        <w:highlight w:val="magenta"/>
                      </w:rPr>
                    </w:pPr>
                  </w:p>
                </w:tc>
                <w:tc>
                  <w:tcPr>
                    <w:tcW w:w="1383" w:type="dxa"/>
                  </w:tcPr>
                  <w:p w:rsidR="009138C7" w:rsidRPr="003C5D98" w:rsidRDefault="009138C7" w:rsidP="00D36B9F">
                    <w:pPr>
                      <w:jc w:val="center"/>
                    </w:pPr>
                  </w:p>
                </w:tc>
              </w:tr>
              <w:tr w:rsidR="009138C7" w:rsidRPr="003C5D98" w:rsidTr="006F4EB9">
                <w:tc>
                  <w:tcPr>
                    <w:tcW w:w="1418" w:type="dxa"/>
                  </w:tcPr>
                  <w:p w:rsidR="009138C7" w:rsidRPr="003C5D98" w:rsidRDefault="00DB4F1E" w:rsidP="00DB4F1E">
                    <w:pPr>
                      <w:tabs>
                        <w:tab w:val="left" w:pos="0"/>
                      </w:tabs>
                      <w:rPr>
                        <w:b/>
                      </w:rPr>
                    </w:pPr>
                    <w:r w:rsidRPr="003C5D98">
                      <w:rPr>
                        <w:b/>
                      </w:rPr>
                      <w:t>FORMS</w:t>
                    </w:r>
                  </w:p>
                </w:tc>
                <w:tc>
                  <w:tcPr>
                    <w:tcW w:w="2977" w:type="dxa"/>
                    <w:gridSpan w:val="2"/>
                  </w:tcPr>
                  <w:p w:rsidR="009138C7" w:rsidRPr="003C5D98" w:rsidRDefault="009138C7" w:rsidP="000D4987">
                    <w:pPr>
                      <w:tabs>
                        <w:tab w:val="left" w:pos="0"/>
                      </w:tabs>
                      <w:ind w:left="-108"/>
                      <w:jc w:val="both"/>
                    </w:pPr>
                  </w:p>
                </w:tc>
                <w:tc>
                  <w:tcPr>
                    <w:tcW w:w="2835" w:type="dxa"/>
                  </w:tcPr>
                  <w:p w:rsidR="009138C7" w:rsidRPr="003C5D98" w:rsidRDefault="009138C7" w:rsidP="000D4987">
                    <w:pPr>
                      <w:ind w:left="-108"/>
                      <w:jc w:val="both"/>
                    </w:pPr>
                  </w:p>
                </w:tc>
                <w:tc>
                  <w:tcPr>
                    <w:tcW w:w="1843" w:type="dxa"/>
                  </w:tcPr>
                  <w:p w:rsidR="009138C7" w:rsidRPr="003C5D98" w:rsidRDefault="009138C7" w:rsidP="00B3611D">
                    <w:pPr>
                      <w:ind w:left="-108"/>
                      <w:jc w:val="both"/>
                      <w:rPr>
                        <w:rFonts w:cstheme="minorHAnsi"/>
                        <w:highlight w:val="magenta"/>
                      </w:rPr>
                    </w:pPr>
                  </w:p>
                </w:tc>
                <w:tc>
                  <w:tcPr>
                    <w:tcW w:w="1383" w:type="dxa"/>
                  </w:tcPr>
                  <w:p w:rsidR="009138C7" w:rsidRPr="003C5D98" w:rsidRDefault="009138C7" w:rsidP="00D36B9F">
                    <w:pPr>
                      <w:jc w:val="center"/>
                    </w:pPr>
                  </w:p>
                </w:tc>
              </w:tr>
              <w:tr w:rsidR="009138C7" w:rsidRPr="003C5D98" w:rsidTr="00320483">
                <w:tc>
                  <w:tcPr>
                    <w:tcW w:w="1418" w:type="dxa"/>
                  </w:tcPr>
                  <w:p w:rsidR="009138C7" w:rsidRPr="003C5D98" w:rsidRDefault="005A345F" w:rsidP="000362C7">
                    <w:pPr>
                      <w:tabs>
                        <w:tab w:val="left" w:pos="0"/>
                      </w:tabs>
                      <w:ind w:right="-533"/>
                    </w:pPr>
                    <w:r w:rsidRPr="003C5D98">
                      <w:t>MAT1</w:t>
                    </w:r>
                  </w:p>
                </w:tc>
                <w:tc>
                  <w:tcPr>
                    <w:tcW w:w="2977" w:type="dxa"/>
                    <w:gridSpan w:val="2"/>
                  </w:tcPr>
                  <w:p w:rsidR="009138C7" w:rsidRPr="003C5D98" w:rsidRDefault="005170D7" w:rsidP="000D4987">
                    <w:pPr>
                      <w:tabs>
                        <w:tab w:val="left" w:pos="0"/>
                      </w:tabs>
                      <w:ind w:left="-108"/>
                      <w:jc w:val="both"/>
                    </w:pPr>
                    <w:r w:rsidRPr="003C5D98">
                      <w:t>Maternity Leave</w:t>
                    </w:r>
                  </w:p>
                </w:tc>
                <w:tc>
                  <w:tcPr>
                    <w:tcW w:w="2835" w:type="dxa"/>
                  </w:tcPr>
                  <w:p w:rsidR="009138C7" w:rsidRPr="003C5D98" w:rsidRDefault="009138C7" w:rsidP="000D4987">
                    <w:pPr>
                      <w:ind w:left="-108"/>
                      <w:jc w:val="both"/>
                    </w:pPr>
                  </w:p>
                </w:tc>
                <w:tc>
                  <w:tcPr>
                    <w:tcW w:w="1843" w:type="dxa"/>
                  </w:tcPr>
                  <w:p w:rsidR="009138C7" w:rsidRPr="003C5D98" w:rsidRDefault="009138C7" w:rsidP="00B3611D">
                    <w:pPr>
                      <w:ind w:left="-108"/>
                      <w:jc w:val="both"/>
                      <w:rPr>
                        <w:rFonts w:cstheme="minorHAnsi"/>
                        <w:highlight w:val="magenta"/>
                      </w:rPr>
                    </w:pPr>
                  </w:p>
                </w:tc>
                <w:tc>
                  <w:tcPr>
                    <w:tcW w:w="1383" w:type="dxa"/>
                  </w:tcPr>
                  <w:p w:rsidR="009138C7" w:rsidRPr="003C5D98" w:rsidRDefault="0075420C" w:rsidP="0069643B">
                    <w:pPr>
                      <w:jc w:val="center"/>
                    </w:pPr>
                    <w:r>
                      <w:t>52</w:t>
                    </w:r>
                  </w:p>
                </w:tc>
              </w:tr>
              <w:tr w:rsidR="009138C7" w:rsidRPr="003C5D98" w:rsidTr="00320483">
                <w:tc>
                  <w:tcPr>
                    <w:tcW w:w="1418" w:type="dxa"/>
                  </w:tcPr>
                  <w:p w:rsidR="009138C7" w:rsidRPr="003C5D98" w:rsidRDefault="005A345F" w:rsidP="000362C7">
                    <w:pPr>
                      <w:ind w:right="-533"/>
                    </w:pPr>
                    <w:r w:rsidRPr="003C5D98">
                      <w:t>MAT2</w:t>
                    </w:r>
                  </w:p>
                </w:tc>
                <w:tc>
                  <w:tcPr>
                    <w:tcW w:w="2977" w:type="dxa"/>
                    <w:gridSpan w:val="2"/>
                  </w:tcPr>
                  <w:p w:rsidR="009138C7" w:rsidRPr="003C5D98" w:rsidRDefault="005170D7" w:rsidP="000D4987">
                    <w:pPr>
                      <w:tabs>
                        <w:tab w:val="left" w:pos="0"/>
                      </w:tabs>
                      <w:ind w:left="-108"/>
                      <w:jc w:val="both"/>
                    </w:pPr>
                    <w:r w:rsidRPr="003C5D98">
                      <w:t>Adoption Leave</w:t>
                    </w:r>
                  </w:p>
                </w:tc>
                <w:tc>
                  <w:tcPr>
                    <w:tcW w:w="2835" w:type="dxa"/>
                  </w:tcPr>
                  <w:p w:rsidR="009138C7" w:rsidRPr="003C5D98" w:rsidRDefault="009138C7" w:rsidP="000D4987">
                    <w:pPr>
                      <w:ind w:left="-108"/>
                      <w:jc w:val="both"/>
                    </w:pPr>
                  </w:p>
                </w:tc>
                <w:tc>
                  <w:tcPr>
                    <w:tcW w:w="1843" w:type="dxa"/>
                  </w:tcPr>
                  <w:p w:rsidR="009138C7" w:rsidRPr="003C5D98" w:rsidRDefault="009138C7" w:rsidP="00B3611D">
                    <w:pPr>
                      <w:ind w:left="-108"/>
                      <w:jc w:val="both"/>
                      <w:rPr>
                        <w:rFonts w:cstheme="minorHAnsi"/>
                        <w:highlight w:val="magenta"/>
                      </w:rPr>
                    </w:pPr>
                  </w:p>
                </w:tc>
                <w:tc>
                  <w:tcPr>
                    <w:tcW w:w="1383" w:type="dxa"/>
                  </w:tcPr>
                  <w:p w:rsidR="009138C7" w:rsidRPr="003C5D98" w:rsidRDefault="0075420C" w:rsidP="00D36B9F">
                    <w:pPr>
                      <w:jc w:val="center"/>
                    </w:pPr>
                    <w:r>
                      <w:t>54</w:t>
                    </w:r>
                  </w:p>
                </w:tc>
              </w:tr>
              <w:tr w:rsidR="005A345F" w:rsidRPr="003C5D98" w:rsidTr="00320483">
                <w:tc>
                  <w:tcPr>
                    <w:tcW w:w="1418" w:type="dxa"/>
                  </w:tcPr>
                  <w:p w:rsidR="005A345F" w:rsidRPr="003C5D98" w:rsidRDefault="005A345F" w:rsidP="000362C7">
                    <w:pPr>
                      <w:ind w:right="-533"/>
                    </w:pPr>
                    <w:r w:rsidRPr="003C5D98">
                      <w:t>KIT1</w:t>
                    </w:r>
                  </w:p>
                </w:tc>
                <w:tc>
                  <w:tcPr>
                    <w:tcW w:w="2552" w:type="dxa"/>
                  </w:tcPr>
                  <w:p w:rsidR="005A345F" w:rsidRPr="003C5D98" w:rsidRDefault="005A345F" w:rsidP="000D4987">
                    <w:pPr>
                      <w:tabs>
                        <w:tab w:val="left" w:pos="0"/>
                      </w:tabs>
                      <w:ind w:left="-108"/>
                      <w:jc w:val="both"/>
                    </w:pPr>
                    <w:r w:rsidRPr="003C5D98">
                      <w:t>KIT Days</w:t>
                    </w:r>
                  </w:p>
                </w:tc>
                <w:tc>
                  <w:tcPr>
                    <w:tcW w:w="3260" w:type="dxa"/>
                    <w:gridSpan w:val="2"/>
                  </w:tcPr>
                  <w:p w:rsidR="005A345F" w:rsidRPr="003C5D98" w:rsidRDefault="005A345F" w:rsidP="0095002D">
                    <w:pPr>
                      <w:pStyle w:val="ListParagraph"/>
                      <w:numPr>
                        <w:ilvl w:val="0"/>
                        <w:numId w:val="41"/>
                      </w:numPr>
                      <w:jc w:val="both"/>
                    </w:pPr>
                  </w:p>
                </w:tc>
                <w:tc>
                  <w:tcPr>
                    <w:tcW w:w="1843" w:type="dxa"/>
                  </w:tcPr>
                  <w:p w:rsidR="005A345F" w:rsidRPr="003C5D98" w:rsidRDefault="005A345F" w:rsidP="00B3611D">
                    <w:pPr>
                      <w:ind w:left="-108"/>
                      <w:jc w:val="both"/>
                      <w:rPr>
                        <w:rFonts w:cstheme="minorHAnsi"/>
                        <w:highlight w:val="magenta"/>
                      </w:rPr>
                    </w:pPr>
                  </w:p>
                </w:tc>
                <w:tc>
                  <w:tcPr>
                    <w:tcW w:w="1383" w:type="dxa"/>
                  </w:tcPr>
                  <w:p w:rsidR="005A345F" w:rsidRPr="003C5D98" w:rsidRDefault="0075420C" w:rsidP="00D36B9F">
                    <w:pPr>
                      <w:jc w:val="center"/>
                    </w:pPr>
                    <w:r>
                      <w:t>56</w:t>
                    </w:r>
                  </w:p>
                </w:tc>
              </w:tr>
              <w:tr w:rsidR="009138C7" w:rsidRPr="003C5D98" w:rsidTr="00320483">
                <w:tc>
                  <w:tcPr>
                    <w:tcW w:w="1418" w:type="dxa"/>
                  </w:tcPr>
                  <w:p w:rsidR="009138C7" w:rsidRPr="003C5D98" w:rsidRDefault="009138C7" w:rsidP="000362C7">
                    <w:pPr>
                      <w:ind w:right="-533"/>
                    </w:pPr>
                  </w:p>
                </w:tc>
                <w:tc>
                  <w:tcPr>
                    <w:tcW w:w="2552" w:type="dxa"/>
                  </w:tcPr>
                  <w:p w:rsidR="009138C7" w:rsidRPr="003C5D98" w:rsidRDefault="005170D7" w:rsidP="000D4987">
                    <w:pPr>
                      <w:tabs>
                        <w:tab w:val="left" w:pos="0"/>
                      </w:tabs>
                      <w:ind w:left="-108"/>
                      <w:jc w:val="both"/>
                    </w:pPr>
                    <w:r w:rsidRPr="003C5D98">
                      <w:t>Shared Parental leave</w:t>
                    </w:r>
                  </w:p>
                </w:tc>
                <w:tc>
                  <w:tcPr>
                    <w:tcW w:w="3260" w:type="dxa"/>
                    <w:gridSpan w:val="2"/>
                  </w:tcPr>
                  <w:p w:rsidR="009138C7" w:rsidRPr="003C5D98" w:rsidRDefault="002C6F64" w:rsidP="0095002D">
                    <w:pPr>
                      <w:pStyle w:val="ListParagraph"/>
                      <w:numPr>
                        <w:ilvl w:val="0"/>
                        <w:numId w:val="41"/>
                      </w:numPr>
                      <w:jc w:val="both"/>
                    </w:pPr>
                    <w:r w:rsidRPr="003C5D98">
                      <w:t>Overview</w:t>
                    </w:r>
                  </w:p>
                </w:tc>
                <w:tc>
                  <w:tcPr>
                    <w:tcW w:w="1843" w:type="dxa"/>
                  </w:tcPr>
                  <w:p w:rsidR="009138C7" w:rsidRPr="003C5D98" w:rsidRDefault="009138C7" w:rsidP="00B3611D">
                    <w:pPr>
                      <w:ind w:left="-108"/>
                      <w:jc w:val="both"/>
                      <w:rPr>
                        <w:rFonts w:cstheme="minorHAnsi"/>
                        <w:highlight w:val="magenta"/>
                      </w:rPr>
                    </w:pPr>
                  </w:p>
                </w:tc>
                <w:tc>
                  <w:tcPr>
                    <w:tcW w:w="1383" w:type="dxa"/>
                  </w:tcPr>
                  <w:p w:rsidR="009138C7" w:rsidRPr="003C5D98" w:rsidRDefault="007F6ACA" w:rsidP="00D36B9F">
                    <w:pPr>
                      <w:jc w:val="center"/>
                    </w:pPr>
                    <w:r>
                      <w:t>57</w:t>
                    </w:r>
                  </w:p>
                </w:tc>
              </w:tr>
              <w:tr w:rsidR="005A345F" w:rsidRPr="003C5D98" w:rsidTr="00320483">
                <w:tc>
                  <w:tcPr>
                    <w:tcW w:w="1418" w:type="dxa"/>
                  </w:tcPr>
                  <w:p w:rsidR="005A345F" w:rsidRPr="003C5D98" w:rsidRDefault="00C11CCC" w:rsidP="000362C7">
                    <w:pPr>
                      <w:ind w:right="-533"/>
                    </w:pPr>
                    <w:r w:rsidRPr="003C5D98">
                      <w:t>SPL</w:t>
                    </w:r>
                    <w:r w:rsidR="005A345F" w:rsidRPr="003C5D98">
                      <w:t>(a)</w:t>
                    </w:r>
                  </w:p>
                </w:tc>
                <w:tc>
                  <w:tcPr>
                    <w:tcW w:w="5812" w:type="dxa"/>
                    <w:gridSpan w:val="3"/>
                  </w:tcPr>
                  <w:p w:rsidR="005A345F" w:rsidRPr="003C5D98" w:rsidRDefault="005A345F" w:rsidP="003B1081">
                    <w:pPr>
                      <w:ind w:left="-108"/>
                      <w:jc w:val="both"/>
                    </w:pPr>
                    <w:r w:rsidRPr="003C5D98">
                      <w:t>Curtailment of Maternity</w:t>
                    </w:r>
                    <w:r w:rsidR="003B1081" w:rsidRPr="003C5D98">
                      <w:t xml:space="preserve"> or Adoption</w:t>
                    </w:r>
                    <w:r w:rsidRPr="003C5D98">
                      <w:t xml:space="preserve"> Leave Notification Form</w:t>
                    </w:r>
                  </w:p>
                </w:tc>
                <w:tc>
                  <w:tcPr>
                    <w:tcW w:w="1843" w:type="dxa"/>
                  </w:tcPr>
                  <w:p w:rsidR="005A345F" w:rsidRPr="003C5D98" w:rsidRDefault="005A345F" w:rsidP="00B3611D">
                    <w:pPr>
                      <w:ind w:left="-108"/>
                      <w:jc w:val="both"/>
                      <w:rPr>
                        <w:rFonts w:cstheme="minorHAnsi"/>
                        <w:highlight w:val="magenta"/>
                      </w:rPr>
                    </w:pPr>
                  </w:p>
                </w:tc>
                <w:tc>
                  <w:tcPr>
                    <w:tcW w:w="1383" w:type="dxa"/>
                  </w:tcPr>
                  <w:p w:rsidR="005A345F" w:rsidRPr="003C5D98" w:rsidRDefault="007F6ACA" w:rsidP="00D36B9F">
                    <w:pPr>
                      <w:jc w:val="center"/>
                    </w:pPr>
                    <w:r>
                      <w:t>58</w:t>
                    </w:r>
                  </w:p>
                </w:tc>
              </w:tr>
              <w:tr w:rsidR="003B1081" w:rsidRPr="003C5D98" w:rsidTr="00320483">
                <w:tc>
                  <w:tcPr>
                    <w:tcW w:w="1418" w:type="dxa"/>
                  </w:tcPr>
                  <w:p w:rsidR="003B1081" w:rsidRPr="003C5D98" w:rsidRDefault="00C11CCC" w:rsidP="000362C7">
                    <w:pPr>
                      <w:tabs>
                        <w:tab w:val="left" w:pos="0"/>
                      </w:tabs>
                      <w:ind w:right="-533"/>
                    </w:pPr>
                    <w:r w:rsidRPr="003C5D98">
                      <w:t>SPL</w:t>
                    </w:r>
                    <w:r w:rsidR="003B1081" w:rsidRPr="003C5D98">
                      <w:t>(b)</w:t>
                    </w:r>
                  </w:p>
                </w:tc>
                <w:tc>
                  <w:tcPr>
                    <w:tcW w:w="5812" w:type="dxa"/>
                    <w:gridSpan w:val="3"/>
                  </w:tcPr>
                  <w:p w:rsidR="003B1081" w:rsidRPr="003C5D98" w:rsidRDefault="003B1081" w:rsidP="003B1081">
                    <w:pPr>
                      <w:ind w:left="-108"/>
                      <w:jc w:val="both"/>
                    </w:pPr>
                    <w:r w:rsidRPr="003C5D98">
                      <w:t>Application by Partner for their SPL &amp; SPP to start</w:t>
                    </w:r>
                  </w:p>
                </w:tc>
                <w:tc>
                  <w:tcPr>
                    <w:tcW w:w="1843" w:type="dxa"/>
                  </w:tcPr>
                  <w:p w:rsidR="003B1081" w:rsidRPr="003C5D98" w:rsidRDefault="003B1081" w:rsidP="00B3611D">
                    <w:pPr>
                      <w:ind w:left="-108"/>
                      <w:jc w:val="both"/>
                      <w:rPr>
                        <w:rFonts w:cstheme="minorHAnsi"/>
                        <w:highlight w:val="magenta"/>
                      </w:rPr>
                    </w:pPr>
                  </w:p>
                </w:tc>
                <w:tc>
                  <w:tcPr>
                    <w:tcW w:w="1383" w:type="dxa"/>
                  </w:tcPr>
                  <w:p w:rsidR="003B1081" w:rsidRPr="003C5D98" w:rsidRDefault="007F6ACA" w:rsidP="00D36B9F">
                    <w:pPr>
                      <w:jc w:val="center"/>
                    </w:pPr>
                    <w:r>
                      <w:t>60</w:t>
                    </w:r>
                  </w:p>
                </w:tc>
              </w:tr>
              <w:tr w:rsidR="003B1081" w:rsidRPr="003C5D98" w:rsidTr="00320483">
                <w:tc>
                  <w:tcPr>
                    <w:tcW w:w="1418" w:type="dxa"/>
                  </w:tcPr>
                  <w:p w:rsidR="003B1081" w:rsidRPr="003C5D98" w:rsidRDefault="00C11CCC" w:rsidP="000362C7">
                    <w:pPr>
                      <w:ind w:right="-533"/>
                    </w:pPr>
                    <w:r w:rsidRPr="003C5D98">
                      <w:t>SPL</w:t>
                    </w:r>
                    <w:r w:rsidR="003B1081" w:rsidRPr="003C5D98">
                      <w:t>(c)</w:t>
                    </w:r>
                  </w:p>
                </w:tc>
                <w:tc>
                  <w:tcPr>
                    <w:tcW w:w="5812" w:type="dxa"/>
                    <w:gridSpan w:val="3"/>
                  </w:tcPr>
                  <w:p w:rsidR="003B1081" w:rsidRPr="003C5D98" w:rsidRDefault="003B1081" w:rsidP="003B1081">
                    <w:pPr>
                      <w:ind w:left="-108"/>
                      <w:jc w:val="both"/>
                    </w:pPr>
                    <w:r w:rsidRPr="003C5D98">
                      <w:t>Splitting a block of SPL</w:t>
                    </w:r>
                  </w:p>
                </w:tc>
                <w:tc>
                  <w:tcPr>
                    <w:tcW w:w="1843" w:type="dxa"/>
                  </w:tcPr>
                  <w:p w:rsidR="003B1081" w:rsidRPr="003C5D98" w:rsidRDefault="003B1081" w:rsidP="00B3611D">
                    <w:pPr>
                      <w:ind w:left="-108"/>
                      <w:jc w:val="both"/>
                      <w:rPr>
                        <w:rFonts w:cstheme="minorHAnsi"/>
                        <w:highlight w:val="magenta"/>
                      </w:rPr>
                    </w:pPr>
                  </w:p>
                </w:tc>
                <w:tc>
                  <w:tcPr>
                    <w:tcW w:w="1383" w:type="dxa"/>
                  </w:tcPr>
                  <w:p w:rsidR="003B1081" w:rsidRPr="003C5D98" w:rsidRDefault="007F6ACA" w:rsidP="00D36B9F">
                    <w:pPr>
                      <w:jc w:val="center"/>
                    </w:pPr>
                    <w:r>
                      <w:t>62</w:t>
                    </w:r>
                  </w:p>
                </w:tc>
              </w:tr>
              <w:tr w:rsidR="003B1081" w:rsidRPr="003C5D98" w:rsidTr="00320483">
                <w:tc>
                  <w:tcPr>
                    <w:tcW w:w="1418" w:type="dxa"/>
                  </w:tcPr>
                  <w:p w:rsidR="003B1081" w:rsidRPr="003C5D98" w:rsidRDefault="00C11CCC" w:rsidP="000362C7">
                    <w:pPr>
                      <w:ind w:right="-533"/>
                    </w:pPr>
                    <w:r w:rsidRPr="003C5D98">
                      <w:t>SPL</w:t>
                    </w:r>
                    <w:r w:rsidR="003B1081" w:rsidRPr="003C5D98">
                      <w:t>(d)</w:t>
                    </w:r>
                  </w:p>
                </w:tc>
                <w:tc>
                  <w:tcPr>
                    <w:tcW w:w="5812" w:type="dxa"/>
                    <w:gridSpan w:val="3"/>
                  </w:tcPr>
                  <w:p w:rsidR="003B1081" w:rsidRPr="003C5D98" w:rsidRDefault="003B1081" w:rsidP="003B1081">
                    <w:pPr>
                      <w:ind w:left="-108"/>
                      <w:jc w:val="both"/>
                    </w:pPr>
                    <w:r w:rsidRPr="003C5D98">
                      <w:t>Employees who want more than one block of SPL</w:t>
                    </w:r>
                  </w:p>
                </w:tc>
                <w:tc>
                  <w:tcPr>
                    <w:tcW w:w="1843" w:type="dxa"/>
                  </w:tcPr>
                  <w:p w:rsidR="003B1081" w:rsidRPr="003C5D98" w:rsidRDefault="003B1081" w:rsidP="00B3611D">
                    <w:pPr>
                      <w:ind w:left="-108"/>
                      <w:jc w:val="both"/>
                      <w:rPr>
                        <w:rFonts w:cstheme="minorHAnsi"/>
                        <w:highlight w:val="magenta"/>
                      </w:rPr>
                    </w:pPr>
                  </w:p>
                </w:tc>
                <w:tc>
                  <w:tcPr>
                    <w:tcW w:w="1383" w:type="dxa"/>
                  </w:tcPr>
                  <w:p w:rsidR="003B1081" w:rsidRPr="003C5D98" w:rsidRDefault="007F6ACA" w:rsidP="00D36B9F">
                    <w:pPr>
                      <w:jc w:val="center"/>
                    </w:pPr>
                    <w:r>
                      <w:t>63</w:t>
                    </w:r>
                  </w:p>
                </w:tc>
              </w:tr>
              <w:tr w:rsidR="006B4625" w:rsidRPr="003C5D98" w:rsidTr="00320483">
                <w:tc>
                  <w:tcPr>
                    <w:tcW w:w="1418" w:type="dxa"/>
                  </w:tcPr>
                  <w:p w:rsidR="006B4625" w:rsidRPr="003C5D98" w:rsidRDefault="00911FD6" w:rsidP="000362C7">
                    <w:pPr>
                      <w:ind w:right="-533"/>
                    </w:pPr>
                    <w:r w:rsidRPr="003C5D98">
                      <w:t>PAT1</w:t>
                    </w:r>
                  </w:p>
                </w:tc>
                <w:tc>
                  <w:tcPr>
                    <w:tcW w:w="2977" w:type="dxa"/>
                    <w:gridSpan w:val="2"/>
                  </w:tcPr>
                  <w:p w:rsidR="006B4625" w:rsidRPr="003C5D98" w:rsidRDefault="006B4625" w:rsidP="000D4987">
                    <w:pPr>
                      <w:ind w:left="-108"/>
                      <w:jc w:val="both"/>
                    </w:pPr>
                    <w:r w:rsidRPr="003C5D98">
                      <w:t>Paternity leave</w:t>
                    </w:r>
                  </w:p>
                </w:tc>
                <w:tc>
                  <w:tcPr>
                    <w:tcW w:w="2835" w:type="dxa"/>
                  </w:tcPr>
                  <w:p w:rsidR="006B4625" w:rsidRPr="003C5D98" w:rsidRDefault="006B4625" w:rsidP="000D4987">
                    <w:pPr>
                      <w:ind w:left="-108"/>
                      <w:jc w:val="both"/>
                    </w:pPr>
                  </w:p>
                </w:tc>
                <w:tc>
                  <w:tcPr>
                    <w:tcW w:w="1843" w:type="dxa"/>
                  </w:tcPr>
                  <w:p w:rsidR="006B4625" w:rsidRPr="003C5D98" w:rsidRDefault="006B4625" w:rsidP="00B3611D">
                    <w:pPr>
                      <w:ind w:left="-108"/>
                      <w:jc w:val="both"/>
                      <w:rPr>
                        <w:rFonts w:cstheme="minorHAnsi"/>
                        <w:highlight w:val="magenta"/>
                      </w:rPr>
                    </w:pPr>
                  </w:p>
                </w:tc>
                <w:tc>
                  <w:tcPr>
                    <w:tcW w:w="1383" w:type="dxa"/>
                  </w:tcPr>
                  <w:p w:rsidR="006B4625" w:rsidRPr="003C5D98" w:rsidRDefault="007F6ACA" w:rsidP="00D36B9F">
                    <w:pPr>
                      <w:jc w:val="center"/>
                    </w:pPr>
                    <w:r>
                      <w:t>64</w:t>
                    </w:r>
                  </w:p>
                </w:tc>
              </w:tr>
              <w:tr w:rsidR="00911FD6" w:rsidRPr="003C5D98" w:rsidTr="00320483">
                <w:tc>
                  <w:tcPr>
                    <w:tcW w:w="1418" w:type="dxa"/>
                  </w:tcPr>
                  <w:p w:rsidR="00911FD6" w:rsidRPr="003C5D98" w:rsidRDefault="00911FD6" w:rsidP="000362C7">
                    <w:pPr>
                      <w:ind w:left="317" w:right="-533"/>
                    </w:pPr>
                    <w:r w:rsidRPr="003C5D98">
                      <w:t>MSL/ASL1</w:t>
                    </w:r>
                    <w:r w:rsidR="00320483" w:rsidRPr="003C5D98">
                      <w:t xml:space="preserve">     </w:t>
                    </w:r>
                  </w:p>
                </w:tc>
                <w:tc>
                  <w:tcPr>
                    <w:tcW w:w="5812" w:type="dxa"/>
                    <w:gridSpan w:val="3"/>
                  </w:tcPr>
                  <w:p w:rsidR="00911FD6" w:rsidRPr="003C5D98" w:rsidRDefault="006F4EB9" w:rsidP="00320483">
                    <w:pPr>
                      <w:jc w:val="both"/>
                    </w:pPr>
                    <w:r w:rsidRPr="003C5D98">
                      <w:t>Maternity or Adoption Support L</w:t>
                    </w:r>
                    <w:r w:rsidR="00911FD6" w:rsidRPr="003C5D98">
                      <w:t xml:space="preserve">eave </w:t>
                    </w:r>
                  </w:p>
                </w:tc>
                <w:tc>
                  <w:tcPr>
                    <w:tcW w:w="1843" w:type="dxa"/>
                  </w:tcPr>
                  <w:p w:rsidR="00911FD6" w:rsidRPr="003C5D98" w:rsidRDefault="00911FD6" w:rsidP="00B3611D">
                    <w:pPr>
                      <w:ind w:left="-108"/>
                      <w:jc w:val="both"/>
                      <w:rPr>
                        <w:rFonts w:cstheme="minorHAnsi"/>
                        <w:highlight w:val="magenta"/>
                      </w:rPr>
                    </w:pPr>
                  </w:p>
                </w:tc>
                <w:tc>
                  <w:tcPr>
                    <w:tcW w:w="1383" w:type="dxa"/>
                  </w:tcPr>
                  <w:p w:rsidR="00911FD6" w:rsidRPr="003C5D98" w:rsidRDefault="007F6ACA" w:rsidP="00D36B9F">
                    <w:pPr>
                      <w:jc w:val="center"/>
                    </w:pPr>
                    <w:r>
                      <w:t>66</w:t>
                    </w:r>
                  </w:p>
                </w:tc>
              </w:tr>
              <w:tr w:rsidR="006B4625" w:rsidRPr="003C5D98" w:rsidTr="00320483">
                <w:tc>
                  <w:tcPr>
                    <w:tcW w:w="1418" w:type="dxa"/>
                  </w:tcPr>
                  <w:p w:rsidR="006B4625" w:rsidRPr="003C5D98" w:rsidRDefault="00911FD6" w:rsidP="000362C7">
                    <w:pPr>
                      <w:ind w:right="-533"/>
                    </w:pPr>
                    <w:r w:rsidRPr="003C5D98">
                      <w:t>PAR 1</w:t>
                    </w:r>
                  </w:p>
                </w:tc>
                <w:tc>
                  <w:tcPr>
                    <w:tcW w:w="2977" w:type="dxa"/>
                    <w:gridSpan w:val="2"/>
                  </w:tcPr>
                  <w:p w:rsidR="006B4625" w:rsidRPr="003C5D98" w:rsidRDefault="006B4625" w:rsidP="000D4987">
                    <w:pPr>
                      <w:ind w:left="-108"/>
                      <w:jc w:val="both"/>
                    </w:pPr>
                    <w:r w:rsidRPr="003C5D98">
                      <w:t>Parental Leave</w:t>
                    </w:r>
                  </w:p>
                </w:tc>
                <w:tc>
                  <w:tcPr>
                    <w:tcW w:w="2835" w:type="dxa"/>
                  </w:tcPr>
                  <w:p w:rsidR="006B4625" w:rsidRPr="003C5D98" w:rsidRDefault="006B4625" w:rsidP="000D4987">
                    <w:pPr>
                      <w:ind w:left="-108"/>
                      <w:jc w:val="both"/>
                    </w:pPr>
                  </w:p>
                </w:tc>
                <w:tc>
                  <w:tcPr>
                    <w:tcW w:w="1843" w:type="dxa"/>
                  </w:tcPr>
                  <w:p w:rsidR="006B4625" w:rsidRPr="003C5D98" w:rsidRDefault="006B4625" w:rsidP="00B3611D">
                    <w:pPr>
                      <w:ind w:left="-108"/>
                      <w:jc w:val="both"/>
                      <w:rPr>
                        <w:rFonts w:cstheme="minorHAnsi"/>
                        <w:highlight w:val="magenta"/>
                      </w:rPr>
                    </w:pPr>
                  </w:p>
                </w:tc>
                <w:tc>
                  <w:tcPr>
                    <w:tcW w:w="1383" w:type="dxa"/>
                  </w:tcPr>
                  <w:p w:rsidR="006B4625" w:rsidRPr="003C5D98" w:rsidRDefault="007F6ACA" w:rsidP="00D36B9F">
                    <w:pPr>
                      <w:jc w:val="center"/>
                    </w:pPr>
                    <w:r>
                      <w:t>67</w:t>
                    </w:r>
                  </w:p>
                </w:tc>
              </w:tr>
              <w:tr w:rsidR="006B4625" w:rsidRPr="003C5D98" w:rsidTr="00320483">
                <w:tc>
                  <w:tcPr>
                    <w:tcW w:w="1418" w:type="dxa"/>
                  </w:tcPr>
                  <w:p w:rsidR="006B4625" w:rsidRPr="003C5D98" w:rsidRDefault="00911FD6" w:rsidP="000362C7">
                    <w:pPr>
                      <w:ind w:right="-533"/>
                    </w:pPr>
                    <w:r w:rsidRPr="003C5D98">
                      <w:t>FLWRK 1</w:t>
                    </w:r>
                  </w:p>
                </w:tc>
                <w:tc>
                  <w:tcPr>
                    <w:tcW w:w="2977" w:type="dxa"/>
                    <w:gridSpan w:val="2"/>
                  </w:tcPr>
                  <w:p w:rsidR="006B4625" w:rsidRPr="003C5D98" w:rsidRDefault="006B4625" w:rsidP="000D4987">
                    <w:pPr>
                      <w:ind w:left="-108"/>
                      <w:jc w:val="both"/>
                    </w:pPr>
                    <w:r w:rsidRPr="003C5D98">
                      <w:t>Flexible Working Request</w:t>
                    </w:r>
                  </w:p>
                </w:tc>
                <w:tc>
                  <w:tcPr>
                    <w:tcW w:w="2835" w:type="dxa"/>
                  </w:tcPr>
                  <w:p w:rsidR="006B4625" w:rsidRPr="003C5D98" w:rsidRDefault="006B4625" w:rsidP="000D4987">
                    <w:pPr>
                      <w:ind w:left="-108"/>
                      <w:jc w:val="both"/>
                    </w:pPr>
                  </w:p>
                </w:tc>
                <w:tc>
                  <w:tcPr>
                    <w:tcW w:w="1843" w:type="dxa"/>
                  </w:tcPr>
                  <w:p w:rsidR="006B4625" w:rsidRPr="003C5D98" w:rsidRDefault="006B4625" w:rsidP="00B3611D">
                    <w:pPr>
                      <w:ind w:left="-108"/>
                      <w:jc w:val="both"/>
                      <w:rPr>
                        <w:rFonts w:cstheme="minorHAnsi"/>
                        <w:highlight w:val="magenta"/>
                      </w:rPr>
                    </w:pPr>
                  </w:p>
                </w:tc>
                <w:tc>
                  <w:tcPr>
                    <w:tcW w:w="1383" w:type="dxa"/>
                  </w:tcPr>
                  <w:p w:rsidR="006B4625" w:rsidRPr="003C5D98" w:rsidRDefault="007F6ACA" w:rsidP="00D36B9F">
                    <w:pPr>
                      <w:jc w:val="center"/>
                    </w:pPr>
                    <w:r>
                      <w:t>68</w:t>
                    </w:r>
                  </w:p>
                </w:tc>
              </w:tr>
              <w:tr w:rsidR="006B4625" w:rsidRPr="003C5D98" w:rsidTr="00320483">
                <w:tc>
                  <w:tcPr>
                    <w:tcW w:w="1418" w:type="dxa"/>
                  </w:tcPr>
                  <w:p w:rsidR="006B4625" w:rsidRPr="003C5D98" w:rsidRDefault="00911FD6" w:rsidP="000362C7">
                    <w:pPr>
                      <w:ind w:right="-533"/>
                    </w:pPr>
                    <w:r w:rsidRPr="003C5D98">
                      <w:t>CAR 1</w:t>
                    </w:r>
                  </w:p>
                </w:tc>
                <w:tc>
                  <w:tcPr>
                    <w:tcW w:w="2977" w:type="dxa"/>
                    <w:gridSpan w:val="2"/>
                  </w:tcPr>
                  <w:p w:rsidR="006B4625" w:rsidRPr="003C5D98" w:rsidRDefault="006B4625" w:rsidP="000D4987">
                    <w:pPr>
                      <w:ind w:left="-108"/>
                      <w:jc w:val="both"/>
                    </w:pPr>
                    <w:r w:rsidRPr="003C5D98">
                      <w:t>Career Break</w:t>
                    </w:r>
                  </w:p>
                </w:tc>
                <w:tc>
                  <w:tcPr>
                    <w:tcW w:w="2835" w:type="dxa"/>
                  </w:tcPr>
                  <w:p w:rsidR="006B4625" w:rsidRPr="003C5D98" w:rsidRDefault="006B4625" w:rsidP="000D4987">
                    <w:pPr>
                      <w:ind w:left="-108"/>
                      <w:jc w:val="both"/>
                    </w:pPr>
                  </w:p>
                </w:tc>
                <w:tc>
                  <w:tcPr>
                    <w:tcW w:w="1843" w:type="dxa"/>
                  </w:tcPr>
                  <w:p w:rsidR="006B4625" w:rsidRPr="003C5D98" w:rsidRDefault="006B4625" w:rsidP="00B3611D">
                    <w:pPr>
                      <w:ind w:left="-108"/>
                      <w:jc w:val="both"/>
                      <w:rPr>
                        <w:rFonts w:cstheme="minorHAnsi"/>
                        <w:highlight w:val="magenta"/>
                      </w:rPr>
                    </w:pPr>
                  </w:p>
                </w:tc>
                <w:tc>
                  <w:tcPr>
                    <w:tcW w:w="1383" w:type="dxa"/>
                  </w:tcPr>
                  <w:p w:rsidR="006B4625" w:rsidRPr="003C5D98" w:rsidRDefault="007F6ACA" w:rsidP="00D36B9F">
                    <w:pPr>
                      <w:jc w:val="center"/>
                    </w:pPr>
                    <w:r>
                      <w:t>70</w:t>
                    </w:r>
                  </w:p>
                </w:tc>
              </w:tr>
              <w:tr w:rsidR="00234BA1" w:rsidRPr="003C5D98" w:rsidTr="006F4EB9">
                <w:tc>
                  <w:tcPr>
                    <w:tcW w:w="1418" w:type="dxa"/>
                  </w:tcPr>
                  <w:p w:rsidR="00234BA1" w:rsidRPr="003C5D98" w:rsidRDefault="00234BA1" w:rsidP="000362C7">
                    <w:pPr>
                      <w:rPr>
                        <w:b/>
                      </w:rPr>
                    </w:pPr>
                  </w:p>
                </w:tc>
                <w:tc>
                  <w:tcPr>
                    <w:tcW w:w="2977" w:type="dxa"/>
                    <w:gridSpan w:val="2"/>
                  </w:tcPr>
                  <w:p w:rsidR="00234BA1" w:rsidRPr="003C5D98" w:rsidRDefault="00234BA1" w:rsidP="000D4987">
                    <w:pPr>
                      <w:tabs>
                        <w:tab w:val="left" w:pos="0"/>
                      </w:tabs>
                      <w:ind w:left="-108"/>
                      <w:jc w:val="both"/>
                    </w:pPr>
                  </w:p>
                </w:tc>
                <w:tc>
                  <w:tcPr>
                    <w:tcW w:w="2835" w:type="dxa"/>
                  </w:tcPr>
                  <w:p w:rsidR="00234BA1" w:rsidRPr="003C5D98" w:rsidRDefault="00234BA1" w:rsidP="000D4987">
                    <w:pPr>
                      <w:ind w:left="-108"/>
                      <w:jc w:val="both"/>
                    </w:pPr>
                  </w:p>
                </w:tc>
                <w:tc>
                  <w:tcPr>
                    <w:tcW w:w="1843" w:type="dxa"/>
                  </w:tcPr>
                  <w:p w:rsidR="00234BA1" w:rsidRPr="003C5D98" w:rsidRDefault="00234BA1" w:rsidP="00B3611D">
                    <w:pPr>
                      <w:ind w:left="-108"/>
                      <w:jc w:val="both"/>
                      <w:rPr>
                        <w:rFonts w:cstheme="minorHAnsi"/>
                        <w:highlight w:val="magenta"/>
                      </w:rPr>
                    </w:pPr>
                  </w:p>
                </w:tc>
                <w:tc>
                  <w:tcPr>
                    <w:tcW w:w="1383" w:type="dxa"/>
                  </w:tcPr>
                  <w:p w:rsidR="00234BA1" w:rsidRPr="003C5D98" w:rsidRDefault="00234BA1" w:rsidP="00D36B9F">
                    <w:pPr>
                      <w:jc w:val="center"/>
                    </w:pPr>
                  </w:p>
                </w:tc>
              </w:tr>
              <w:tr w:rsidR="00234BA1" w:rsidRPr="003C5D98" w:rsidTr="006F4EB9">
                <w:tc>
                  <w:tcPr>
                    <w:tcW w:w="1418" w:type="dxa"/>
                  </w:tcPr>
                  <w:p w:rsidR="00234BA1" w:rsidRPr="003C5D98" w:rsidRDefault="00234BA1" w:rsidP="002D77EC">
                    <w:pPr>
                      <w:jc w:val="center"/>
                      <w:rPr>
                        <w:b/>
                      </w:rPr>
                    </w:pPr>
                  </w:p>
                </w:tc>
                <w:tc>
                  <w:tcPr>
                    <w:tcW w:w="2977" w:type="dxa"/>
                    <w:gridSpan w:val="2"/>
                  </w:tcPr>
                  <w:p w:rsidR="00234BA1" w:rsidRPr="003C5D98" w:rsidRDefault="00234BA1" w:rsidP="000D4987">
                    <w:pPr>
                      <w:tabs>
                        <w:tab w:val="left" w:pos="0"/>
                      </w:tabs>
                      <w:ind w:left="-108"/>
                      <w:jc w:val="both"/>
                    </w:pPr>
                  </w:p>
                </w:tc>
                <w:tc>
                  <w:tcPr>
                    <w:tcW w:w="2835" w:type="dxa"/>
                  </w:tcPr>
                  <w:p w:rsidR="00234BA1" w:rsidRPr="003C5D98" w:rsidRDefault="00234BA1" w:rsidP="000D4987">
                    <w:pPr>
                      <w:ind w:left="-108"/>
                      <w:jc w:val="both"/>
                    </w:pPr>
                  </w:p>
                </w:tc>
                <w:tc>
                  <w:tcPr>
                    <w:tcW w:w="1843" w:type="dxa"/>
                  </w:tcPr>
                  <w:p w:rsidR="00234BA1" w:rsidRPr="003C5D98" w:rsidRDefault="00234BA1" w:rsidP="00B3611D">
                    <w:pPr>
                      <w:ind w:left="-108"/>
                      <w:jc w:val="both"/>
                      <w:rPr>
                        <w:rFonts w:cstheme="minorHAnsi"/>
                        <w:highlight w:val="magenta"/>
                      </w:rPr>
                    </w:pPr>
                  </w:p>
                </w:tc>
                <w:tc>
                  <w:tcPr>
                    <w:tcW w:w="1383" w:type="dxa"/>
                  </w:tcPr>
                  <w:p w:rsidR="00234BA1" w:rsidRPr="003C5D98" w:rsidRDefault="00234BA1" w:rsidP="00D36B9F">
                    <w:pPr>
                      <w:jc w:val="center"/>
                    </w:pPr>
                  </w:p>
                </w:tc>
              </w:tr>
              <w:tr w:rsidR="006B4625" w:rsidRPr="003C5D98" w:rsidTr="006F4EB9">
                <w:tc>
                  <w:tcPr>
                    <w:tcW w:w="1418" w:type="dxa"/>
                  </w:tcPr>
                  <w:p w:rsidR="006B4625" w:rsidRPr="003C5D98" w:rsidRDefault="000B5855" w:rsidP="00DB4F1E">
                    <w:r w:rsidRPr="003C5D98">
                      <w:rPr>
                        <w:b/>
                      </w:rPr>
                      <w:t>LETTERS</w:t>
                    </w:r>
                  </w:p>
                </w:tc>
                <w:tc>
                  <w:tcPr>
                    <w:tcW w:w="2977" w:type="dxa"/>
                    <w:gridSpan w:val="2"/>
                  </w:tcPr>
                  <w:p w:rsidR="006B4625" w:rsidRPr="003C5D98" w:rsidRDefault="006B4625" w:rsidP="000D4987">
                    <w:pPr>
                      <w:tabs>
                        <w:tab w:val="left" w:pos="0"/>
                      </w:tabs>
                      <w:ind w:left="-108"/>
                      <w:jc w:val="both"/>
                    </w:pPr>
                  </w:p>
                </w:tc>
                <w:tc>
                  <w:tcPr>
                    <w:tcW w:w="2835" w:type="dxa"/>
                  </w:tcPr>
                  <w:p w:rsidR="006B4625" w:rsidRPr="003C5D98" w:rsidRDefault="006B4625" w:rsidP="000D4987">
                    <w:pPr>
                      <w:ind w:left="-108"/>
                      <w:jc w:val="both"/>
                    </w:pPr>
                  </w:p>
                </w:tc>
                <w:tc>
                  <w:tcPr>
                    <w:tcW w:w="1843" w:type="dxa"/>
                  </w:tcPr>
                  <w:p w:rsidR="006B4625" w:rsidRPr="003C5D98" w:rsidRDefault="006B4625" w:rsidP="00B3611D">
                    <w:pPr>
                      <w:ind w:left="-108"/>
                      <w:jc w:val="both"/>
                      <w:rPr>
                        <w:rFonts w:cstheme="minorHAnsi"/>
                        <w:highlight w:val="magenta"/>
                      </w:rPr>
                    </w:pPr>
                  </w:p>
                </w:tc>
                <w:tc>
                  <w:tcPr>
                    <w:tcW w:w="1383" w:type="dxa"/>
                  </w:tcPr>
                  <w:p w:rsidR="006B4625" w:rsidRPr="003C5D98" w:rsidRDefault="006B4625" w:rsidP="00D36B9F">
                    <w:pPr>
                      <w:jc w:val="center"/>
                    </w:pPr>
                  </w:p>
                </w:tc>
              </w:tr>
              <w:tr w:rsidR="00BB4A6E" w:rsidRPr="003C5D98" w:rsidTr="006F4EB9">
                <w:tc>
                  <w:tcPr>
                    <w:tcW w:w="1418" w:type="dxa"/>
                  </w:tcPr>
                  <w:p w:rsidR="00BB4A6E" w:rsidRPr="003C5D98" w:rsidRDefault="00BB4A6E" w:rsidP="002D77EC">
                    <w:pPr>
                      <w:jc w:val="center"/>
                    </w:pPr>
                  </w:p>
                </w:tc>
                <w:tc>
                  <w:tcPr>
                    <w:tcW w:w="5812" w:type="dxa"/>
                    <w:gridSpan w:val="3"/>
                  </w:tcPr>
                  <w:p w:rsidR="00BB4A6E" w:rsidRPr="003C5D98" w:rsidRDefault="00BB4A6E" w:rsidP="000D4987">
                    <w:pPr>
                      <w:ind w:left="-108"/>
                      <w:jc w:val="both"/>
                    </w:pPr>
                    <w:r w:rsidRPr="003C5D98">
                      <w:t>Maternity/adoption acknowledgement template letter</w:t>
                    </w:r>
                  </w:p>
                </w:tc>
                <w:tc>
                  <w:tcPr>
                    <w:tcW w:w="1843" w:type="dxa"/>
                  </w:tcPr>
                  <w:p w:rsidR="00BB4A6E" w:rsidRPr="003C5D98" w:rsidRDefault="00BB4A6E" w:rsidP="00183AF0">
                    <w:pPr>
                      <w:jc w:val="both"/>
                      <w:rPr>
                        <w:rFonts w:cstheme="minorHAnsi"/>
                        <w:highlight w:val="magenta"/>
                      </w:rPr>
                    </w:pPr>
                  </w:p>
                </w:tc>
                <w:tc>
                  <w:tcPr>
                    <w:tcW w:w="1383" w:type="dxa"/>
                  </w:tcPr>
                  <w:p w:rsidR="00BB4A6E" w:rsidRPr="003C5D98" w:rsidRDefault="007F6ACA" w:rsidP="00D36B9F">
                    <w:pPr>
                      <w:jc w:val="center"/>
                    </w:pPr>
                    <w:r>
                      <w:t>74</w:t>
                    </w:r>
                  </w:p>
                </w:tc>
              </w:tr>
              <w:tr w:rsidR="007E14CA" w:rsidRPr="003C5D98" w:rsidTr="006F4EB9">
                <w:tc>
                  <w:tcPr>
                    <w:tcW w:w="1418" w:type="dxa"/>
                  </w:tcPr>
                  <w:p w:rsidR="007E14CA" w:rsidRPr="003C5D98" w:rsidRDefault="007E14CA" w:rsidP="002D77EC">
                    <w:pPr>
                      <w:jc w:val="center"/>
                    </w:pPr>
                  </w:p>
                </w:tc>
                <w:tc>
                  <w:tcPr>
                    <w:tcW w:w="5812" w:type="dxa"/>
                    <w:gridSpan w:val="3"/>
                  </w:tcPr>
                  <w:p w:rsidR="007E14CA" w:rsidRPr="003C5D98" w:rsidRDefault="007E14CA" w:rsidP="000D4987">
                    <w:pPr>
                      <w:ind w:left="-108"/>
                      <w:jc w:val="both"/>
                    </w:pPr>
                    <w:r w:rsidRPr="003C5D98">
                      <w:t>Paternity Leave acknowledgement</w:t>
                    </w:r>
                  </w:p>
                </w:tc>
                <w:tc>
                  <w:tcPr>
                    <w:tcW w:w="1843" w:type="dxa"/>
                  </w:tcPr>
                  <w:p w:rsidR="007E14CA" w:rsidRPr="003C5D98" w:rsidRDefault="007E14CA" w:rsidP="00183AF0">
                    <w:pPr>
                      <w:jc w:val="both"/>
                      <w:rPr>
                        <w:rFonts w:cstheme="minorHAnsi"/>
                        <w:highlight w:val="magenta"/>
                      </w:rPr>
                    </w:pPr>
                  </w:p>
                </w:tc>
                <w:tc>
                  <w:tcPr>
                    <w:tcW w:w="1383" w:type="dxa"/>
                  </w:tcPr>
                  <w:p w:rsidR="007E14CA" w:rsidRPr="003C5D98" w:rsidRDefault="007F6ACA" w:rsidP="00D36B9F">
                    <w:pPr>
                      <w:jc w:val="center"/>
                    </w:pPr>
                    <w:r>
                      <w:t>75</w:t>
                    </w:r>
                  </w:p>
                </w:tc>
              </w:tr>
              <w:tr w:rsidR="006B4625" w:rsidRPr="003C5D98" w:rsidTr="006F4EB9">
                <w:tc>
                  <w:tcPr>
                    <w:tcW w:w="1418" w:type="dxa"/>
                  </w:tcPr>
                  <w:p w:rsidR="006B4625" w:rsidRPr="003C5D98" w:rsidRDefault="006B4625" w:rsidP="002D77EC">
                    <w:pPr>
                      <w:jc w:val="center"/>
                    </w:pPr>
                  </w:p>
                </w:tc>
                <w:tc>
                  <w:tcPr>
                    <w:tcW w:w="2977" w:type="dxa"/>
                    <w:gridSpan w:val="2"/>
                  </w:tcPr>
                  <w:p w:rsidR="006B4625" w:rsidRPr="003C5D98" w:rsidRDefault="00911FD6" w:rsidP="000D4987">
                    <w:pPr>
                      <w:tabs>
                        <w:tab w:val="left" w:pos="0"/>
                      </w:tabs>
                      <w:ind w:left="-108"/>
                      <w:jc w:val="both"/>
                    </w:pPr>
                    <w:r w:rsidRPr="003C5D98">
                      <w:t>Adoption Acknowledgment</w:t>
                    </w:r>
                  </w:p>
                </w:tc>
                <w:tc>
                  <w:tcPr>
                    <w:tcW w:w="2835" w:type="dxa"/>
                  </w:tcPr>
                  <w:p w:rsidR="006B4625" w:rsidRPr="003C5D98" w:rsidRDefault="006B4625" w:rsidP="000D4987">
                    <w:pPr>
                      <w:ind w:left="-108"/>
                      <w:jc w:val="both"/>
                    </w:pPr>
                  </w:p>
                </w:tc>
                <w:tc>
                  <w:tcPr>
                    <w:tcW w:w="1843" w:type="dxa"/>
                  </w:tcPr>
                  <w:p w:rsidR="006B4625" w:rsidRPr="003C5D98" w:rsidRDefault="006B4625" w:rsidP="00183AF0">
                    <w:pPr>
                      <w:jc w:val="both"/>
                      <w:rPr>
                        <w:rFonts w:cstheme="minorHAnsi"/>
                        <w:highlight w:val="magenta"/>
                      </w:rPr>
                    </w:pPr>
                  </w:p>
                </w:tc>
                <w:tc>
                  <w:tcPr>
                    <w:tcW w:w="1383" w:type="dxa"/>
                  </w:tcPr>
                  <w:p w:rsidR="006B4625" w:rsidRPr="003C5D98" w:rsidRDefault="007F6ACA" w:rsidP="00D36B9F">
                    <w:pPr>
                      <w:jc w:val="center"/>
                    </w:pPr>
                    <w:r>
                      <w:t>76</w:t>
                    </w:r>
                  </w:p>
                </w:tc>
              </w:tr>
              <w:tr w:rsidR="00911FD6" w:rsidRPr="003C5D98" w:rsidTr="006F4EB9">
                <w:tc>
                  <w:tcPr>
                    <w:tcW w:w="1418" w:type="dxa"/>
                  </w:tcPr>
                  <w:p w:rsidR="00911FD6" w:rsidRPr="003C5D98" w:rsidRDefault="00911FD6" w:rsidP="002D77EC">
                    <w:pPr>
                      <w:jc w:val="center"/>
                    </w:pPr>
                  </w:p>
                </w:tc>
                <w:tc>
                  <w:tcPr>
                    <w:tcW w:w="5812" w:type="dxa"/>
                    <w:gridSpan w:val="3"/>
                  </w:tcPr>
                  <w:p w:rsidR="00911FD6" w:rsidRPr="003C5D98" w:rsidRDefault="00911FD6" w:rsidP="00E03DA7">
                    <w:pPr>
                      <w:ind w:left="-108"/>
                      <w:jc w:val="both"/>
                    </w:pPr>
                    <w:r w:rsidRPr="003C5D98">
                      <w:t>Letter for employee to notify postponement of Parental leave</w:t>
                    </w:r>
                  </w:p>
                </w:tc>
                <w:tc>
                  <w:tcPr>
                    <w:tcW w:w="1843" w:type="dxa"/>
                  </w:tcPr>
                  <w:p w:rsidR="00911FD6" w:rsidRPr="003C5D98" w:rsidRDefault="00911FD6" w:rsidP="00183AF0">
                    <w:pPr>
                      <w:jc w:val="both"/>
                      <w:rPr>
                        <w:rFonts w:cstheme="minorHAnsi"/>
                        <w:highlight w:val="magenta"/>
                      </w:rPr>
                    </w:pPr>
                  </w:p>
                </w:tc>
                <w:tc>
                  <w:tcPr>
                    <w:tcW w:w="1383" w:type="dxa"/>
                  </w:tcPr>
                  <w:p w:rsidR="00911FD6" w:rsidRPr="003C5D98" w:rsidRDefault="007F6ACA" w:rsidP="00D36B9F">
                    <w:pPr>
                      <w:jc w:val="center"/>
                    </w:pPr>
                    <w:r>
                      <w:t>78</w:t>
                    </w:r>
                  </w:p>
                </w:tc>
              </w:tr>
              <w:tr w:rsidR="00911FD6" w:rsidRPr="003C5D98" w:rsidTr="006F4EB9">
                <w:tc>
                  <w:tcPr>
                    <w:tcW w:w="1418" w:type="dxa"/>
                  </w:tcPr>
                  <w:p w:rsidR="00911FD6" w:rsidRPr="003C5D98" w:rsidRDefault="00911FD6" w:rsidP="002D77EC">
                    <w:pPr>
                      <w:jc w:val="center"/>
                    </w:pPr>
                  </w:p>
                </w:tc>
                <w:tc>
                  <w:tcPr>
                    <w:tcW w:w="5812" w:type="dxa"/>
                    <w:gridSpan w:val="3"/>
                  </w:tcPr>
                  <w:p w:rsidR="00911FD6" w:rsidRPr="003C5D98" w:rsidRDefault="00911FD6" w:rsidP="000D4987">
                    <w:pPr>
                      <w:ind w:left="-108"/>
                      <w:jc w:val="both"/>
                    </w:pPr>
                    <w:r w:rsidRPr="003C5D98">
                      <w:t>Letter to confirm shared Parental Leave provisions</w:t>
                    </w:r>
                  </w:p>
                </w:tc>
                <w:tc>
                  <w:tcPr>
                    <w:tcW w:w="1843" w:type="dxa"/>
                  </w:tcPr>
                  <w:p w:rsidR="00911FD6" w:rsidRPr="003C5D98" w:rsidRDefault="00911FD6" w:rsidP="00183AF0">
                    <w:pPr>
                      <w:jc w:val="both"/>
                      <w:rPr>
                        <w:rFonts w:cstheme="minorHAnsi"/>
                        <w:highlight w:val="magenta"/>
                      </w:rPr>
                    </w:pPr>
                  </w:p>
                </w:tc>
                <w:tc>
                  <w:tcPr>
                    <w:tcW w:w="1383" w:type="dxa"/>
                  </w:tcPr>
                  <w:p w:rsidR="00911FD6" w:rsidRPr="003C5D98" w:rsidRDefault="007F6ACA" w:rsidP="00D36B9F">
                    <w:pPr>
                      <w:jc w:val="center"/>
                    </w:pPr>
                    <w:r>
                      <w:t>79</w:t>
                    </w:r>
                  </w:p>
                </w:tc>
              </w:tr>
              <w:tr w:rsidR="00911FD6" w:rsidRPr="003C5D98" w:rsidTr="006F4EB9">
                <w:tc>
                  <w:tcPr>
                    <w:tcW w:w="1418" w:type="dxa"/>
                  </w:tcPr>
                  <w:p w:rsidR="00911FD6" w:rsidRPr="003C5D98" w:rsidRDefault="00911FD6" w:rsidP="002D77EC">
                    <w:pPr>
                      <w:jc w:val="center"/>
                    </w:pPr>
                  </w:p>
                </w:tc>
                <w:tc>
                  <w:tcPr>
                    <w:tcW w:w="5812" w:type="dxa"/>
                    <w:gridSpan w:val="3"/>
                  </w:tcPr>
                  <w:p w:rsidR="00911FD6" w:rsidRPr="003C5D98" w:rsidRDefault="00911FD6" w:rsidP="000D4987">
                    <w:pPr>
                      <w:ind w:left="-108"/>
                      <w:jc w:val="both"/>
                    </w:pPr>
                    <w:r w:rsidRPr="003C5D98">
                      <w:t>Unable to agree Shared Parental Leave</w:t>
                    </w:r>
                  </w:p>
                </w:tc>
                <w:tc>
                  <w:tcPr>
                    <w:tcW w:w="1843" w:type="dxa"/>
                  </w:tcPr>
                  <w:p w:rsidR="00911FD6" w:rsidRPr="003C5D98" w:rsidRDefault="00911FD6" w:rsidP="00183AF0">
                    <w:pPr>
                      <w:jc w:val="both"/>
                      <w:rPr>
                        <w:rFonts w:cstheme="minorHAnsi"/>
                        <w:highlight w:val="magenta"/>
                      </w:rPr>
                    </w:pPr>
                  </w:p>
                </w:tc>
                <w:tc>
                  <w:tcPr>
                    <w:tcW w:w="1383" w:type="dxa"/>
                  </w:tcPr>
                  <w:p w:rsidR="00911FD6" w:rsidRPr="003C5D98" w:rsidRDefault="007F6ACA" w:rsidP="00D36B9F">
                    <w:pPr>
                      <w:jc w:val="center"/>
                    </w:pPr>
                    <w:r>
                      <w:t>80</w:t>
                    </w:r>
                  </w:p>
                </w:tc>
              </w:tr>
              <w:tr w:rsidR="00911FD6" w:rsidRPr="003C5D98" w:rsidTr="006F4EB9">
                <w:tc>
                  <w:tcPr>
                    <w:tcW w:w="1418" w:type="dxa"/>
                  </w:tcPr>
                  <w:p w:rsidR="00911FD6" w:rsidRPr="003C5D98" w:rsidRDefault="00911FD6" w:rsidP="002D77EC">
                    <w:pPr>
                      <w:jc w:val="center"/>
                    </w:pPr>
                  </w:p>
                </w:tc>
                <w:tc>
                  <w:tcPr>
                    <w:tcW w:w="2977" w:type="dxa"/>
                    <w:gridSpan w:val="2"/>
                  </w:tcPr>
                  <w:p w:rsidR="00911FD6" w:rsidRPr="003C5D98" w:rsidRDefault="00911FD6" w:rsidP="000D4987">
                    <w:pPr>
                      <w:tabs>
                        <w:tab w:val="left" w:pos="0"/>
                      </w:tabs>
                      <w:ind w:left="-108"/>
                      <w:jc w:val="both"/>
                    </w:pPr>
                  </w:p>
                </w:tc>
                <w:tc>
                  <w:tcPr>
                    <w:tcW w:w="2835" w:type="dxa"/>
                  </w:tcPr>
                  <w:p w:rsidR="00911FD6" w:rsidRPr="003C5D98" w:rsidRDefault="00911FD6" w:rsidP="000D4987">
                    <w:pPr>
                      <w:ind w:left="-108"/>
                      <w:jc w:val="both"/>
                    </w:pPr>
                  </w:p>
                </w:tc>
                <w:tc>
                  <w:tcPr>
                    <w:tcW w:w="1843" w:type="dxa"/>
                  </w:tcPr>
                  <w:p w:rsidR="00911FD6" w:rsidRPr="003C5D98" w:rsidRDefault="00911FD6" w:rsidP="00183AF0">
                    <w:pPr>
                      <w:jc w:val="both"/>
                      <w:rPr>
                        <w:rFonts w:cstheme="minorHAnsi"/>
                        <w:highlight w:val="magenta"/>
                      </w:rPr>
                    </w:pPr>
                  </w:p>
                </w:tc>
                <w:tc>
                  <w:tcPr>
                    <w:tcW w:w="1383" w:type="dxa"/>
                  </w:tcPr>
                  <w:p w:rsidR="00911FD6" w:rsidRPr="003C5D98" w:rsidRDefault="00911FD6" w:rsidP="00D36B9F">
                    <w:pPr>
                      <w:jc w:val="center"/>
                      <w:rPr>
                        <w:highlight w:val="magenta"/>
                      </w:rPr>
                    </w:pPr>
                  </w:p>
                </w:tc>
              </w:tr>
            </w:tbl>
            <w:p w:rsidR="002C6F64" w:rsidRPr="003C5D98" w:rsidRDefault="002C6F64" w:rsidP="00B15840">
              <w:pPr>
                <w:tabs>
                  <w:tab w:val="left" w:pos="142"/>
                </w:tabs>
                <w:spacing w:after="0" w:line="240" w:lineRule="auto"/>
                <w:jc w:val="both"/>
              </w:pPr>
            </w:p>
            <w:p w:rsidR="00B15840" w:rsidRPr="003C5D98" w:rsidRDefault="002C6F64" w:rsidP="003F4683">
              <w:r w:rsidRPr="003C5D98">
                <w:br w:type="page"/>
              </w:r>
            </w:p>
          </w:sdtContent>
        </w:sdt>
        <w:tbl>
          <w:tblPr>
            <w:tblW w:w="5000" w:type="pct"/>
            <w:tblCellMar>
              <w:top w:w="72" w:type="dxa"/>
              <w:left w:w="115" w:type="dxa"/>
              <w:bottom w:w="72" w:type="dxa"/>
              <w:right w:w="115" w:type="dxa"/>
            </w:tblCellMar>
            <w:tblLook w:val="04A0" w:firstRow="1" w:lastRow="0" w:firstColumn="1" w:lastColumn="0" w:noHBand="0" w:noVBand="1"/>
          </w:tblPr>
          <w:tblGrid>
            <w:gridCol w:w="4612"/>
            <w:gridCol w:w="4885"/>
          </w:tblGrid>
          <w:tr w:rsidR="00183AF0" w:rsidRPr="003C5D98" w:rsidTr="00347BDE">
            <w:tc>
              <w:tcPr>
                <w:tcW w:w="2428" w:type="pct"/>
                <w:tcBorders>
                  <w:bottom w:val="single" w:sz="4" w:space="0" w:color="943634" w:themeColor="accent2" w:themeShade="BF"/>
                </w:tcBorders>
                <w:shd w:val="clear" w:color="auto" w:fill="943634" w:themeFill="accent2" w:themeFillShade="BF"/>
                <w:vAlign w:val="bottom"/>
              </w:tcPr>
              <w:p w:rsidR="00183AF0" w:rsidRPr="003C5D98" w:rsidRDefault="00D60EC2" w:rsidP="008D6A16">
                <w:pPr>
                  <w:pStyle w:val="Header"/>
                  <w:rPr>
                    <w:rFonts w:cstheme="minorHAnsi"/>
                    <w:color w:val="FFFFFF" w:themeColor="background1"/>
                  </w:rPr>
                </w:pPr>
                <w:r w:rsidRPr="003C5D98">
                  <w:rPr>
                    <w:rFonts w:cstheme="minorHAnsi"/>
                    <w:color w:val="FFFFFF" w:themeColor="background1"/>
                  </w:rPr>
                  <w:lastRenderedPageBreak/>
                  <w:t>Supporting Employees</w:t>
                </w:r>
                <w:r w:rsidR="00183AF0" w:rsidRPr="003C5D98">
                  <w:rPr>
                    <w:rFonts w:cstheme="minorHAnsi"/>
                    <w:color w:val="FFFFFF" w:themeColor="background1"/>
                  </w:rPr>
                  <w:t xml:space="preserve"> </w:t>
                </w:r>
              </w:p>
            </w:tc>
            <w:tc>
              <w:tcPr>
                <w:tcW w:w="2572" w:type="pct"/>
                <w:tcBorders>
                  <w:bottom w:val="single" w:sz="4" w:space="0" w:color="auto"/>
                </w:tcBorders>
                <w:vAlign w:val="bottom"/>
              </w:tcPr>
              <w:p w:rsidR="00183AF0" w:rsidRPr="003C5D98" w:rsidRDefault="00DB4F1E" w:rsidP="00404D5F">
                <w:pPr>
                  <w:pStyle w:val="Header"/>
                  <w:jc w:val="right"/>
                  <w:rPr>
                    <w:rFonts w:cstheme="minorHAnsi"/>
                    <w:b/>
                  </w:rPr>
                </w:pPr>
                <w:r w:rsidRPr="003C5D98">
                  <w:rPr>
                    <w:rFonts w:cstheme="minorHAnsi"/>
                    <w:b/>
                  </w:rPr>
                  <w:t>Provisions overview</w:t>
                </w:r>
              </w:p>
            </w:tc>
          </w:tr>
        </w:tbl>
        <w:p w:rsidR="009D10C2" w:rsidRPr="003C5D98" w:rsidRDefault="00A66165" w:rsidP="00B63CEE">
          <w:pPr>
            <w:pStyle w:val="NoSpacing"/>
            <w:jc w:val="both"/>
            <w:rPr>
              <w:lang w:val="en-GB"/>
            </w:rPr>
          </w:pPr>
        </w:p>
      </w:sdtContent>
    </w:sdt>
    <w:p w:rsidR="006B103D" w:rsidRPr="003C5D98" w:rsidRDefault="0028744E" w:rsidP="00B63CEE">
      <w:pPr>
        <w:pStyle w:val="NoSpacing"/>
        <w:jc w:val="both"/>
        <w:rPr>
          <w:rFonts w:eastAsia="Times New Roman"/>
          <w:b/>
          <w:color w:val="943634" w:themeColor="accent2" w:themeShade="BF"/>
          <w:lang w:val="en-GB"/>
        </w:rPr>
      </w:pPr>
      <w:r w:rsidRPr="003C5D98">
        <w:rPr>
          <w:rFonts w:eastAsia="Times New Roman"/>
          <w:b/>
          <w:color w:val="943634" w:themeColor="accent2" w:themeShade="BF"/>
          <w:lang w:val="en-GB"/>
        </w:rPr>
        <w:t xml:space="preserve">INTRODUCTION </w:t>
      </w:r>
    </w:p>
    <w:p w:rsidR="00234BA1" w:rsidRPr="003C5D98" w:rsidRDefault="00234BA1" w:rsidP="00B63CEE">
      <w:pPr>
        <w:pStyle w:val="NoSpacing"/>
        <w:jc w:val="both"/>
        <w:rPr>
          <w:rFonts w:eastAsia="Times New Roman"/>
          <w:b/>
          <w:color w:val="943634" w:themeColor="accent2" w:themeShade="BF"/>
          <w:lang w:val="en-GB"/>
        </w:rPr>
      </w:pPr>
    </w:p>
    <w:p w:rsidR="007C119D" w:rsidRPr="003C5D98" w:rsidRDefault="002A3FFF" w:rsidP="00B63CEE">
      <w:pPr>
        <w:pStyle w:val="NoSpacing"/>
        <w:jc w:val="both"/>
        <w:rPr>
          <w:rFonts w:eastAsia="Times New Roman"/>
          <w:lang w:val="en-GB"/>
        </w:rPr>
      </w:pPr>
      <w:r w:rsidRPr="003C5D98">
        <w:rPr>
          <w:rFonts w:eastAsia="Times New Roman"/>
          <w:lang w:val="en-GB"/>
        </w:rPr>
        <w:t xml:space="preserve">The Council </w:t>
      </w:r>
      <w:r w:rsidR="007C119D" w:rsidRPr="003C5D98">
        <w:rPr>
          <w:rFonts w:eastAsia="Times New Roman"/>
          <w:lang w:val="en-GB"/>
        </w:rPr>
        <w:t>has a clear commitment to the promotion of equality of opportunity for all employees.</w:t>
      </w:r>
    </w:p>
    <w:p w:rsidR="005F1B23" w:rsidRPr="003C5D98" w:rsidRDefault="005F1B23" w:rsidP="00B63CEE">
      <w:pPr>
        <w:pStyle w:val="NoSpacing"/>
        <w:jc w:val="both"/>
        <w:rPr>
          <w:rFonts w:eastAsia="Times New Roman"/>
          <w:lang w:val="en-GB"/>
        </w:rPr>
      </w:pPr>
    </w:p>
    <w:p w:rsidR="005F1B23" w:rsidRPr="003C5D98" w:rsidRDefault="000D4987" w:rsidP="00B63CEE">
      <w:pPr>
        <w:pStyle w:val="NoSpacing"/>
        <w:jc w:val="both"/>
        <w:rPr>
          <w:rFonts w:eastAsia="Times New Roman" w:cstheme="minorHAnsi"/>
          <w:lang w:val="en-GB"/>
        </w:rPr>
      </w:pPr>
      <w:r w:rsidRPr="003C5D98">
        <w:rPr>
          <w:rFonts w:cstheme="minorHAnsi"/>
          <w:color w:val="1D1D1D"/>
          <w:shd w:val="clear" w:color="auto" w:fill="FFFFFF"/>
          <w:lang w:val="en-GB"/>
        </w:rPr>
        <w:t xml:space="preserve">The Council </w:t>
      </w:r>
      <w:r w:rsidR="007C119D" w:rsidRPr="003C5D98">
        <w:rPr>
          <w:lang w:val="en-GB"/>
        </w:rPr>
        <w:t>believe</w:t>
      </w:r>
      <w:r w:rsidR="005F1B23" w:rsidRPr="003C5D98">
        <w:rPr>
          <w:lang w:val="en-GB"/>
        </w:rPr>
        <w:t>s</w:t>
      </w:r>
      <w:r w:rsidR="007C119D" w:rsidRPr="003C5D98">
        <w:rPr>
          <w:lang w:val="en-GB"/>
        </w:rPr>
        <w:t xml:space="preserve"> that individuals should be able to work and enjoy a quality family life, and that the ability to balance life inside and outside of work is key to attracting and retaining the best employees. It is for this reason </w:t>
      </w:r>
      <w:r w:rsidR="009C4EAD" w:rsidRPr="003C5D98">
        <w:rPr>
          <w:lang w:val="en-GB"/>
        </w:rPr>
        <w:t>that the Council</w:t>
      </w:r>
      <w:r w:rsidR="007C119D" w:rsidRPr="003C5D98">
        <w:rPr>
          <w:lang w:val="en-GB"/>
        </w:rPr>
        <w:t xml:space="preserve"> </w:t>
      </w:r>
      <w:r w:rsidR="003E31B7" w:rsidRPr="003C5D98">
        <w:rPr>
          <w:lang w:val="en-GB"/>
        </w:rPr>
        <w:t>is</w:t>
      </w:r>
      <w:r w:rsidR="007C119D" w:rsidRPr="003C5D98">
        <w:rPr>
          <w:lang w:val="en-GB"/>
        </w:rPr>
        <w:t xml:space="preserve"> committed to providing a range of </w:t>
      </w:r>
      <w:r w:rsidR="00404D5F" w:rsidRPr="003C5D98">
        <w:rPr>
          <w:lang w:val="en-GB"/>
        </w:rPr>
        <w:t xml:space="preserve">provisions to </w:t>
      </w:r>
      <w:r w:rsidR="00D60EC2" w:rsidRPr="003C5D98">
        <w:rPr>
          <w:lang w:val="en-GB"/>
        </w:rPr>
        <w:t>support</w:t>
      </w:r>
      <w:r w:rsidR="00B129EF" w:rsidRPr="003C5D98">
        <w:rPr>
          <w:lang w:val="en-GB"/>
        </w:rPr>
        <w:t xml:space="preserve"> </w:t>
      </w:r>
      <w:r w:rsidR="00D60EC2" w:rsidRPr="003C5D98">
        <w:rPr>
          <w:lang w:val="en-GB"/>
        </w:rPr>
        <w:t>employees</w:t>
      </w:r>
      <w:r w:rsidR="00201DBE">
        <w:rPr>
          <w:lang w:val="en-GB"/>
        </w:rPr>
        <w:t>,</w:t>
      </w:r>
      <w:r w:rsidR="007C119D" w:rsidRPr="003C5D98">
        <w:rPr>
          <w:lang w:val="en-GB"/>
        </w:rPr>
        <w:t xml:space="preserve"> which in </w:t>
      </w:r>
      <w:r w:rsidRPr="003C5D98">
        <w:rPr>
          <w:lang w:val="en-GB"/>
        </w:rPr>
        <w:t>some</w:t>
      </w:r>
      <w:r w:rsidR="007C119D" w:rsidRPr="003C5D98">
        <w:rPr>
          <w:lang w:val="en-GB"/>
        </w:rPr>
        <w:t xml:space="preserve"> cases exceed the statutory requirements.</w:t>
      </w:r>
      <w:r w:rsidR="007F4C16" w:rsidRPr="003C5D98">
        <w:rPr>
          <w:lang w:val="en-GB"/>
        </w:rPr>
        <w:t xml:space="preserve">  </w:t>
      </w:r>
    </w:p>
    <w:p w:rsidR="00F9114E" w:rsidRPr="003C5D98" w:rsidRDefault="00F9114E" w:rsidP="00B63CEE">
      <w:pPr>
        <w:pStyle w:val="NoSpacing"/>
        <w:jc w:val="both"/>
        <w:rPr>
          <w:rFonts w:eastAsia="Times New Roman"/>
          <w:lang w:val="en-GB" w:eastAsia="en-GB"/>
        </w:rPr>
      </w:pPr>
    </w:p>
    <w:p w:rsidR="005F1B23" w:rsidRPr="003C5D98" w:rsidRDefault="00407DD4" w:rsidP="00B63CEE">
      <w:pPr>
        <w:pStyle w:val="NoSpacing"/>
        <w:jc w:val="both"/>
        <w:rPr>
          <w:rFonts w:eastAsia="Times New Roman"/>
          <w:lang w:val="en-GB" w:eastAsia="en-GB"/>
        </w:rPr>
      </w:pPr>
      <w:r w:rsidRPr="003C5D98">
        <w:rPr>
          <w:rFonts w:eastAsia="Times New Roman"/>
          <w:lang w:val="en-GB" w:eastAsia="en-GB"/>
        </w:rPr>
        <w:t>These provisions</w:t>
      </w:r>
      <w:r w:rsidR="003C5D98" w:rsidRPr="003C5D98">
        <w:rPr>
          <w:rFonts w:eastAsia="Times New Roman"/>
          <w:lang w:val="en-GB" w:eastAsia="en-GB"/>
        </w:rPr>
        <w:t xml:space="preserve"> </w:t>
      </w:r>
      <w:r w:rsidRPr="003C5D98">
        <w:rPr>
          <w:rFonts w:eastAsia="Times New Roman"/>
          <w:lang w:val="en-GB" w:eastAsia="en-GB"/>
        </w:rPr>
        <w:t>are</w:t>
      </w:r>
      <w:r w:rsidR="003C5D98" w:rsidRPr="003C5D98">
        <w:rPr>
          <w:rFonts w:eastAsia="Times New Roman"/>
          <w:lang w:val="en-GB" w:eastAsia="en-GB"/>
        </w:rPr>
        <w:t xml:space="preserve"> </w:t>
      </w:r>
      <w:r w:rsidR="005F1B23" w:rsidRPr="003C5D98">
        <w:rPr>
          <w:rFonts w:eastAsia="Times New Roman"/>
          <w:lang w:val="en-GB" w:eastAsia="en-GB"/>
        </w:rPr>
        <w:t>aimed</w:t>
      </w:r>
      <w:r w:rsidR="003C5D98" w:rsidRPr="003C5D98">
        <w:rPr>
          <w:rFonts w:eastAsia="Times New Roman"/>
          <w:lang w:val="en-GB" w:eastAsia="en-GB"/>
        </w:rPr>
        <w:t xml:space="preserve"> </w:t>
      </w:r>
      <w:r w:rsidR="005F1B23" w:rsidRPr="003C5D98">
        <w:rPr>
          <w:rFonts w:eastAsia="Times New Roman"/>
          <w:lang w:val="en-GB" w:eastAsia="en-GB"/>
        </w:rPr>
        <w:t xml:space="preserve">at helping </w:t>
      </w:r>
      <w:r w:rsidR="000D4987" w:rsidRPr="003C5D98">
        <w:rPr>
          <w:rFonts w:eastAsia="Times New Roman"/>
          <w:lang w:val="en-GB" w:eastAsia="en-GB"/>
        </w:rPr>
        <w:t>employees to</w:t>
      </w:r>
      <w:r w:rsidR="005F1B23" w:rsidRPr="003C5D98">
        <w:rPr>
          <w:rFonts w:eastAsia="Times New Roman"/>
          <w:lang w:val="en-GB" w:eastAsia="en-GB"/>
        </w:rPr>
        <w:t xml:space="preserve"> balance work and family responsibilities. These provisions cover:</w:t>
      </w:r>
    </w:p>
    <w:p w:rsidR="005F1B23" w:rsidRPr="003C5D98" w:rsidRDefault="005F1B23" w:rsidP="00A31BA9">
      <w:pPr>
        <w:pStyle w:val="NoSpacing"/>
        <w:numPr>
          <w:ilvl w:val="0"/>
          <w:numId w:val="2"/>
        </w:numPr>
        <w:jc w:val="both"/>
        <w:rPr>
          <w:rFonts w:eastAsia="Times New Roman"/>
          <w:lang w:val="en-GB" w:eastAsia="en-GB"/>
        </w:rPr>
      </w:pPr>
      <w:r w:rsidRPr="003C5D98">
        <w:rPr>
          <w:rFonts w:eastAsia="Times New Roman"/>
          <w:lang w:val="en-GB" w:eastAsia="en-GB"/>
        </w:rPr>
        <w:t xml:space="preserve">Maternity </w:t>
      </w:r>
      <w:r w:rsidR="00997F0D" w:rsidRPr="003C5D98">
        <w:rPr>
          <w:rFonts w:eastAsia="Times New Roman"/>
          <w:lang w:val="en-GB" w:eastAsia="en-GB"/>
        </w:rPr>
        <w:t xml:space="preserve">provisions </w:t>
      </w:r>
    </w:p>
    <w:p w:rsidR="005F1B23" w:rsidRPr="003C5D98" w:rsidRDefault="005F1B23" w:rsidP="00A31BA9">
      <w:pPr>
        <w:pStyle w:val="NoSpacing"/>
        <w:numPr>
          <w:ilvl w:val="0"/>
          <w:numId w:val="2"/>
        </w:numPr>
        <w:jc w:val="both"/>
        <w:rPr>
          <w:rFonts w:eastAsia="Times New Roman"/>
          <w:lang w:val="en-GB" w:eastAsia="en-GB"/>
        </w:rPr>
      </w:pPr>
      <w:r w:rsidRPr="003C5D98">
        <w:rPr>
          <w:rFonts w:eastAsia="Times New Roman"/>
          <w:lang w:val="en-GB" w:eastAsia="en-GB"/>
        </w:rPr>
        <w:t>Adoption</w:t>
      </w:r>
      <w:r w:rsidR="00997F0D" w:rsidRPr="003C5D98">
        <w:rPr>
          <w:rFonts w:eastAsia="Times New Roman"/>
          <w:lang w:val="en-GB" w:eastAsia="en-GB"/>
        </w:rPr>
        <w:t xml:space="preserve"> for parents </w:t>
      </w:r>
    </w:p>
    <w:p w:rsidR="005F1B23" w:rsidRPr="003C5D98" w:rsidRDefault="005F1B23" w:rsidP="00A31BA9">
      <w:pPr>
        <w:pStyle w:val="NoSpacing"/>
        <w:numPr>
          <w:ilvl w:val="0"/>
          <w:numId w:val="2"/>
        </w:numPr>
        <w:jc w:val="both"/>
        <w:rPr>
          <w:rFonts w:eastAsia="Times New Roman"/>
          <w:lang w:val="en-GB" w:eastAsia="en-GB"/>
        </w:rPr>
      </w:pPr>
      <w:r w:rsidRPr="003C5D98">
        <w:rPr>
          <w:rFonts w:eastAsia="Times New Roman"/>
          <w:lang w:val="en-GB" w:eastAsia="en-GB"/>
        </w:rPr>
        <w:t>Surrogacy</w:t>
      </w:r>
      <w:r w:rsidR="00997F0D" w:rsidRPr="003C5D98">
        <w:rPr>
          <w:rFonts w:eastAsia="Times New Roman"/>
          <w:lang w:val="en-GB" w:eastAsia="en-GB"/>
        </w:rPr>
        <w:t xml:space="preserve"> arrangements</w:t>
      </w:r>
    </w:p>
    <w:p w:rsidR="005F1B23" w:rsidRPr="003C5D98" w:rsidRDefault="004B69F9" w:rsidP="00A31BA9">
      <w:pPr>
        <w:pStyle w:val="NoSpacing"/>
        <w:numPr>
          <w:ilvl w:val="0"/>
          <w:numId w:val="2"/>
        </w:numPr>
        <w:jc w:val="both"/>
        <w:rPr>
          <w:rFonts w:eastAsia="Times New Roman"/>
          <w:lang w:val="en-GB" w:eastAsia="en-GB"/>
        </w:rPr>
      </w:pPr>
      <w:r w:rsidRPr="003C5D98">
        <w:rPr>
          <w:rFonts w:eastAsia="Times New Roman"/>
          <w:lang w:val="en-GB" w:eastAsia="en-GB"/>
        </w:rPr>
        <w:t>Maternity Support Leave</w:t>
      </w:r>
    </w:p>
    <w:p w:rsidR="005F1B23" w:rsidRPr="003C5D98" w:rsidRDefault="004B69F9" w:rsidP="00A31BA9">
      <w:pPr>
        <w:pStyle w:val="NoSpacing"/>
        <w:numPr>
          <w:ilvl w:val="0"/>
          <w:numId w:val="2"/>
        </w:numPr>
        <w:jc w:val="both"/>
        <w:rPr>
          <w:rFonts w:eastAsia="Times New Roman"/>
          <w:lang w:val="en-GB" w:eastAsia="en-GB"/>
        </w:rPr>
      </w:pPr>
      <w:r w:rsidRPr="003C5D98">
        <w:rPr>
          <w:rFonts w:eastAsia="Times New Roman"/>
          <w:lang w:val="en-GB" w:eastAsia="en-GB"/>
        </w:rPr>
        <w:t>Shared Parental L</w:t>
      </w:r>
      <w:r w:rsidR="005F1B23" w:rsidRPr="003C5D98">
        <w:rPr>
          <w:rFonts w:eastAsia="Times New Roman"/>
          <w:lang w:val="en-GB" w:eastAsia="en-GB"/>
        </w:rPr>
        <w:t>eave</w:t>
      </w:r>
    </w:p>
    <w:p w:rsidR="005F1B23" w:rsidRPr="003C5D98" w:rsidRDefault="004B69F9" w:rsidP="00A31BA9">
      <w:pPr>
        <w:pStyle w:val="NoSpacing"/>
        <w:numPr>
          <w:ilvl w:val="0"/>
          <w:numId w:val="2"/>
        </w:numPr>
        <w:jc w:val="both"/>
        <w:rPr>
          <w:lang w:val="en-GB" w:eastAsia="en-GB"/>
        </w:rPr>
      </w:pPr>
      <w:r w:rsidRPr="003C5D98">
        <w:rPr>
          <w:rFonts w:eastAsia="Times New Roman"/>
          <w:lang w:val="en-GB" w:eastAsia="en-GB"/>
        </w:rPr>
        <w:t>Parental L</w:t>
      </w:r>
      <w:r w:rsidR="005F1B23" w:rsidRPr="003C5D98">
        <w:rPr>
          <w:rFonts w:eastAsia="Times New Roman"/>
          <w:lang w:val="en-GB" w:eastAsia="en-GB"/>
        </w:rPr>
        <w:t>eave</w:t>
      </w:r>
    </w:p>
    <w:p w:rsidR="00516642" w:rsidRPr="003C5D98" w:rsidRDefault="004B69F9" w:rsidP="009C4EAD">
      <w:pPr>
        <w:pStyle w:val="NoSpacing"/>
        <w:numPr>
          <w:ilvl w:val="0"/>
          <w:numId w:val="2"/>
        </w:numPr>
        <w:jc w:val="both"/>
        <w:rPr>
          <w:lang w:val="en-GB" w:eastAsia="en-GB"/>
        </w:rPr>
      </w:pPr>
      <w:r w:rsidRPr="003C5D98">
        <w:rPr>
          <w:rFonts w:eastAsia="Times New Roman"/>
          <w:lang w:val="en-GB" w:eastAsia="en-GB"/>
        </w:rPr>
        <w:t xml:space="preserve">Flexible Working </w:t>
      </w:r>
      <w:r w:rsidR="00997F0D" w:rsidRPr="003C5D98">
        <w:rPr>
          <w:rFonts w:eastAsia="Times New Roman"/>
          <w:lang w:val="en-GB" w:eastAsia="en-GB"/>
        </w:rPr>
        <w:t>for all employees</w:t>
      </w:r>
    </w:p>
    <w:p w:rsidR="009C4EAD" w:rsidRPr="003C5D98" w:rsidRDefault="00516642" w:rsidP="009C4EAD">
      <w:pPr>
        <w:pStyle w:val="NoSpacing"/>
        <w:numPr>
          <w:ilvl w:val="0"/>
          <w:numId w:val="2"/>
        </w:numPr>
        <w:jc w:val="both"/>
        <w:rPr>
          <w:lang w:val="en-GB" w:eastAsia="en-GB"/>
        </w:rPr>
      </w:pPr>
      <w:r w:rsidRPr="003C5D98">
        <w:rPr>
          <w:rFonts w:cstheme="minorHAnsi"/>
          <w:lang w:val="en-GB"/>
        </w:rPr>
        <w:t>A</w:t>
      </w:r>
      <w:r w:rsidR="009C4EAD" w:rsidRPr="003C5D98">
        <w:rPr>
          <w:rFonts w:cstheme="minorHAnsi"/>
          <w:lang w:val="en-GB"/>
        </w:rPr>
        <w:t xml:space="preserve"> Career Break Scheme </w:t>
      </w:r>
      <w:r w:rsidRPr="003C5D98">
        <w:rPr>
          <w:rFonts w:cstheme="minorHAnsi"/>
          <w:lang w:val="en-GB"/>
        </w:rPr>
        <w:t>(</w:t>
      </w:r>
      <w:r w:rsidR="009C4EAD" w:rsidRPr="003C5D98">
        <w:rPr>
          <w:rFonts w:cstheme="minorHAnsi"/>
          <w:lang w:val="en-GB"/>
        </w:rPr>
        <w:t>which allows eligible employees to take an unpaid break from work</w:t>
      </w:r>
      <w:r w:rsidRPr="003C5D98">
        <w:rPr>
          <w:rFonts w:cstheme="minorHAnsi"/>
          <w:lang w:val="en-GB"/>
        </w:rPr>
        <w:t>)</w:t>
      </w:r>
      <w:r w:rsidR="009C4EAD" w:rsidRPr="003C5D98">
        <w:rPr>
          <w:rFonts w:cstheme="minorHAnsi"/>
          <w:lang w:val="en-GB"/>
        </w:rPr>
        <w:t>.</w:t>
      </w:r>
    </w:p>
    <w:p w:rsidR="009C4EAD" w:rsidRPr="003C5D98" w:rsidRDefault="009C4EAD" w:rsidP="00B63CEE">
      <w:pPr>
        <w:pStyle w:val="NoSpacing"/>
        <w:jc w:val="both"/>
        <w:rPr>
          <w:b/>
          <w:color w:val="943634" w:themeColor="accent2" w:themeShade="BF"/>
          <w:lang w:val="en-GB"/>
        </w:rPr>
      </w:pPr>
    </w:p>
    <w:p w:rsidR="00C0724B" w:rsidRPr="003C5D98" w:rsidRDefault="00B63CEE" w:rsidP="00B63CEE">
      <w:pPr>
        <w:pStyle w:val="NoSpacing"/>
        <w:jc w:val="both"/>
        <w:rPr>
          <w:rFonts w:eastAsia="Times New Roman"/>
          <w:b/>
          <w:color w:val="943634" w:themeColor="accent2" w:themeShade="BF"/>
          <w:lang w:val="en-GB"/>
        </w:rPr>
      </w:pPr>
      <w:r w:rsidRPr="003C5D98">
        <w:rPr>
          <w:b/>
          <w:color w:val="943634" w:themeColor="accent2" w:themeShade="BF"/>
          <w:lang w:val="en-GB"/>
        </w:rPr>
        <w:t>SCOPE</w:t>
      </w:r>
    </w:p>
    <w:p w:rsidR="00B129EF" w:rsidRPr="003C5D98" w:rsidRDefault="005F1B23" w:rsidP="00B63CEE">
      <w:pPr>
        <w:pStyle w:val="NoSpacing"/>
        <w:jc w:val="both"/>
        <w:rPr>
          <w:rFonts w:eastAsia="Times New Roman"/>
          <w:lang w:val="en-GB"/>
        </w:rPr>
      </w:pPr>
      <w:r w:rsidRPr="003C5D98">
        <w:rPr>
          <w:rFonts w:eastAsia="Times New Roman"/>
          <w:lang w:val="en-GB"/>
        </w:rPr>
        <w:t xml:space="preserve">These provisions apply to </w:t>
      </w:r>
      <w:r w:rsidR="00C0724B" w:rsidRPr="003C5D98">
        <w:rPr>
          <w:rFonts w:eastAsia="Times New Roman"/>
          <w:lang w:val="en-GB"/>
        </w:rPr>
        <w:t>all employees</w:t>
      </w:r>
      <w:r w:rsidR="00404D5F" w:rsidRPr="003C5D98">
        <w:rPr>
          <w:rFonts w:eastAsia="Times New Roman"/>
          <w:lang w:val="en-GB"/>
        </w:rPr>
        <w:t xml:space="preserve"> </w:t>
      </w:r>
      <w:r w:rsidR="00B129EF" w:rsidRPr="003C5D98">
        <w:rPr>
          <w:rFonts w:eastAsia="Times New Roman"/>
          <w:lang w:val="en-GB"/>
        </w:rPr>
        <w:t>including staff</w:t>
      </w:r>
      <w:r w:rsidR="00EA48F6" w:rsidRPr="003C5D98">
        <w:rPr>
          <w:rFonts w:eastAsia="Times New Roman"/>
          <w:lang w:val="en-GB"/>
        </w:rPr>
        <w:t xml:space="preserve"> who have transferred into Doncaster Council from other organisations through TUPE or statutory transfers.</w:t>
      </w:r>
      <w:r w:rsidR="00404D5F" w:rsidRPr="003C5D98">
        <w:rPr>
          <w:rFonts w:eastAsia="Times New Roman"/>
          <w:lang w:val="en-GB"/>
        </w:rPr>
        <w:t xml:space="preserve"> </w:t>
      </w:r>
    </w:p>
    <w:p w:rsidR="00B129EF" w:rsidRPr="003C5D98" w:rsidRDefault="00B129EF" w:rsidP="00B63CEE">
      <w:pPr>
        <w:pStyle w:val="NoSpacing"/>
        <w:jc w:val="both"/>
        <w:rPr>
          <w:rFonts w:eastAsia="Times New Roman"/>
          <w:lang w:val="en-GB"/>
        </w:rPr>
      </w:pPr>
    </w:p>
    <w:p w:rsidR="00A90A60" w:rsidRPr="003C5D98" w:rsidRDefault="005F1B23" w:rsidP="00B63CEE">
      <w:pPr>
        <w:pStyle w:val="NoSpacing"/>
        <w:jc w:val="both"/>
        <w:rPr>
          <w:rFonts w:eastAsia="Times New Roman"/>
          <w:lang w:val="en-GB"/>
        </w:rPr>
      </w:pPr>
      <w:r w:rsidRPr="003C5D98">
        <w:rPr>
          <w:rFonts w:eastAsia="Times New Roman"/>
          <w:lang w:val="en-GB"/>
        </w:rPr>
        <w:t>These provisions do</w:t>
      </w:r>
      <w:r w:rsidR="00C0724B" w:rsidRPr="003C5D98">
        <w:rPr>
          <w:rFonts w:eastAsia="Times New Roman"/>
          <w:lang w:val="en-GB"/>
        </w:rPr>
        <w:t xml:space="preserve"> not apply to teachers and employees in schools </w:t>
      </w:r>
      <w:r w:rsidR="00404D5F" w:rsidRPr="003C5D98">
        <w:rPr>
          <w:rFonts w:eastAsia="Times New Roman"/>
          <w:lang w:val="en-GB"/>
        </w:rPr>
        <w:t xml:space="preserve">or PRUs </w:t>
      </w:r>
      <w:r w:rsidR="00F51C94" w:rsidRPr="003C5D98">
        <w:rPr>
          <w:rFonts w:eastAsia="Times New Roman"/>
          <w:lang w:val="en-GB"/>
        </w:rPr>
        <w:t xml:space="preserve">unless adopted by the </w:t>
      </w:r>
      <w:r w:rsidR="009036FC" w:rsidRPr="003C5D98">
        <w:rPr>
          <w:rFonts w:eastAsia="Times New Roman"/>
          <w:lang w:val="en-GB"/>
        </w:rPr>
        <w:t>G</w:t>
      </w:r>
      <w:r w:rsidR="00C0724B" w:rsidRPr="003C5D98">
        <w:rPr>
          <w:rFonts w:eastAsia="Times New Roman"/>
          <w:lang w:val="en-GB"/>
        </w:rPr>
        <w:t xml:space="preserve">overning </w:t>
      </w:r>
      <w:r w:rsidR="009036FC" w:rsidRPr="003C5D98">
        <w:rPr>
          <w:rFonts w:eastAsia="Times New Roman"/>
          <w:lang w:val="en-GB"/>
        </w:rPr>
        <w:t>B</w:t>
      </w:r>
      <w:r w:rsidR="00C0724B" w:rsidRPr="003C5D98">
        <w:rPr>
          <w:rFonts w:eastAsia="Times New Roman"/>
          <w:lang w:val="en-GB"/>
        </w:rPr>
        <w:t>ody</w:t>
      </w:r>
      <w:r w:rsidR="00A90A60" w:rsidRPr="003C5D98">
        <w:rPr>
          <w:rFonts w:eastAsia="Times New Roman"/>
          <w:lang w:val="en-GB"/>
        </w:rPr>
        <w:t>.</w:t>
      </w:r>
    </w:p>
    <w:p w:rsidR="002464AE" w:rsidRPr="003C5D98" w:rsidRDefault="002464AE" w:rsidP="00B63CEE">
      <w:pPr>
        <w:pStyle w:val="NoSpacing"/>
        <w:jc w:val="both"/>
        <w:rPr>
          <w:rFonts w:eastAsia="Times New Roman"/>
          <w:lang w:val="en-GB"/>
        </w:rPr>
      </w:pPr>
    </w:p>
    <w:p w:rsidR="00BC6D52" w:rsidRDefault="00BC6D52" w:rsidP="00BC6D52">
      <w:pPr>
        <w:pStyle w:val="NoSpacing"/>
        <w:jc w:val="both"/>
        <w:rPr>
          <w:rFonts w:eastAsia="Times New Roman"/>
          <w:b/>
          <w:color w:val="943634" w:themeColor="accent2" w:themeShade="BF"/>
          <w:lang w:val="en-GB"/>
        </w:rPr>
      </w:pPr>
      <w:r w:rsidRPr="003C5D98">
        <w:rPr>
          <w:rFonts w:eastAsia="Times New Roman"/>
          <w:b/>
          <w:color w:val="943634" w:themeColor="accent2" w:themeShade="BF"/>
          <w:lang w:val="en-GB"/>
        </w:rPr>
        <w:lastRenderedPageBreak/>
        <w:t>PRINCIPLES</w:t>
      </w:r>
    </w:p>
    <w:p w:rsidR="000362C7" w:rsidRPr="003C5D98" w:rsidRDefault="000362C7" w:rsidP="00BC6D52">
      <w:pPr>
        <w:pStyle w:val="NoSpacing"/>
        <w:jc w:val="both"/>
        <w:rPr>
          <w:b/>
          <w:color w:val="943634" w:themeColor="accent2" w:themeShade="BF"/>
          <w:lang w:val="en-GB"/>
        </w:rPr>
      </w:pPr>
    </w:p>
    <w:p w:rsidR="00BC6D52" w:rsidRDefault="00BC6D52" w:rsidP="00BC6D52">
      <w:pPr>
        <w:pStyle w:val="NoSpacing"/>
        <w:jc w:val="both"/>
        <w:rPr>
          <w:rFonts w:cstheme="minorHAnsi"/>
          <w:lang w:val="en-GB"/>
        </w:rPr>
      </w:pPr>
      <w:r w:rsidRPr="003C5D98">
        <w:rPr>
          <w:rFonts w:cstheme="minorHAnsi"/>
          <w:lang w:val="en-GB"/>
        </w:rPr>
        <w:t>There are different kinds of leave and pay available:</w:t>
      </w:r>
    </w:p>
    <w:p w:rsidR="000362C7" w:rsidRPr="003C5D98" w:rsidRDefault="000362C7" w:rsidP="00BC6D52">
      <w:pPr>
        <w:pStyle w:val="NoSpacing"/>
        <w:jc w:val="both"/>
        <w:rPr>
          <w:rFonts w:cstheme="minorHAnsi"/>
          <w:lang w:val="en-GB"/>
        </w:rPr>
      </w:pPr>
    </w:p>
    <w:tbl>
      <w:tblPr>
        <w:tblStyle w:val="TableGrid"/>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1774"/>
        <w:gridCol w:w="7713"/>
      </w:tblGrid>
      <w:tr w:rsidR="00BC6D52" w:rsidRPr="003C5D98" w:rsidTr="000362C7">
        <w:tc>
          <w:tcPr>
            <w:tcW w:w="1809" w:type="dxa"/>
          </w:tcPr>
          <w:p w:rsidR="00BC6D52" w:rsidRPr="003C5D98" w:rsidRDefault="00BC6D52" w:rsidP="00B94719">
            <w:pPr>
              <w:pStyle w:val="NoSpacing"/>
              <w:rPr>
                <w:rFonts w:cstheme="minorHAnsi"/>
                <w:lang w:val="en-GB"/>
              </w:rPr>
            </w:pPr>
            <w:r w:rsidRPr="003C5D98">
              <w:rPr>
                <w:rFonts w:cstheme="minorHAnsi"/>
                <w:b/>
                <w:lang w:val="en-GB"/>
              </w:rPr>
              <w:t xml:space="preserve">Maternity leave and pay </w:t>
            </w:r>
            <w:r w:rsidRPr="003C5D98">
              <w:rPr>
                <w:rFonts w:cstheme="minorHAnsi"/>
                <w:b/>
                <w:lang w:val="en-GB"/>
              </w:rPr>
              <w:tab/>
            </w:r>
            <w:r w:rsidRPr="003C5D98">
              <w:rPr>
                <w:rFonts w:cstheme="minorHAnsi"/>
                <w:lang w:val="en-GB"/>
              </w:rPr>
              <w:t xml:space="preserve"> </w:t>
            </w:r>
          </w:p>
        </w:tc>
        <w:tc>
          <w:tcPr>
            <w:tcW w:w="8046" w:type="dxa"/>
          </w:tcPr>
          <w:p w:rsidR="00BC6D52" w:rsidRPr="003C5D98" w:rsidRDefault="00BC6D52" w:rsidP="00171130">
            <w:pPr>
              <w:pStyle w:val="NoSpacing"/>
              <w:jc w:val="both"/>
              <w:rPr>
                <w:rFonts w:cstheme="minorHAnsi"/>
                <w:b/>
                <w:lang w:val="en-GB"/>
              </w:rPr>
            </w:pPr>
            <w:r w:rsidRPr="003C5D98">
              <w:rPr>
                <w:rFonts w:cstheme="minorHAnsi"/>
                <w:lang w:val="en-GB"/>
              </w:rPr>
              <w:t>applies to pregnant employees and those who have just given birth.</w:t>
            </w:r>
          </w:p>
        </w:tc>
      </w:tr>
      <w:tr w:rsidR="00BC6D52" w:rsidRPr="003C5D98" w:rsidTr="000362C7">
        <w:tc>
          <w:tcPr>
            <w:tcW w:w="1809" w:type="dxa"/>
          </w:tcPr>
          <w:p w:rsidR="00BC6D52" w:rsidRPr="003C5D98" w:rsidRDefault="00BC6D52" w:rsidP="00B94719">
            <w:pPr>
              <w:pStyle w:val="NoSpacing"/>
              <w:rPr>
                <w:rFonts w:cstheme="minorHAnsi"/>
                <w:lang w:val="en-GB"/>
              </w:rPr>
            </w:pPr>
            <w:r w:rsidRPr="003C5D98">
              <w:rPr>
                <w:rFonts w:cstheme="minorHAnsi"/>
                <w:b/>
                <w:lang w:val="en-GB"/>
              </w:rPr>
              <w:t>Adoption leave and pay</w:t>
            </w:r>
            <w:r w:rsidRPr="003C5D98">
              <w:rPr>
                <w:rFonts w:cstheme="minorHAnsi"/>
                <w:lang w:val="en-GB"/>
              </w:rPr>
              <w:tab/>
              <w:t xml:space="preserve"> </w:t>
            </w:r>
          </w:p>
        </w:tc>
        <w:tc>
          <w:tcPr>
            <w:tcW w:w="8046" w:type="dxa"/>
          </w:tcPr>
          <w:p w:rsidR="00BC6D52" w:rsidRPr="003C5D98" w:rsidRDefault="00BC6D52" w:rsidP="00171130">
            <w:pPr>
              <w:pStyle w:val="NoSpacing"/>
              <w:jc w:val="both"/>
              <w:rPr>
                <w:rFonts w:cstheme="minorHAnsi"/>
                <w:lang w:val="en-GB"/>
              </w:rPr>
            </w:pPr>
            <w:r w:rsidRPr="003C5D98">
              <w:rPr>
                <w:rFonts w:cstheme="minorHAnsi"/>
                <w:lang w:val="en-GB"/>
              </w:rPr>
              <w:t xml:space="preserve">applies to the child’s adopter, </w:t>
            </w:r>
            <w:r w:rsidR="003E31B7" w:rsidRPr="003C5D98">
              <w:rPr>
                <w:rFonts w:cstheme="minorHAnsi"/>
                <w:lang w:val="en-GB"/>
              </w:rPr>
              <w:t xml:space="preserve">but </w:t>
            </w:r>
            <w:r w:rsidRPr="003C5D98">
              <w:rPr>
                <w:rFonts w:cstheme="minorHAnsi"/>
                <w:lang w:val="en-GB"/>
              </w:rPr>
              <w:t>if a couple are adopting jointly, only one of them is entitled to adoption leave. This also applies to employees who are adopting and the intended parents in a</w:t>
            </w:r>
            <w:r w:rsidRPr="003C5D98">
              <w:rPr>
                <w:rFonts w:cstheme="minorHAnsi"/>
                <w:b/>
                <w:lang w:val="en-GB"/>
              </w:rPr>
              <w:t xml:space="preserve"> </w:t>
            </w:r>
            <w:r w:rsidRPr="003C5D98">
              <w:rPr>
                <w:rFonts w:cstheme="minorHAnsi"/>
                <w:lang w:val="en-GB"/>
              </w:rPr>
              <w:t>surrogacy arrangement where they are applying for a parental order.</w:t>
            </w:r>
          </w:p>
        </w:tc>
      </w:tr>
      <w:tr w:rsidR="00BC6D52" w:rsidRPr="003C5D98" w:rsidTr="000362C7">
        <w:tc>
          <w:tcPr>
            <w:tcW w:w="1809" w:type="dxa"/>
          </w:tcPr>
          <w:p w:rsidR="00BC6D52" w:rsidRPr="003C5D98" w:rsidRDefault="00BC6D52" w:rsidP="00B94719">
            <w:pPr>
              <w:pStyle w:val="NoSpacing"/>
              <w:rPr>
                <w:rFonts w:cstheme="minorHAnsi"/>
                <w:b/>
                <w:lang w:val="en-GB"/>
              </w:rPr>
            </w:pPr>
            <w:r w:rsidRPr="003C5D98">
              <w:rPr>
                <w:rFonts w:cstheme="minorHAnsi"/>
                <w:b/>
                <w:lang w:val="en-GB"/>
              </w:rPr>
              <w:t>Paternity leave</w:t>
            </w:r>
          </w:p>
        </w:tc>
        <w:tc>
          <w:tcPr>
            <w:tcW w:w="8046" w:type="dxa"/>
          </w:tcPr>
          <w:p w:rsidR="00BC6D52" w:rsidRPr="003C5D98" w:rsidRDefault="00BC6D52" w:rsidP="00171130">
            <w:pPr>
              <w:pStyle w:val="NoSpacing"/>
              <w:jc w:val="both"/>
              <w:rPr>
                <w:rFonts w:cstheme="minorHAnsi"/>
                <w:lang w:val="en-GB"/>
              </w:rPr>
            </w:pPr>
            <w:r w:rsidRPr="003C5D98">
              <w:rPr>
                <w:rFonts w:cstheme="minorHAnsi"/>
                <w:lang w:val="en-GB"/>
              </w:rPr>
              <w:t>applies to fathers (biological or adopted) or partners, including civil partners</w:t>
            </w:r>
          </w:p>
        </w:tc>
      </w:tr>
      <w:tr w:rsidR="00BC6D52" w:rsidRPr="003C5D98" w:rsidTr="000362C7">
        <w:tc>
          <w:tcPr>
            <w:tcW w:w="1809" w:type="dxa"/>
          </w:tcPr>
          <w:p w:rsidR="00BC6D52" w:rsidRPr="003C5D98" w:rsidRDefault="00BC6D52" w:rsidP="00B94719">
            <w:pPr>
              <w:pStyle w:val="NoSpacing"/>
              <w:rPr>
                <w:rFonts w:cstheme="minorHAnsi"/>
                <w:b/>
                <w:lang w:val="en-GB"/>
              </w:rPr>
            </w:pPr>
            <w:r w:rsidRPr="003C5D98">
              <w:rPr>
                <w:rFonts w:cstheme="minorHAnsi"/>
                <w:b/>
                <w:lang w:val="en-GB"/>
              </w:rPr>
              <w:t>Parental leave</w:t>
            </w:r>
          </w:p>
        </w:tc>
        <w:tc>
          <w:tcPr>
            <w:tcW w:w="8046" w:type="dxa"/>
          </w:tcPr>
          <w:p w:rsidR="00BC6D52" w:rsidRPr="003C5D98" w:rsidRDefault="00BC6D52" w:rsidP="00171130">
            <w:pPr>
              <w:pStyle w:val="NoSpacing"/>
              <w:jc w:val="both"/>
              <w:rPr>
                <w:rFonts w:cstheme="minorHAnsi"/>
                <w:lang w:val="en-GB"/>
              </w:rPr>
            </w:pPr>
            <w:r w:rsidRPr="003C5D98">
              <w:rPr>
                <w:rFonts w:cstheme="minorHAnsi"/>
                <w:lang w:val="en-GB"/>
              </w:rPr>
              <w:t>applies to parents, adopters, partners, including civil partners or those with parental responsibilities.</w:t>
            </w:r>
          </w:p>
        </w:tc>
      </w:tr>
      <w:tr w:rsidR="00BC6D52" w:rsidRPr="003C5D98" w:rsidTr="000362C7">
        <w:tc>
          <w:tcPr>
            <w:tcW w:w="1809" w:type="dxa"/>
          </w:tcPr>
          <w:p w:rsidR="00BC6D52" w:rsidRPr="003C5D98" w:rsidRDefault="00BC6D52" w:rsidP="00B94719">
            <w:pPr>
              <w:pStyle w:val="NoSpacing"/>
              <w:rPr>
                <w:rFonts w:cstheme="minorHAnsi"/>
                <w:lang w:val="en-GB"/>
              </w:rPr>
            </w:pPr>
            <w:r w:rsidRPr="003C5D98">
              <w:rPr>
                <w:rFonts w:cstheme="minorHAnsi"/>
                <w:b/>
                <w:lang w:val="en-GB"/>
              </w:rPr>
              <w:t xml:space="preserve">Shared Parental Leave and pay </w:t>
            </w:r>
          </w:p>
        </w:tc>
        <w:tc>
          <w:tcPr>
            <w:tcW w:w="8046" w:type="dxa"/>
          </w:tcPr>
          <w:p w:rsidR="00BC6D52" w:rsidRPr="003C5D98" w:rsidRDefault="00BC6D52" w:rsidP="00171130">
            <w:pPr>
              <w:pStyle w:val="NoSpacing"/>
              <w:jc w:val="both"/>
              <w:rPr>
                <w:rFonts w:cstheme="minorHAnsi"/>
                <w:b/>
                <w:lang w:val="en-GB"/>
              </w:rPr>
            </w:pPr>
            <w:r w:rsidRPr="003C5D98">
              <w:rPr>
                <w:rFonts w:cstheme="minorHAnsi"/>
                <w:lang w:val="en-GB"/>
              </w:rPr>
              <w:t>applies to parents, adopters, partners, including civil partners or those with main caring responsibilities, where the mother has curtailed (ended) their maternity or adoption leave early. Agency workers who are entitled to statutory maternity pay or statutory paternity pay are not eligible for shared parental leave but their employed partner may be. Agency workers and or/their partners may be entitled to statutory shared parental pay.</w:t>
            </w:r>
          </w:p>
        </w:tc>
      </w:tr>
      <w:tr w:rsidR="00B94719" w:rsidRPr="003C5D98" w:rsidTr="000362C7">
        <w:tc>
          <w:tcPr>
            <w:tcW w:w="1809" w:type="dxa"/>
          </w:tcPr>
          <w:p w:rsidR="00B94719" w:rsidRPr="003C5D98" w:rsidRDefault="00B94719" w:rsidP="00DD56D8">
            <w:pPr>
              <w:pStyle w:val="NoSpacing"/>
              <w:rPr>
                <w:rFonts w:cstheme="minorHAnsi"/>
                <w:b/>
                <w:lang w:val="en-GB"/>
              </w:rPr>
            </w:pPr>
            <w:r w:rsidRPr="003C5D98">
              <w:rPr>
                <w:rFonts w:cstheme="minorHAnsi"/>
                <w:b/>
                <w:lang w:val="en-GB"/>
              </w:rPr>
              <w:t xml:space="preserve">Career Break </w:t>
            </w:r>
          </w:p>
        </w:tc>
        <w:tc>
          <w:tcPr>
            <w:tcW w:w="8046" w:type="dxa"/>
          </w:tcPr>
          <w:p w:rsidR="00B94719" w:rsidRPr="003C5D98" w:rsidRDefault="00DD56D8" w:rsidP="00DD56D8">
            <w:pPr>
              <w:pStyle w:val="NoSpacing"/>
              <w:jc w:val="both"/>
              <w:rPr>
                <w:rFonts w:cstheme="minorHAnsi"/>
                <w:lang w:val="en-GB"/>
              </w:rPr>
            </w:pPr>
            <w:r w:rsidRPr="003C5D98">
              <w:rPr>
                <w:rFonts w:cstheme="minorHAnsi"/>
                <w:color w:val="222222"/>
                <w:shd w:val="clear" w:color="auto" w:fill="FFFFFF"/>
                <w:lang w:val="en-GB"/>
              </w:rPr>
              <w:t>a</w:t>
            </w:r>
            <w:r w:rsidR="00B94719" w:rsidRPr="003C5D98">
              <w:rPr>
                <w:rFonts w:cstheme="minorHAnsi"/>
                <w:color w:val="222222"/>
                <w:shd w:val="clear" w:color="auto" w:fill="FFFFFF"/>
                <w:lang w:val="en-GB"/>
              </w:rPr>
              <w:t xml:space="preserve">pplies </w:t>
            </w:r>
            <w:r w:rsidRPr="003C5D98">
              <w:rPr>
                <w:rFonts w:cstheme="minorHAnsi"/>
                <w:color w:val="222222"/>
                <w:shd w:val="clear" w:color="auto" w:fill="FFFFFF"/>
                <w:lang w:val="en-GB"/>
              </w:rPr>
              <w:t xml:space="preserve">to all employees with over 1 years’ service.  </w:t>
            </w:r>
          </w:p>
        </w:tc>
      </w:tr>
      <w:tr w:rsidR="00B94719" w:rsidRPr="003C5D98" w:rsidTr="000362C7">
        <w:tc>
          <w:tcPr>
            <w:tcW w:w="1809" w:type="dxa"/>
          </w:tcPr>
          <w:p w:rsidR="00B94719" w:rsidRPr="003C5D98" w:rsidRDefault="00B94719" w:rsidP="00B94719">
            <w:pPr>
              <w:pStyle w:val="NoSpacing"/>
              <w:rPr>
                <w:rFonts w:cstheme="minorHAnsi"/>
                <w:b/>
                <w:lang w:val="en-GB"/>
              </w:rPr>
            </w:pPr>
            <w:r w:rsidRPr="003C5D98">
              <w:rPr>
                <w:rFonts w:cstheme="minorHAnsi"/>
                <w:b/>
                <w:lang w:val="en-GB"/>
              </w:rPr>
              <w:t>Flexible working</w:t>
            </w:r>
          </w:p>
        </w:tc>
        <w:tc>
          <w:tcPr>
            <w:tcW w:w="8046" w:type="dxa"/>
          </w:tcPr>
          <w:p w:rsidR="00B94719" w:rsidRPr="003C5D98" w:rsidRDefault="00DD56D8" w:rsidP="00171130">
            <w:pPr>
              <w:pStyle w:val="NoSpacing"/>
              <w:jc w:val="both"/>
              <w:rPr>
                <w:rFonts w:cstheme="minorHAnsi"/>
                <w:lang w:val="en-GB"/>
              </w:rPr>
            </w:pPr>
            <w:r w:rsidRPr="003C5D98">
              <w:rPr>
                <w:rFonts w:cstheme="minorHAnsi"/>
                <w:color w:val="1D1D1D"/>
                <w:lang w:val="en-GB"/>
              </w:rPr>
              <w:t>is available to a</w:t>
            </w:r>
            <w:r w:rsidRPr="003C5D98">
              <w:rPr>
                <w:rStyle w:val="Strong"/>
                <w:rFonts w:cstheme="minorHAnsi"/>
                <w:b w:val="0"/>
                <w:color w:val="1D1D1D"/>
                <w:lang w:val="en-GB"/>
              </w:rPr>
              <w:t>ll employees with 26 weeks service</w:t>
            </w:r>
          </w:p>
        </w:tc>
      </w:tr>
    </w:tbl>
    <w:p w:rsidR="00DD56D8" w:rsidRPr="003C5D98" w:rsidRDefault="00DD56D8" w:rsidP="00BC6D52">
      <w:pPr>
        <w:pStyle w:val="NoSpacing"/>
        <w:jc w:val="both"/>
        <w:rPr>
          <w:lang w:val="en-GB"/>
        </w:rPr>
      </w:pPr>
    </w:p>
    <w:p w:rsidR="00BC6D52" w:rsidRPr="003C5D98" w:rsidRDefault="00BC6D52" w:rsidP="00BC6D52">
      <w:pPr>
        <w:pStyle w:val="NoSpacing"/>
        <w:jc w:val="both"/>
        <w:rPr>
          <w:lang w:val="en-GB"/>
        </w:rPr>
      </w:pPr>
      <w:r w:rsidRPr="003C5D98">
        <w:rPr>
          <w:lang w:val="en-GB"/>
        </w:rPr>
        <w:t>There is only one period of leave and pay for each instance of pregnancy</w:t>
      </w:r>
      <w:r w:rsidR="00AD2E14" w:rsidRPr="003C5D98">
        <w:rPr>
          <w:lang w:val="en-GB"/>
        </w:rPr>
        <w:t>,</w:t>
      </w:r>
      <w:r w:rsidRPr="003C5D98">
        <w:rPr>
          <w:lang w:val="en-GB"/>
        </w:rPr>
        <w:t xml:space="preserve"> or adoption</w:t>
      </w:r>
      <w:r w:rsidR="00AD2E14" w:rsidRPr="003C5D98">
        <w:rPr>
          <w:lang w:val="en-GB"/>
        </w:rPr>
        <w:t>,</w:t>
      </w:r>
      <w:r w:rsidRPr="003C5D98">
        <w:rPr>
          <w:lang w:val="en-GB"/>
        </w:rPr>
        <w:t xml:space="preserve"> regardless of the number of children born or placed for adoption.</w:t>
      </w:r>
    </w:p>
    <w:p w:rsidR="00BC6D52" w:rsidRPr="003C5D98" w:rsidRDefault="00BC6D52" w:rsidP="00BC6D52">
      <w:pPr>
        <w:pStyle w:val="NoSpacing"/>
        <w:jc w:val="both"/>
        <w:rPr>
          <w:lang w:val="en-GB"/>
        </w:rPr>
      </w:pPr>
    </w:p>
    <w:p w:rsidR="00BC6D52" w:rsidRPr="003C5D98" w:rsidRDefault="00BC6D52" w:rsidP="00BC6D52">
      <w:pPr>
        <w:pStyle w:val="NoSpacing"/>
        <w:jc w:val="both"/>
        <w:rPr>
          <w:lang w:val="en-GB"/>
        </w:rPr>
      </w:pPr>
      <w:r w:rsidRPr="003C5D98">
        <w:rPr>
          <w:lang w:val="en-GB"/>
        </w:rPr>
        <w:t>Throughout the leave period, an employee’s terms and conditions will remain unchanged</w:t>
      </w:r>
      <w:r w:rsidR="00B129EF" w:rsidRPr="003C5D98">
        <w:rPr>
          <w:lang w:val="en-GB"/>
        </w:rPr>
        <w:t>, except in the case of a Career Break</w:t>
      </w:r>
    </w:p>
    <w:p w:rsidR="003F4683" w:rsidRPr="003C5D98" w:rsidRDefault="003F4683" w:rsidP="00A00A6B">
      <w:pPr>
        <w:spacing w:line="240" w:lineRule="auto"/>
        <w:rPr>
          <w:b/>
          <w:color w:val="943634" w:themeColor="accent2" w:themeShade="BF"/>
        </w:rPr>
      </w:pPr>
    </w:p>
    <w:p w:rsidR="00A00A6B" w:rsidRPr="003C5D98" w:rsidRDefault="00A00A6B" w:rsidP="00A00A6B">
      <w:pPr>
        <w:spacing w:line="240" w:lineRule="auto"/>
        <w:rPr>
          <w:b/>
          <w:color w:val="943634" w:themeColor="accent2" w:themeShade="BF"/>
        </w:rPr>
      </w:pPr>
      <w:r w:rsidRPr="003C5D98">
        <w:rPr>
          <w:b/>
          <w:color w:val="943634" w:themeColor="accent2" w:themeShade="BF"/>
        </w:rPr>
        <w:t xml:space="preserve">ROLES AND RESPONSIBILITIES </w:t>
      </w:r>
    </w:p>
    <w:tbl>
      <w:tblPr>
        <w:tblStyle w:val="MediumShading2-Accent2"/>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2438"/>
        <w:gridCol w:w="2455"/>
        <w:gridCol w:w="2631"/>
      </w:tblGrid>
      <w:tr w:rsidR="00C42789" w:rsidRPr="003C5D98" w:rsidTr="000362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D99594" w:themeFill="accent2" w:themeFillTint="99"/>
          </w:tcPr>
          <w:p w:rsidR="009E6FA2" w:rsidRPr="003C5D98" w:rsidRDefault="009E6FA2" w:rsidP="00C42789">
            <w:pPr>
              <w:ind w:right="-119"/>
              <w:jc w:val="center"/>
              <w:rPr>
                <w:b w:val="0"/>
                <w:color w:val="auto"/>
              </w:rPr>
            </w:pPr>
            <w:r w:rsidRPr="003C5D98">
              <w:rPr>
                <w:b w:val="0"/>
                <w:color w:val="auto"/>
              </w:rPr>
              <w:t>Directors, Assistant Directors and Head of Service</w:t>
            </w:r>
          </w:p>
        </w:tc>
        <w:tc>
          <w:tcPr>
            <w:tcW w:w="243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D99594" w:themeFill="accent2" w:themeFillTint="99"/>
          </w:tcPr>
          <w:p w:rsidR="009E6FA2" w:rsidRPr="003C5D98" w:rsidRDefault="009E6FA2" w:rsidP="00C42789">
            <w:pPr>
              <w:jc w:val="center"/>
              <w:cnfStyle w:val="100000000000" w:firstRow="1" w:lastRow="0" w:firstColumn="0" w:lastColumn="0" w:oddVBand="0" w:evenVBand="0" w:oddHBand="0" w:evenHBand="0" w:firstRowFirstColumn="0" w:firstRowLastColumn="0" w:lastRowFirstColumn="0" w:lastRowLastColumn="0"/>
              <w:rPr>
                <w:b w:val="0"/>
                <w:color w:val="auto"/>
              </w:rPr>
            </w:pPr>
            <w:r w:rsidRPr="003C5D98">
              <w:rPr>
                <w:b w:val="0"/>
                <w:color w:val="auto"/>
              </w:rPr>
              <w:t>Managers</w:t>
            </w:r>
          </w:p>
        </w:tc>
        <w:tc>
          <w:tcPr>
            <w:tcW w:w="245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D99594" w:themeFill="accent2" w:themeFillTint="99"/>
          </w:tcPr>
          <w:p w:rsidR="009E6FA2" w:rsidRPr="003C5D98" w:rsidRDefault="009E6FA2" w:rsidP="00C42789">
            <w:pPr>
              <w:jc w:val="center"/>
              <w:cnfStyle w:val="100000000000" w:firstRow="1" w:lastRow="0" w:firstColumn="0" w:lastColumn="0" w:oddVBand="0" w:evenVBand="0" w:oddHBand="0" w:evenHBand="0" w:firstRowFirstColumn="0" w:firstRowLastColumn="0" w:lastRowFirstColumn="0" w:lastRowLastColumn="0"/>
              <w:rPr>
                <w:b w:val="0"/>
                <w:color w:val="auto"/>
              </w:rPr>
            </w:pPr>
            <w:r w:rsidRPr="003C5D98">
              <w:rPr>
                <w:b w:val="0"/>
                <w:color w:val="auto"/>
              </w:rPr>
              <w:t>Employees</w:t>
            </w:r>
          </w:p>
        </w:tc>
        <w:tc>
          <w:tcPr>
            <w:tcW w:w="263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D99594" w:themeFill="accent2" w:themeFillTint="99"/>
          </w:tcPr>
          <w:p w:rsidR="009E6FA2" w:rsidRPr="003C5D98" w:rsidRDefault="009E6FA2" w:rsidP="00C42789">
            <w:pPr>
              <w:jc w:val="center"/>
              <w:cnfStyle w:val="100000000000" w:firstRow="1" w:lastRow="0" w:firstColumn="0" w:lastColumn="0" w:oddVBand="0" w:evenVBand="0" w:oddHBand="0" w:evenHBand="0" w:firstRowFirstColumn="0" w:firstRowLastColumn="0" w:lastRowFirstColumn="0" w:lastRowLastColumn="0"/>
              <w:rPr>
                <w:b w:val="0"/>
                <w:color w:val="auto"/>
              </w:rPr>
            </w:pPr>
            <w:r w:rsidRPr="003C5D98">
              <w:rPr>
                <w:b w:val="0"/>
                <w:color w:val="auto"/>
              </w:rPr>
              <w:t>Human Resources</w:t>
            </w:r>
          </w:p>
        </w:tc>
      </w:tr>
      <w:tr w:rsidR="009E6FA2" w:rsidRPr="003C5D98" w:rsidTr="00036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gridSpan w:val="4"/>
            <w:tcBorders>
              <w:top w:val="single" w:sz="4" w:space="0" w:color="C0504D" w:themeColor="accent2"/>
              <w:left w:val="none" w:sz="0" w:space="0" w:color="auto"/>
              <w:bottom w:val="none" w:sz="0" w:space="0" w:color="auto"/>
              <w:right w:val="none" w:sz="0" w:space="0" w:color="auto"/>
            </w:tcBorders>
          </w:tcPr>
          <w:p w:rsidR="009E6FA2" w:rsidRPr="003C5D98" w:rsidRDefault="0071525A" w:rsidP="005A1074">
            <w:r w:rsidRPr="003C5D98">
              <w:t>General Operation</w:t>
            </w:r>
          </w:p>
        </w:tc>
      </w:tr>
      <w:tr w:rsidR="009E6FA2" w:rsidRPr="003C5D98" w:rsidTr="000362C7">
        <w:tc>
          <w:tcPr>
            <w:cnfStyle w:val="001000000000" w:firstRow="0" w:lastRow="0" w:firstColumn="1" w:lastColumn="0" w:oddVBand="0" w:evenVBand="0" w:oddHBand="0" w:evenHBand="0" w:firstRowFirstColumn="0" w:firstRowLastColumn="0" w:lastRowFirstColumn="0" w:lastRowLastColumn="0"/>
            <w:tcW w:w="2825" w:type="dxa"/>
            <w:tcBorders>
              <w:left w:val="none" w:sz="0" w:space="0" w:color="auto"/>
              <w:bottom w:val="none" w:sz="0" w:space="0" w:color="auto"/>
              <w:right w:val="none" w:sz="0" w:space="0" w:color="auto"/>
            </w:tcBorders>
            <w:shd w:val="clear" w:color="auto" w:fill="FFFFFF" w:themeFill="background1"/>
          </w:tcPr>
          <w:p w:rsidR="00E451A3" w:rsidRPr="003C5D98" w:rsidRDefault="00E451A3" w:rsidP="00E451A3">
            <w:pPr>
              <w:pStyle w:val="NoSpacing"/>
              <w:rPr>
                <w:rFonts w:eastAsia="Times New Roman"/>
                <w:b w:val="0"/>
                <w:color w:val="auto"/>
                <w:lang w:val="en-GB"/>
              </w:rPr>
            </w:pPr>
            <w:r w:rsidRPr="003C5D98">
              <w:rPr>
                <w:rFonts w:eastAsia="Times New Roman"/>
                <w:b w:val="0"/>
                <w:color w:val="auto"/>
                <w:lang w:val="en-GB"/>
              </w:rPr>
              <w:t xml:space="preserve">Developing a culture which is proactive in supporting </w:t>
            </w:r>
            <w:r w:rsidR="00407DD4" w:rsidRPr="003C5D98">
              <w:rPr>
                <w:rFonts w:eastAsia="Times New Roman"/>
                <w:b w:val="0"/>
                <w:color w:val="auto"/>
                <w:lang w:val="en-GB"/>
              </w:rPr>
              <w:t>these provisions</w:t>
            </w:r>
            <w:r w:rsidRPr="003C5D98">
              <w:rPr>
                <w:rFonts w:eastAsia="Times New Roman"/>
                <w:b w:val="0"/>
                <w:color w:val="auto"/>
                <w:lang w:val="en-GB"/>
              </w:rPr>
              <w:t xml:space="preserve"> by:</w:t>
            </w:r>
          </w:p>
          <w:p w:rsidR="006E30CC" w:rsidRPr="003C5D98" w:rsidRDefault="006E30CC" w:rsidP="00E451A3">
            <w:pPr>
              <w:pStyle w:val="NoSpacing"/>
              <w:rPr>
                <w:rFonts w:eastAsia="Times New Roman"/>
                <w:b w:val="0"/>
                <w:color w:val="auto"/>
                <w:lang w:val="en-GB"/>
              </w:rPr>
            </w:pPr>
          </w:p>
          <w:p w:rsidR="00E451A3" w:rsidRPr="003C5D98" w:rsidRDefault="00E451A3" w:rsidP="009C5955">
            <w:pPr>
              <w:pStyle w:val="NoSpacing"/>
              <w:numPr>
                <w:ilvl w:val="0"/>
                <w:numId w:val="26"/>
              </w:numPr>
              <w:ind w:left="318"/>
              <w:rPr>
                <w:rFonts w:eastAsia="Times New Roman"/>
                <w:b w:val="0"/>
                <w:color w:val="auto"/>
                <w:lang w:val="en-GB"/>
              </w:rPr>
            </w:pPr>
            <w:r w:rsidRPr="003C5D98">
              <w:rPr>
                <w:rFonts w:eastAsia="Times New Roman"/>
                <w:b w:val="0"/>
                <w:color w:val="auto"/>
                <w:lang w:val="en-GB"/>
              </w:rPr>
              <w:t xml:space="preserve">Implementing and reinforcing </w:t>
            </w:r>
            <w:r w:rsidR="00407DD4" w:rsidRPr="003C5D98">
              <w:rPr>
                <w:rFonts w:eastAsia="Times New Roman"/>
                <w:b w:val="0"/>
                <w:color w:val="auto"/>
                <w:lang w:val="en-GB"/>
              </w:rPr>
              <w:t>the provisions</w:t>
            </w:r>
            <w:r w:rsidRPr="003C5D98">
              <w:rPr>
                <w:rFonts w:eastAsia="Times New Roman"/>
                <w:b w:val="0"/>
                <w:color w:val="auto"/>
                <w:lang w:val="en-GB"/>
              </w:rPr>
              <w:t xml:space="preserve"> </w:t>
            </w:r>
          </w:p>
          <w:p w:rsidR="00E451A3" w:rsidRPr="003C5D98" w:rsidRDefault="00E451A3" w:rsidP="009C5955">
            <w:pPr>
              <w:pStyle w:val="NoSpacing"/>
              <w:numPr>
                <w:ilvl w:val="0"/>
                <w:numId w:val="26"/>
              </w:numPr>
              <w:ind w:left="318"/>
              <w:rPr>
                <w:rFonts w:eastAsia="Times New Roman"/>
                <w:b w:val="0"/>
                <w:color w:val="auto"/>
                <w:lang w:val="en-GB"/>
              </w:rPr>
            </w:pPr>
            <w:r w:rsidRPr="003C5D98">
              <w:rPr>
                <w:rFonts w:eastAsia="Times New Roman"/>
                <w:b w:val="0"/>
                <w:color w:val="auto"/>
                <w:lang w:val="en-GB"/>
              </w:rPr>
              <w:t xml:space="preserve">Addressing any difficulties the employee is experiencing </w:t>
            </w:r>
          </w:p>
          <w:p w:rsidR="00E451A3" w:rsidRPr="003C5D98" w:rsidRDefault="00E451A3" w:rsidP="009C5955">
            <w:pPr>
              <w:pStyle w:val="NoSpacing"/>
              <w:numPr>
                <w:ilvl w:val="0"/>
                <w:numId w:val="26"/>
              </w:numPr>
              <w:ind w:left="318"/>
              <w:rPr>
                <w:rFonts w:eastAsia="Times New Roman"/>
                <w:b w:val="0"/>
                <w:color w:val="auto"/>
                <w:lang w:val="en-GB"/>
              </w:rPr>
            </w:pPr>
            <w:r w:rsidRPr="003C5D98">
              <w:rPr>
                <w:rFonts w:eastAsia="Times New Roman"/>
                <w:b w:val="0"/>
                <w:color w:val="auto"/>
                <w:lang w:val="en-GB"/>
              </w:rPr>
              <w:t xml:space="preserve">Ensuring employees are aware and comply with </w:t>
            </w:r>
            <w:r w:rsidR="00407DD4" w:rsidRPr="003C5D98">
              <w:rPr>
                <w:rFonts w:eastAsia="Times New Roman"/>
                <w:b w:val="0"/>
                <w:color w:val="auto"/>
                <w:lang w:val="en-GB"/>
              </w:rPr>
              <w:t xml:space="preserve">the </w:t>
            </w:r>
            <w:r w:rsidRPr="003C5D98">
              <w:rPr>
                <w:rFonts w:eastAsia="Times New Roman"/>
                <w:b w:val="0"/>
                <w:color w:val="auto"/>
                <w:lang w:val="en-GB"/>
              </w:rPr>
              <w:t>provisions</w:t>
            </w:r>
          </w:p>
          <w:p w:rsidR="00E451A3" w:rsidRPr="003C5D98" w:rsidRDefault="00E451A3" w:rsidP="009C5955">
            <w:pPr>
              <w:pStyle w:val="NoSpacing"/>
              <w:numPr>
                <w:ilvl w:val="0"/>
                <w:numId w:val="26"/>
              </w:numPr>
              <w:ind w:left="318"/>
              <w:rPr>
                <w:rFonts w:eastAsia="Times New Roman"/>
                <w:b w:val="0"/>
                <w:color w:val="auto"/>
                <w:lang w:val="en-GB"/>
              </w:rPr>
            </w:pPr>
            <w:r w:rsidRPr="003C5D98">
              <w:rPr>
                <w:rFonts w:eastAsia="Times New Roman"/>
                <w:b w:val="0"/>
                <w:color w:val="auto"/>
                <w:lang w:val="en-GB"/>
              </w:rPr>
              <w:t xml:space="preserve">Ensuring employees </w:t>
            </w:r>
            <w:r w:rsidR="00774FEE" w:rsidRPr="003C5D98">
              <w:rPr>
                <w:rFonts w:eastAsia="Times New Roman"/>
                <w:b w:val="0"/>
                <w:color w:val="auto"/>
                <w:lang w:val="en-GB"/>
              </w:rPr>
              <w:t xml:space="preserve">are </w:t>
            </w:r>
            <w:r w:rsidR="003E31B7" w:rsidRPr="003C5D98">
              <w:rPr>
                <w:rFonts w:eastAsia="Times New Roman"/>
                <w:b w:val="0"/>
                <w:color w:val="auto"/>
                <w:lang w:val="en-GB"/>
              </w:rPr>
              <w:t>adequately trained</w:t>
            </w:r>
          </w:p>
          <w:p w:rsidR="0071525A" w:rsidRPr="003C5D98" w:rsidRDefault="00E451A3" w:rsidP="009C5955">
            <w:pPr>
              <w:pStyle w:val="NoSpacing"/>
              <w:numPr>
                <w:ilvl w:val="0"/>
                <w:numId w:val="26"/>
              </w:numPr>
              <w:ind w:left="318"/>
              <w:rPr>
                <w:b w:val="0"/>
                <w:color w:val="auto"/>
                <w:lang w:val="en-GB"/>
              </w:rPr>
            </w:pPr>
            <w:r w:rsidRPr="003C5D98">
              <w:rPr>
                <w:rFonts w:eastAsia="Times New Roman"/>
                <w:b w:val="0"/>
                <w:color w:val="auto"/>
                <w:lang w:val="en-GB"/>
              </w:rPr>
              <w:t>Ensuring timely and effective action is taken</w:t>
            </w:r>
          </w:p>
          <w:p w:rsidR="0071525A" w:rsidRPr="003C5D98" w:rsidRDefault="0071525A" w:rsidP="0071525A">
            <w:pPr>
              <w:pStyle w:val="NoSpacing"/>
              <w:ind w:left="-42"/>
              <w:rPr>
                <w:rFonts w:eastAsia="Times New Roman"/>
                <w:b w:val="0"/>
                <w:color w:val="auto"/>
                <w:lang w:val="en-GB"/>
              </w:rPr>
            </w:pPr>
          </w:p>
          <w:p w:rsidR="009E6FA2" w:rsidRPr="003C5D98" w:rsidRDefault="0071525A" w:rsidP="0071525A">
            <w:pPr>
              <w:pStyle w:val="NoSpacing"/>
              <w:ind w:left="-42"/>
              <w:rPr>
                <w:lang w:val="en-GB"/>
              </w:rPr>
            </w:pPr>
            <w:r w:rsidRPr="003C5D98">
              <w:rPr>
                <w:b w:val="0"/>
                <w:color w:val="auto"/>
                <w:lang w:val="en-GB"/>
              </w:rPr>
              <w:t>Ensure managers carry out their responsibilities</w:t>
            </w:r>
          </w:p>
        </w:tc>
        <w:tc>
          <w:tcPr>
            <w:tcW w:w="2438" w:type="dxa"/>
          </w:tcPr>
          <w:p w:rsidR="00C77B69" w:rsidRPr="003C5D98" w:rsidRDefault="00C77B69" w:rsidP="00C77B69">
            <w:pPr>
              <w:pStyle w:val="NoSpacing"/>
              <w:cnfStyle w:val="000000000000" w:firstRow="0" w:lastRow="0" w:firstColumn="0" w:lastColumn="0" w:oddVBand="0" w:evenVBand="0" w:oddHBand="0" w:evenHBand="0" w:firstRowFirstColumn="0" w:firstRowLastColumn="0" w:lastRowFirstColumn="0" w:lastRowLastColumn="0"/>
              <w:rPr>
                <w:rFonts w:eastAsia="Times New Roman"/>
                <w:lang w:val="en-GB" w:eastAsia="en-GB"/>
              </w:rPr>
            </w:pPr>
            <w:r w:rsidRPr="003C5D98">
              <w:rPr>
                <w:rFonts w:eastAsia="Times New Roman"/>
                <w:lang w:val="en-GB" w:eastAsia="en-GB"/>
              </w:rPr>
              <w:lastRenderedPageBreak/>
              <w:t xml:space="preserve">Developing and maintain a safe and supportive environment by: </w:t>
            </w:r>
          </w:p>
          <w:p w:rsidR="00C77B69" w:rsidRPr="003C5D98" w:rsidRDefault="00C77B69" w:rsidP="009C5955">
            <w:pPr>
              <w:pStyle w:val="NoSpacing"/>
              <w:numPr>
                <w:ilvl w:val="0"/>
                <w:numId w:val="28"/>
              </w:numPr>
              <w:ind w:left="328"/>
              <w:cnfStyle w:val="000000000000" w:firstRow="0" w:lastRow="0" w:firstColumn="0" w:lastColumn="0" w:oddVBand="0" w:evenVBand="0" w:oddHBand="0" w:evenHBand="0" w:firstRowFirstColumn="0" w:firstRowLastColumn="0" w:lastRowFirstColumn="0" w:lastRowLastColumn="0"/>
              <w:rPr>
                <w:rFonts w:eastAsia="Times New Roman"/>
                <w:lang w:val="en-GB" w:eastAsia="en-GB"/>
              </w:rPr>
            </w:pPr>
            <w:r w:rsidRPr="003C5D98">
              <w:rPr>
                <w:rFonts w:eastAsia="Times New Roman"/>
                <w:lang w:val="en-GB" w:eastAsia="en-GB"/>
              </w:rPr>
              <w:lastRenderedPageBreak/>
              <w:t>Carrying out a risk assessment t</w:t>
            </w:r>
            <w:r w:rsidR="003E31B7" w:rsidRPr="003C5D98">
              <w:rPr>
                <w:rFonts w:eastAsia="Times New Roman"/>
                <w:lang w:val="en-GB" w:eastAsia="en-GB"/>
              </w:rPr>
              <w:t>o identify any risk to employee</w:t>
            </w:r>
            <w:r w:rsidRPr="003C5D98">
              <w:rPr>
                <w:rFonts w:eastAsia="Times New Roman"/>
                <w:lang w:val="en-GB" w:eastAsia="en-GB"/>
              </w:rPr>
              <w:t xml:space="preserve">s </w:t>
            </w:r>
          </w:p>
          <w:p w:rsidR="00C77B69" w:rsidRPr="003C5D98" w:rsidRDefault="00C77B69" w:rsidP="009C5955">
            <w:pPr>
              <w:pStyle w:val="NoSpacing"/>
              <w:numPr>
                <w:ilvl w:val="0"/>
                <w:numId w:val="28"/>
              </w:numPr>
              <w:ind w:left="328"/>
              <w:cnfStyle w:val="000000000000" w:firstRow="0" w:lastRow="0" w:firstColumn="0" w:lastColumn="0" w:oddVBand="0" w:evenVBand="0" w:oddHBand="0" w:evenHBand="0" w:firstRowFirstColumn="0" w:firstRowLastColumn="0" w:lastRowFirstColumn="0" w:lastRowLastColumn="0"/>
              <w:rPr>
                <w:rFonts w:eastAsia="Times New Roman"/>
                <w:lang w:val="en-GB" w:eastAsia="en-GB"/>
              </w:rPr>
            </w:pPr>
            <w:r w:rsidRPr="003C5D98">
              <w:rPr>
                <w:rFonts w:eastAsia="Times New Roman"/>
                <w:lang w:val="en-GB" w:eastAsia="en-GB"/>
              </w:rPr>
              <w:t>Ensuring that the employee is not being treated unfairly, including by colleagues</w:t>
            </w:r>
          </w:p>
          <w:p w:rsidR="00A70F04" w:rsidRPr="003C5D98" w:rsidRDefault="00A70F04" w:rsidP="0071525A">
            <w:pPr>
              <w:pStyle w:val="NoSpacing"/>
              <w:cnfStyle w:val="000000000000" w:firstRow="0" w:lastRow="0" w:firstColumn="0" w:lastColumn="0" w:oddVBand="0" w:evenVBand="0" w:oddHBand="0" w:evenHBand="0" w:firstRowFirstColumn="0" w:firstRowLastColumn="0" w:lastRowFirstColumn="0" w:lastRowLastColumn="0"/>
              <w:rPr>
                <w:rFonts w:eastAsia="Times New Roman"/>
                <w:lang w:val="en-GB" w:eastAsia="en-GB"/>
              </w:rPr>
            </w:pPr>
          </w:p>
          <w:p w:rsidR="008F719D" w:rsidRPr="003C5D98" w:rsidRDefault="00C77B69" w:rsidP="0071525A">
            <w:pPr>
              <w:pStyle w:val="NoSpacing"/>
              <w:cnfStyle w:val="000000000000" w:firstRow="0" w:lastRow="0" w:firstColumn="0" w:lastColumn="0" w:oddVBand="0" w:evenVBand="0" w:oddHBand="0" w:evenHBand="0" w:firstRowFirstColumn="0" w:firstRowLastColumn="0" w:lastRowFirstColumn="0" w:lastRowLastColumn="0"/>
              <w:rPr>
                <w:rFonts w:eastAsia="Times New Roman"/>
                <w:lang w:val="en-GB" w:eastAsia="en-GB"/>
              </w:rPr>
            </w:pPr>
            <w:r w:rsidRPr="003C5D98">
              <w:rPr>
                <w:rFonts w:eastAsia="Times New Roman"/>
                <w:lang w:val="en-GB" w:eastAsia="en-GB"/>
              </w:rPr>
              <w:t>Ensuring</w:t>
            </w:r>
            <w:r w:rsidR="008F719D" w:rsidRPr="003C5D98">
              <w:rPr>
                <w:rFonts w:eastAsia="Times New Roman"/>
                <w:lang w:val="en-GB" w:eastAsia="en-GB"/>
              </w:rPr>
              <w:t>:</w:t>
            </w:r>
          </w:p>
          <w:p w:rsidR="008F719D" w:rsidRPr="003C5D98" w:rsidRDefault="008F719D" w:rsidP="0095002D">
            <w:pPr>
              <w:pStyle w:val="NoSpacing"/>
              <w:numPr>
                <w:ilvl w:val="0"/>
                <w:numId w:val="40"/>
              </w:numPr>
              <w:ind w:left="294"/>
              <w:cnfStyle w:val="000000000000" w:firstRow="0" w:lastRow="0" w:firstColumn="0" w:lastColumn="0" w:oddVBand="0" w:evenVBand="0" w:oddHBand="0" w:evenHBand="0" w:firstRowFirstColumn="0" w:firstRowLastColumn="0" w:lastRowFirstColumn="0" w:lastRowLastColumn="0"/>
              <w:rPr>
                <w:rFonts w:eastAsia="Times New Roman"/>
                <w:lang w:val="en-GB" w:eastAsia="en-GB"/>
              </w:rPr>
            </w:pPr>
            <w:r w:rsidRPr="003C5D98">
              <w:rPr>
                <w:rFonts w:cstheme="minorHAnsi"/>
                <w:lang w:val="en-GB"/>
              </w:rPr>
              <w:t>within reason, that employees are kept informed of promotion opportunities relevant to their job and any important changes in the workplace which may directly affect them on their return to work</w:t>
            </w:r>
          </w:p>
          <w:p w:rsidR="00C77B69" w:rsidRPr="003C5D98" w:rsidRDefault="008F719D" w:rsidP="0095002D">
            <w:pPr>
              <w:pStyle w:val="NoSpacing"/>
              <w:numPr>
                <w:ilvl w:val="0"/>
                <w:numId w:val="40"/>
              </w:numPr>
              <w:ind w:left="294"/>
              <w:cnfStyle w:val="000000000000" w:firstRow="0" w:lastRow="0" w:firstColumn="0" w:lastColumn="0" w:oddVBand="0" w:evenVBand="0" w:oddHBand="0" w:evenHBand="0" w:firstRowFirstColumn="0" w:firstRowLastColumn="0" w:lastRowFirstColumn="0" w:lastRowLastColumn="0"/>
              <w:rPr>
                <w:rFonts w:eastAsia="Times New Roman"/>
                <w:lang w:val="en-GB" w:eastAsia="en-GB"/>
              </w:rPr>
            </w:pPr>
            <w:r w:rsidRPr="003C5D98">
              <w:rPr>
                <w:rFonts w:eastAsia="Times New Roman"/>
                <w:lang w:val="en-GB" w:eastAsia="en-GB"/>
              </w:rPr>
              <w:t xml:space="preserve">that </w:t>
            </w:r>
            <w:r w:rsidR="00C77B69" w:rsidRPr="003C5D98">
              <w:rPr>
                <w:rFonts w:eastAsia="Times New Roman"/>
                <w:lang w:val="en-GB" w:eastAsia="en-GB"/>
              </w:rPr>
              <w:t>employee</w:t>
            </w:r>
            <w:r w:rsidRPr="003C5D98">
              <w:rPr>
                <w:rFonts w:eastAsia="Times New Roman"/>
                <w:lang w:val="en-GB" w:eastAsia="en-GB"/>
              </w:rPr>
              <w:t>s are</w:t>
            </w:r>
            <w:r w:rsidR="00C77B69" w:rsidRPr="003C5D98">
              <w:rPr>
                <w:rFonts w:eastAsia="Times New Roman"/>
                <w:lang w:val="en-GB" w:eastAsia="en-GB"/>
              </w:rPr>
              <w:t xml:space="preserve"> aware of the rights and responsibilities outlined in the provisions</w:t>
            </w:r>
            <w:r w:rsidR="0071525A" w:rsidRPr="003C5D98">
              <w:rPr>
                <w:rFonts w:eastAsia="Times New Roman"/>
                <w:lang w:val="en-GB" w:eastAsia="en-GB"/>
              </w:rPr>
              <w:t xml:space="preserve">. </w:t>
            </w:r>
          </w:p>
          <w:p w:rsidR="009E6FA2" w:rsidRPr="003C5D98" w:rsidRDefault="0071525A" w:rsidP="00407DD4">
            <w:pPr>
              <w:pStyle w:val="ListParagraph"/>
              <w:numPr>
                <w:ilvl w:val="0"/>
                <w:numId w:val="40"/>
              </w:numPr>
              <w:ind w:left="317" w:hanging="317"/>
              <w:cnfStyle w:val="000000000000" w:firstRow="0" w:lastRow="0" w:firstColumn="0" w:lastColumn="0" w:oddVBand="0" w:evenVBand="0" w:oddHBand="0" w:evenHBand="0" w:firstRowFirstColumn="0" w:firstRowLastColumn="0" w:lastRowFirstColumn="0" w:lastRowLastColumn="0"/>
            </w:pPr>
            <w:r w:rsidRPr="003C5D98">
              <w:t>employees are aware of where to access inf</w:t>
            </w:r>
            <w:r w:rsidR="00A70F04" w:rsidRPr="003C5D98">
              <w:t xml:space="preserve">ormation on the Council </w:t>
            </w:r>
            <w:r w:rsidR="00D60EC2" w:rsidRPr="003C5D98">
              <w:t>Supporting Employees</w:t>
            </w:r>
            <w:r w:rsidRPr="003C5D98">
              <w:t xml:space="preserve"> provisions</w:t>
            </w:r>
          </w:p>
          <w:p w:rsidR="006E30CC" w:rsidRDefault="006E30CC" w:rsidP="00407DD4">
            <w:pPr>
              <w:pStyle w:val="ListParagraph"/>
              <w:ind w:left="317"/>
              <w:cnfStyle w:val="000000000000" w:firstRow="0" w:lastRow="0" w:firstColumn="0" w:lastColumn="0" w:oddVBand="0" w:evenVBand="0" w:oddHBand="0" w:evenHBand="0" w:firstRowFirstColumn="0" w:firstRowLastColumn="0" w:lastRowFirstColumn="0" w:lastRowLastColumn="0"/>
            </w:pPr>
          </w:p>
          <w:p w:rsidR="000362C7" w:rsidRPr="003C5D98" w:rsidRDefault="000362C7" w:rsidP="00407DD4">
            <w:pPr>
              <w:pStyle w:val="ListParagraph"/>
              <w:ind w:left="317"/>
              <w:cnfStyle w:val="000000000000" w:firstRow="0" w:lastRow="0" w:firstColumn="0" w:lastColumn="0" w:oddVBand="0" w:evenVBand="0" w:oddHBand="0" w:evenHBand="0" w:firstRowFirstColumn="0" w:firstRowLastColumn="0" w:lastRowFirstColumn="0" w:lastRowLastColumn="0"/>
            </w:pPr>
          </w:p>
        </w:tc>
        <w:tc>
          <w:tcPr>
            <w:tcW w:w="2455" w:type="dxa"/>
          </w:tcPr>
          <w:p w:rsidR="009E6FA2" w:rsidRPr="003C5D98" w:rsidRDefault="00C77B69" w:rsidP="005A1074">
            <w:pPr>
              <w:cnfStyle w:val="000000000000" w:firstRow="0" w:lastRow="0" w:firstColumn="0" w:lastColumn="0" w:oddVBand="0" w:evenVBand="0" w:oddHBand="0" w:evenHBand="0" w:firstRowFirstColumn="0" w:firstRowLastColumn="0" w:lastRowFirstColumn="0" w:lastRowLastColumn="0"/>
            </w:pPr>
            <w:r w:rsidRPr="003C5D98">
              <w:lastRenderedPageBreak/>
              <w:t xml:space="preserve">Making themselves aware of the </w:t>
            </w:r>
            <w:r w:rsidR="00407DD4" w:rsidRPr="003C5D98">
              <w:t>provisions</w:t>
            </w:r>
            <w:r w:rsidRPr="003C5D98">
              <w:t xml:space="preserve"> and ensuring </w:t>
            </w:r>
            <w:r w:rsidRPr="003C5D98">
              <w:lastRenderedPageBreak/>
              <w:t>they have a clear understanding</w:t>
            </w:r>
          </w:p>
          <w:p w:rsidR="00C77B69" w:rsidRPr="003C5D98" w:rsidRDefault="00C77B69" w:rsidP="005A1074">
            <w:pPr>
              <w:cnfStyle w:val="000000000000" w:firstRow="0" w:lastRow="0" w:firstColumn="0" w:lastColumn="0" w:oddVBand="0" w:evenVBand="0" w:oddHBand="0" w:evenHBand="0" w:firstRowFirstColumn="0" w:firstRowLastColumn="0" w:lastRowFirstColumn="0" w:lastRowLastColumn="0"/>
            </w:pPr>
          </w:p>
          <w:p w:rsidR="00C77B69" w:rsidRPr="003C5D98" w:rsidRDefault="00C77B69" w:rsidP="005A1074">
            <w:pPr>
              <w:cnfStyle w:val="000000000000" w:firstRow="0" w:lastRow="0" w:firstColumn="0" w:lastColumn="0" w:oddVBand="0" w:evenVBand="0" w:oddHBand="0" w:evenHBand="0" w:firstRowFirstColumn="0" w:firstRowLastColumn="0" w:lastRowFirstColumn="0" w:lastRowLastColumn="0"/>
            </w:pPr>
            <w:r w:rsidRPr="003C5D98">
              <w:t>Acting prom</w:t>
            </w:r>
            <w:r w:rsidR="00DB4F1E" w:rsidRPr="003C5D98">
              <w:t xml:space="preserve">ptly on the requirements of these </w:t>
            </w:r>
            <w:r w:rsidRPr="003C5D98">
              <w:t>provisions</w:t>
            </w:r>
          </w:p>
          <w:p w:rsidR="0071525A" w:rsidRPr="003C5D98" w:rsidRDefault="0071525A" w:rsidP="005A1074">
            <w:pPr>
              <w:cnfStyle w:val="000000000000" w:firstRow="0" w:lastRow="0" w:firstColumn="0" w:lastColumn="0" w:oddVBand="0" w:evenVBand="0" w:oddHBand="0" w:evenHBand="0" w:firstRowFirstColumn="0" w:firstRowLastColumn="0" w:lastRowFirstColumn="0" w:lastRowLastColumn="0"/>
            </w:pPr>
          </w:p>
          <w:p w:rsidR="0071525A" w:rsidRPr="003C5D98" w:rsidRDefault="0071525A" w:rsidP="0071525A">
            <w:pPr>
              <w:cnfStyle w:val="000000000000" w:firstRow="0" w:lastRow="0" w:firstColumn="0" w:lastColumn="0" w:oddVBand="0" w:evenVBand="0" w:oddHBand="0" w:evenHBand="0" w:firstRowFirstColumn="0" w:firstRowLastColumn="0" w:lastRowFirstColumn="0" w:lastRowLastColumn="0"/>
            </w:pPr>
            <w:r w:rsidRPr="003C5D98">
              <w:t>Comply with requirements for notification of requests</w:t>
            </w:r>
          </w:p>
        </w:tc>
        <w:tc>
          <w:tcPr>
            <w:tcW w:w="2631" w:type="dxa"/>
          </w:tcPr>
          <w:p w:rsidR="0071525A" w:rsidRPr="003C5D98" w:rsidRDefault="0071525A" w:rsidP="0071525A">
            <w:pPr>
              <w:pStyle w:val="NoSpacing"/>
              <w:cnfStyle w:val="000000000000" w:firstRow="0" w:lastRow="0" w:firstColumn="0" w:lastColumn="0" w:oddVBand="0" w:evenVBand="0" w:oddHBand="0" w:evenHBand="0" w:firstRowFirstColumn="0" w:firstRowLastColumn="0" w:lastRowFirstColumn="0" w:lastRowLastColumn="0"/>
              <w:rPr>
                <w:rFonts w:eastAsia="Times New Roman"/>
                <w:lang w:val="en-GB" w:eastAsia="en-GB"/>
              </w:rPr>
            </w:pPr>
            <w:r w:rsidRPr="003C5D98">
              <w:rPr>
                <w:rFonts w:eastAsia="Times New Roman"/>
                <w:lang w:val="en-GB" w:eastAsia="en-GB"/>
              </w:rPr>
              <w:lastRenderedPageBreak/>
              <w:t xml:space="preserve">Supporting and advising managers and employees on </w:t>
            </w:r>
            <w:r w:rsidRPr="003C5D98">
              <w:rPr>
                <w:rFonts w:eastAsia="Times New Roman"/>
                <w:lang w:val="en-GB" w:eastAsia="en-GB"/>
              </w:rPr>
              <w:lastRenderedPageBreak/>
              <w:t>the application of the provisions</w:t>
            </w:r>
          </w:p>
          <w:p w:rsidR="0071525A" w:rsidRPr="003C5D98" w:rsidRDefault="0071525A" w:rsidP="0071525A">
            <w:pPr>
              <w:pStyle w:val="NoSpacing"/>
              <w:cnfStyle w:val="000000000000" w:firstRow="0" w:lastRow="0" w:firstColumn="0" w:lastColumn="0" w:oddVBand="0" w:evenVBand="0" w:oddHBand="0" w:evenHBand="0" w:firstRowFirstColumn="0" w:firstRowLastColumn="0" w:lastRowFirstColumn="0" w:lastRowLastColumn="0"/>
              <w:rPr>
                <w:rFonts w:eastAsia="Times New Roman"/>
                <w:lang w:val="en-GB" w:eastAsia="en-GB"/>
              </w:rPr>
            </w:pPr>
          </w:p>
          <w:p w:rsidR="0071525A" w:rsidRPr="003C5D98" w:rsidRDefault="0071525A" w:rsidP="0071525A">
            <w:pPr>
              <w:pStyle w:val="NoSpacing"/>
              <w:cnfStyle w:val="000000000000" w:firstRow="0" w:lastRow="0" w:firstColumn="0" w:lastColumn="0" w:oddVBand="0" w:evenVBand="0" w:oddHBand="0" w:evenHBand="0" w:firstRowFirstColumn="0" w:firstRowLastColumn="0" w:lastRowFirstColumn="0" w:lastRowLastColumn="0"/>
              <w:rPr>
                <w:rFonts w:eastAsia="Times New Roman"/>
                <w:lang w:val="en-GB" w:eastAsia="en-GB"/>
              </w:rPr>
            </w:pPr>
            <w:r w:rsidRPr="003C5D98">
              <w:rPr>
                <w:rFonts w:eastAsia="Times New Roman"/>
                <w:lang w:val="en-GB" w:eastAsia="en-GB"/>
              </w:rPr>
              <w:t xml:space="preserve">Providing appropriate training to support the provisions </w:t>
            </w:r>
          </w:p>
          <w:p w:rsidR="0071525A" w:rsidRPr="003C5D98" w:rsidRDefault="0071525A" w:rsidP="0071525A">
            <w:pPr>
              <w:cnfStyle w:val="000000000000" w:firstRow="0" w:lastRow="0" w:firstColumn="0" w:lastColumn="0" w:oddVBand="0" w:evenVBand="0" w:oddHBand="0" w:evenHBand="0" w:firstRowFirstColumn="0" w:firstRowLastColumn="0" w:lastRowFirstColumn="0" w:lastRowLastColumn="0"/>
              <w:rPr>
                <w:rFonts w:eastAsia="Times New Roman"/>
                <w:lang w:eastAsia="en-GB"/>
              </w:rPr>
            </w:pPr>
          </w:p>
          <w:p w:rsidR="009E6FA2" w:rsidRPr="003C5D98" w:rsidRDefault="0071525A" w:rsidP="00407DD4">
            <w:pPr>
              <w:cnfStyle w:val="000000000000" w:firstRow="0" w:lastRow="0" w:firstColumn="0" w:lastColumn="0" w:oddVBand="0" w:evenVBand="0" w:oddHBand="0" w:evenHBand="0" w:firstRowFirstColumn="0" w:firstRowLastColumn="0" w:lastRowFirstColumn="0" w:lastRowLastColumn="0"/>
            </w:pPr>
            <w:r w:rsidRPr="003C5D98">
              <w:rPr>
                <w:rFonts w:eastAsia="Times New Roman"/>
                <w:lang w:eastAsia="en-GB"/>
              </w:rPr>
              <w:t>Reviewing the provisions regularly</w:t>
            </w:r>
          </w:p>
        </w:tc>
      </w:tr>
      <w:tr w:rsidR="000362C7" w:rsidRPr="003C5D98" w:rsidTr="00BA5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Borders>
              <w:left w:val="single" w:sz="4" w:space="0" w:color="auto"/>
            </w:tcBorders>
            <w:shd w:val="clear" w:color="auto" w:fill="D99594" w:themeFill="accent2" w:themeFillTint="99"/>
          </w:tcPr>
          <w:p w:rsidR="000362C7" w:rsidRPr="003C5D98" w:rsidRDefault="000362C7" w:rsidP="00BA5938">
            <w:pPr>
              <w:ind w:right="-119"/>
              <w:jc w:val="center"/>
              <w:rPr>
                <w:b w:val="0"/>
                <w:color w:val="auto"/>
              </w:rPr>
            </w:pPr>
            <w:r w:rsidRPr="003C5D98">
              <w:rPr>
                <w:b w:val="0"/>
                <w:color w:val="auto"/>
              </w:rPr>
              <w:lastRenderedPageBreak/>
              <w:t>Directors, Assistant Directors and Head of Service</w:t>
            </w:r>
          </w:p>
        </w:tc>
        <w:tc>
          <w:tcPr>
            <w:tcW w:w="2438" w:type="dxa"/>
            <w:shd w:val="clear" w:color="auto" w:fill="D99594" w:themeFill="accent2" w:themeFillTint="99"/>
          </w:tcPr>
          <w:p w:rsidR="000362C7" w:rsidRPr="003C5D98" w:rsidRDefault="000362C7" w:rsidP="00BA5938">
            <w:pPr>
              <w:jc w:val="center"/>
              <w:cnfStyle w:val="000000100000" w:firstRow="0" w:lastRow="0" w:firstColumn="0" w:lastColumn="0" w:oddVBand="0" w:evenVBand="0" w:oddHBand="1" w:evenHBand="0" w:firstRowFirstColumn="0" w:firstRowLastColumn="0" w:lastRowFirstColumn="0" w:lastRowLastColumn="0"/>
              <w:rPr>
                <w:b/>
              </w:rPr>
            </w:pPr>
            <w:r w:rsidRPr="003C5D98">
              <w:rPr>
                <w:b/>
              </w:rPr>
              <w:t>Managers</w:t>
            </w:r>
          </w:p>
        </w:tc>
        <w:tc>
          <w:tcPr>
            <w:tcW w:w="2455" w:type="dxa"/>
            <w:shd w:val="clear" w:color="auto" w:fill="D99594" w:themeFill="accent2" w:themeFillTint="99"/>
          </w:tcPr>
          <w:p w:rsidR="000362C7" w:rsidRPr="003C5D98" w:rsidRDefault="000362C7" w:rsidP="00BA5938">
            <w:pPr>
              <w:jc w:val="center"/>
              <w:cnfStyle w:val="000000100000" w:firstRow="0" w:lastRow="0" w:firstColumn="0" w:lastColumn="0" w:oddVBand="0" w:evenVBand="0" w:oddHBand="1" w:evenHBand="0" w:firstRowFirstColumn="0" w:firstRowLastColumn="0" w:lastRowFirstColumn="0" w:lastRowLastColumn="0"/>
              <w:rPr>
                <w:b/>
              </w:rPr>
            </w:pPr>
            <w:r w:rsidRPr="003C5D98">
              <w:rPr>
                <w:b/>
              </w:rPr>
              <w:t>Employees</w:t>
            </w:r>
          </w:p>
        </w:tc>
        <w:tc>
          <w:tcPr>
            <w:tcW w:w="2631" w:type="dxa"/>
            <w:shd w:val="clear" w:color="auto" w:fill="D99594" w:themeFill="accent2" w:themeFillTint="99"/>
          </w:tcPr>
          <w:p w:rsidR="000362C7" w:rsidRPr="003C5D98" w:rsidRDefault="000362C7" w:rsidP="00BA5938">
            <w:pPr>
              <w:jc w:val="center"/>
              <w:cnfStyle w:val="000000100000" w:firstRow="0" w:lastRow="0" w:firstColumn="0" w:lastColumn="0" w:oddVBand="0" w:evenVBand="0" w:oddHBand="1" w:evenHBand="0" w:firstRowFirstColumn="0" w:firstRowLastColumn="0" w:lastRowFirstColumn="0" w:lastRowLastColumn="0"/>
              <w:rPr>
                <w:b/>
              </w:rPr>
            </w:pPr>
            <w:r w:rsidRPr="003C5D98">
              <w:rPr>
                <w:b/>
              </w:rPr>
              <w:t>Human Resources</w:t>
            </w:r>
          </w:p>
        </w:tc>
      </w:tr>
      <w:tr w:rsidR="009E6FA2" w:rsidRPr="003C5D98" w:rsidTr="00C42789">
        <w:tc>
          <w:tcPr>
            <w:cnfStyle w:val="001000000000" w:firstRow="0" w:lastRow="0" w:firstColumn="1" w:lastColumn="0" w:oddVBand="0" w:evenVBand="0" w:oddHBand="0" w:evenHBand="0" w:firstRowFirstColumn="0" w:firstRowLastColumn="0" w:lastRowFirstColumn="0" w:lastRowLastColumn="0"/>
            <w:tcW w:w="10349" w:type="dxa"/>
            <w:gridSpan w:val="4"/>
            <w:tcBorders>
              <w:left w:val="none" w:sz="0" w:space="0" w:color="auto"/>
              <w:bottom w:val="none" w:sz="0" w:space="0" w:color="auto"/>
              <w:right w:val="none" w:sz="0" w:space="0" w:color="auto"/>
            </w:tcBorders>
          </w:tcPr>
          <w:p w:rsidR="009E6FA2" w:rsidRPr="003C5D98" w:rsidRDefault="009E6FA2" w:rsidP="005A1074">
            <w:r w:rsidRPr="003C5D98">
              <w:t>Fairness and Equality</w:t>
            </w:r>
          </w:p>
        </w:tc>
      </w:tr>
      <w:tr w:rsidR="009E6FA2" w:rsidRPr="003C5D98" w:rsidTr="00036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Borders>
              <w:left w:val="none" w:sz="0" w:space="0" w:color="auto"/>
              <w:bottom w:val="none" w:sz="0" w:space="0" w:color="auto"/>
              <w:right w:val="none" w:sz="0" w:space="0" w:color="auto"/>
            </w:tcBorders>
            <w:shd w:val="clear" w:color="auto" w:fill="FFFFFF" w:themeFill="background1"/>
          </w:tcPr>
          <w:p w:rsidR="009E6FA2" w:rsidRPr="003C5D98" w:rsidRDefault="009E6FA2" w:rsidP="005A1074">
            <w:pPr>
              <w:rPr>
                <w:b w:val="0"/>
                <w:color w:val="auto"/>
              </w:rPr>
            </w:pPr>
            <w:r w:rsidRPr="003C5D98">
              <w:rPr>
                <w:b w:val="0"/>
                <w:color w:val="auto"/>
              </w:rPr>
              <w:t xml:space="preserve">To ensure </w:t>
            </w:r>
            <w:r w:rsidR="00407DD4" w:rsidRPr="003C5D98">
              <w:rPr>
                <w:b w:val="0"/>
                <w:color w:val="auto"/>
              </w:rPr>
              <w:t>these provisions are</w:t>
            </w:r>
            <w:r w:rsidRPr="003C5D98">
              <w:rPr>
                <w:b w:val="0"/>
                <w:color w:val="auto"/>
              </w:rPr>
              <w:t xml:space="preserve"> implemented in a fair, consistent and non-discriminatory manner.</w:t>
            </w:r>
          </w:p>
          <w:p w:rsidR="009E6FA2" w:rsidRPr="003C5D98" w:rsidRDefault="009E6FA2" w:rsidP="005A1074">
            <w:pPr>
              <w:rPr>
                <w:b w:val="0"/>
                <w:color w:val="auto"/>
              </w:rPr>
            </w:pPr>
          </w:p>
          <w:p w:rsidR="009E6FA2" w:rsidRPr="003C5D98" w:rsidRDefault="009E6FA2" w:rsidP="00C738BE">
            <w:r w:rsidRPr="003C5D98">
              <w:rPr>
                <w:b w:val="0"/>
                <w:color w:val="auto"/>
              </w:rPr>
              <w:t>To provide re</w:t>
            </w:r>
            <w:r w:rsidR="00C738BE" w:rsidRPr="003C5D98">
              <w:rPr>
                <w:b w:val="0"/>
                <w:color w:val="auto"/>
              </w:rPr>
              <w:t>asonable adjustments as require</w:t>
            </w:r>
            <w:r w:rsidR="003E31B7" w:rsidRPr="003C5D98">
              <w:rPr>
                <w:b w:val="0"/>
                <w:color w:val="auto"/>
              </w:rPr>
              <w:t>d</w:t>
            </w:r>
          </w:p>
        </w:tc>
        <w:tc>
          <w:tcPr>
            <w:tcW w:w="2438" w:type="dxa"/>
            <w:shd w:val="clear" w:color="auto" w:fill="FFFFFF" w:themeFill="background1"/>
          </w:tcPr>
          <w:p w:rsidR="00AD2E14" w:rsidRPr="003C5D98" w:rsidRDefault="00AD2E14" w:rsidP="000D4987">
            <w:pPr>
              <w:cnfStyle w:val="000000100000" w:firstRow="0" w:lastRow="0" w:firstColumn="0" w:lastColumn="0" w:oddVBand="0" w:evenVBand="0" w:oddHBand="1" w:evenHBand="0" w:firstRowFirstColumn="0" w:firstRowLastColumn="0" w:lastRowFirstColumn="0" w:lastRowLastColumn="0"/>
            </w:pPr>
            <w:r w:rsidRPr="003C5D98">
              <w:t xml:space="preserve">To ensure </w:t>
            </w:r>
            <w:r w:rsidR="00407DD4" w:rsidRPr="003C5D98">
              <w:t>these provisions are</w:t>
            </w:r>
            <w:r w:rsidRPr="003C5D98">
              <w:t xml:space="preserve"> implemented in a fair, consistent and non-discriminatory manner.</w:t>
            </w:r>
          </w:p>
          <w:p w:rsidR="00AD2E14" w:rsidRPr="003C5D98" w:rsidRDefault="00AD2E14" w:rsidP="000D4987">
            <w:pPr>
              <w:cnfStyle w:val="000000100000" w:firstRow="0" w:lastRow="0" w:firstColumn="0" w:lastColumn="0" w:oddVBand="0" w:evenVBand="0" w:oddHBand="1" w:evenHBand="0" w:firstRowFirstColumn="0" w:firstRowLastColumn="0" w:lastRowFirstColumn="0" w:lastRowLastColumn="0"/>
            </w:pPr>
          </w:p>
          <w:p w:rsidR="006E30CC" w:rsidRPr="003C5D98" w:rsidRDefault="009E6FA2" w:rsidP="00AD2E14">
            <w:pPr>
              <w:cnfStyle w:val="000000100000" w:firstRow="0" w:lastRow="0" w:firstColumn="0" w:lastColumn="0" w:oddVBand="0" w:evenVBand="0" w:oddHBand="1" w:evenHBand="0" w:firstRowFirstColumn="0" w:firstRowLastColumn="0" w:lastRowFirstColumn="0" w:lastRowLastColumn="0"/>
            </w:pPr>
            <w:r w:rsidRPr="003C5D98">
              <w:t xml:space="preserve">To </w:t>
            </w:r>
            <w:r w:rsidR="000D4987" w:rsidRPr="003C5D98">
              <w:t xml:space="preserve"> provide </w:t>
            </w:r>
            <w:r w:rsidRPr="003C5D98">
              <w:t xml:space="preserve"> reasonable adjustments required</w:t>
            </w:r>
          </w:p>
        </w:tc>
        <w:tc>
          <w:tcPr>
            <w:tcW w:w="2455" w:type="dxa"/>
            <w:shd w:val="clear" w:color="auto" w:fill="FFFFFF" w:themeFill="background1"/>
          </w:tcPr>
          <w:p w:rsidR="009E6FA2" w:rsidRPr="003C5D98" w:rsidRDefault="009E6FA2" w:rsidP="00201DBE">
            <w:pPr>
              <w:cnfStyle w:val="000000100000" w:firstRow="0" w:lastRow="0" w:firstColumn="0" w:lastColumn="0" w:oddVBand="0" w:evenVBand="0" w:oddHBand="1" w:evenHBand="0" w:firstRowFirstColumn="0" w:firstRowLastColumn="0" w:lastRowFirstColumn="0" w:lastRowLastColumn="0"/>
            </w:pPr>
            <w:r w:rsidRPr="003C5D98">
              <w:t xml:space="preserve">To ensure </w:t>
            </w:r>
            <w:r w:rsidR="00407DD4" w:rsidRPr="003C5D98">
              <w:t>these provisions are</w:t>
            </w:r>
            <w:r w:rsidRPr="003C5D98">
              <w:t xml:space="preserve"> implemented in a fair, consistent and non-discriminatory manner.</w:t>
            </w:r>
          </w:p>
        </w:tc>
        <w:tc>
          <w:tcPr>
            <w:tcW w:w="2631" w:type="dxa"/>
            <w:shd w:val="clear" w:color="auto" w:fill="FFFFFF" w:themeFill="background1"/>
          </w:tcPr>
          <w:p w:rsidR="009E6FA2" w:rsidRPr="003C5D98" w:rsidRDefault="009E6FA2" w:rsidP="00407DD4">
            <w:pPr>
              <w:cnfStyle w:val="000000100000" w:firstRow="0" w:lastRow="0" w:firstColumn="0" w:lastColumn="0" w:oddVBand="0" w:evenVBand="0" w:oddHBand="1" w:evenHBand="0" w:firstRowFirstColumn="0" w:firstRowLastColumn="0" w:lastRowFirstColumn="0" w:lastRowLastColumn="0"/>
            </w:pPr>
            <w:r w:rsidRPr="003C5D98">
              <w:t xml:space="preserve">To ensure </w:t>
            </w:r>
            <w:r w:rsidR="00407DD4" w:rsidRPr="003C5D98">
              <w:t xml:space="preserve">these provisions are </w:t>
            </w:r>
            <w:r w:rsidRPr="003C5D98">
              <w:t>implemented in a fair, consistent and non-discriminatory manner.</w:t>
            </w:r>
          </w:p>
        </w:tc>
      </w:tr>
      <w:tr w:rsidR="009E6FA2" w:rsidRPr="003C5D98" w:rsidTr="00C42789">
        <w:tc>
          <w:tcPr>
            <w:cnfStyle w:val="001000000000" w:firstRow="0" w:lastRow="0" w:firstColumn="1" w:lastColumn="0" w:oddVBand="0" w:evenVBand="0" w:oddHBand="0" w:evenHBand="0" w:firstRowFirstColumn="0" w:firstRowLastColumn="0" w:lastRowFirstColumn="0" w:lastRowLastColumn="0"/>
            <w:tcW w:w="10349" w:type="dxa"/>
            <w:gridSpan w:val="4"/>
            <w:tcBorders>
              <w:left w:val="none" w:sz="0" w:space="0" w:color="auto"/>
              <w:bottom w:val="none" w:sz="0" w:space="0" w:color="auto"/>
              <w:right w:val="none" w:sz="0" w:space="0" w:color="auto"/>
            </w:tcBorders>
          </w:tcPr>
          <w:p w:rsidR="009E6FA2" w:rsidRPr="003C5D98" w:rsidRDefault="009E6FA2" w:rsidP="000D4987">
            <w:r w:rsidRPr="003C5D98">
              <w:t xml:space="preserve">Maternity, Adoption </w:t>
            </w:r>
            <w:r w:rsidR="000D4987" w:rsidRPr="003C5D98">
              <w:t xml:space="preserve">and Shared Parental </w:t>
            </w:r>
            <w:r w:rsidRPr="003C5D98">
              <w:t>Leave</w:t>
            </w:r>
            <w:r w:rsidR="000D4987" w:rsidRPr="003C5D98">
              <w:t xml:space="preserve"> and pay</w:t>
            </w:r>
          </w:p>
        </w:tc>
      </w:tr>
      <w:tr w:rsidR="009E6FA2" w:rsidRPr="003C5D98" w:rsidTr="00036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Borders>
              <w:left w:val="none" w:sz="0" w:space="0" w:color="auto"/>
              <w:bottom w:val="none" w:sz="0" w:space="0" w:color="auto"/>
              <w:right w:val="none" w:sz="0" w:space="0" w:color="auto"/>
            </w:tcBorders>
            <w:shd w:val="clear" w:color="auto" w:fill="FFFFFF" w:themeFill="background1"/>
          </w:tcPr>
          <w:p w:rsidR="000D4987" w:rsidRPr="003C5D98" w:rsidRDefault="006E30CC" w:rsidP="006E30CC">
            <w:pPr>
              <w:rPr>
                <w:b w:val="0"/>
                <w:color w:val="auto"/>
              </w:rPr>
            </w:pPr>
            <w:r w:rsidRPr="003C5D98">
              <w:rPr>
                <w:b w:val="0"/>
                <w:color w:val="auto"/>
              </w:rPr>
              <w:lastRenderedPageBreak/>
              <w:t xml:space="preserve">Ensure that the provisions are applied consistently and fairly </w:t>
            </w:r>
          </w:p>
          <w:p w:rsidR="006E30CC" w:rsidRPr="003C5D98" w:rsidRDefault="006E30CC" w:rsidP="006E30CC">
            <w:pPr>
              <w:rPr>
                <w:b w:val="0"/>
              </w:rPr>
            </w:pPr>
          </w:p>
        </w:tc>
        <w:tc>
          <w:tcPr>
            <w:tcW w:w="2438" w:type="dxa"/>
            <w:shd w:val="clear" w:color="auto" w:fill="FFFFFF" w:themeFill="background1"/>
          </w:tcPr>
          <w:p w:rsidR="009E6FA2" w:rsidRPr="003C5D98" w:rsidRDefault="009E6FA2" w:rsidP="005A1074">
            <w:pPr>
              <w:cnfStyle w:val="000000100000" w:firstRow="0" w:lastRow="0" w:firstColumn="0" w:lastColumn="0" w:oddVBand="0" w:evenVBand="0" w:oddHBand="1" w:evenHBand="0" w:firstRowFirstColumn="0" w:firstRowLastColumn="0" w:lastRowFirstColumn="0" w:lastRowLastColumn="0"/>
            </w:pPr>
            <w:r w:rsidRPr="003C5D98">
              <w:t>Approve requests for time off taking into account the needs of the service</w:t>
            </w:r>
          </w:p>
          <w:p w:rsidR="009E6FA2" w:rsidRPr="003C5D98" w:rsidRDefault="009E6FA2" w:rsidP="005A1074">
            <w:pPr>
              <w:cnfStyle w:val="000000100000" w:firstRow="0" w:lastRow="0" w:firstColumn="0" w:lastColumn="0" w:oddVBand="0" w:evenVBand="0" w:oddHBand="1" w:evenHBand="0" w:firstRowFirstColumn="0" w:firstRowLastColumn="0" w:lastRowFirstColumn="0" w:lastRowLastColumn="0"/>
              <w:rPr>
                <w:sz w:val="16"/>
                <w:szCs w:val="16"/>
              </w:rPr>
            </w:pPr>
          </w:p>
          <w:p w:rsidR="009E6FA2" w:rsidRPr="003C5D98" w:rsidRDefault="009E6FA2" w:rsidP="005A1074">
            <w:pPr>
              <w:cnfStyle w:val="000000100000" w:firstRow="0" w:lastRow="0" w:firstColumn="0" w:lastColumn="0" w:oddVBand="0" w:evenVBand="0" w:oddHBand="1" w:evenHBand="0" w:firstRowFirstColumn="0" w:firstRowLastColumn="0" w:lastRowFirstColumn="0" w:lastRowLastColumn="0"/>
            </w:pPr>
            <w:r w:rsidRPr="003C5D98">
              <w:t>Agree arrangements fo</w:t>
            </w:r>
            <w:r w:rsidR="000362C7">
              <w:t>r a reasonable level of contact and d</w:t>
            </w:r>
            <w:r w:rsidRPr="003C5D98">
              <w:t>iscuss</w:t>
            </w:r>
            <w:r w:rsidR="000362C7">
              <w:t xml:space="preserve"> the</w:t>
            </w:r>
            <w:r w:rsidRPr="003C5D98">
              <w:t xml:space="preserve"> viability of keeping-in touch days with employee </w:t>
            </w:r>
          </w:p>
          <w:p w:rsidR="009E6FA2" w:rsidRPr="003C5D98" w:rsidRDefault="009E6FA2" w:rsidP="005A1074">
            <w:pPr>
              <w:cnfStyle w:val="000000100000" w:firstRow="0" w:lastRow="0" w:firstColumn="0" w:lastColumn="0" w:oddVBand="0" w:evenVBand="0" w:oddHBand="1" w:evenHBand="0" w:firstRowFirstColumn="0" w:firstRowLastColumn="0" w:lastRowFirstColumn="0" w:lastRowLastColumn="0"/>
              <w:rPr>
                <w:sz w:val="16"/>
                <w:szCs w:val="16"/>
              </w:rPr>
            </w:pPr>
          </w:p>
          <w:p w:rsidR="009E6FA2" w:rsidRPr="003C5D98" w:rsidRDefault="009E6FA2" w:rsidP="005A1074">
            <w:pPr>
              <w:cnfStyle w:val="000000100000" w:firstRow="0" w:lastRow="0" w:firstColumn="0" w:lastColumn="0" w:oddVBand="0" w:evenVBand="0" w:oddHBand="1" w:evenHBand="0" w:firstRowFirstColumn="0" w:firstRowLastColumn="0" w:lastRowFirstColumn="0" w:lastRowLastColumn="0"/>
            </w:pPr>
            <w:r w:rsidRPr="003C5D98">
              <w:t xml:space="preserve">Discuss annual leave entitlement and options for taking it </w:t>
            </w:r>
          </w:p>
          <w:p w:rsidR="009E6FA2" w:rsidRPr="003C5D98" w:rsidRDefault="009E6FA2" w:rsidP="005A1074">
            <w:pPr>
              <w:cnfStyle w:val="000000100000" w:firstRow="0" w:lastRow="0" w:firstColumn="0" w:lastColumn="0" w:oddVBand="0" w:evenVBand="0" w:oddHBand="1" w:evenHBand="0" w:firstRowFirstColumn="0" w:firstRowLastColumn="0" w:lastRowFirstColumn="0" w:lastRowLastColumn="0"/>
              <w:rPr>
                <w:sz w:val="16"/>
                <w:szCs w:val="16"/>
              </w:rPr>
            </w:pPr>
          </w:p>
          <w:p w:rsidR="009E6FA2" w:rsidRPr="003C5D98" w:rsidRDefault="009E6FA2" w:rsidP="005A1074">
            <w:pPr>
              <w:cnfStyle w:val="000000100000" w:firstRow="0" w:lastRow="0" w:firstColumn="0" w:lastColumn="0" w:oddVBand="0" w:evenVBand="0" w:oddHBand="1" w:evenHBand="0" w:firstRowFirstColumn="0" w:firstRowLastColumn="0" w:lastRowFirstColumn="0" w:lastRowLastColumn="0"/>
            </w:pPr>
            <w:r w:rsidRPr="003C5D98">
              <w:t xml:space="preserve">Confirm in writing arrangements for leave and pay within 28 days of receiving applications </w:t>
            </w:r>
          </w:p>
          <w:p w:rsidR="0070313C" w:rsidRPr="003C5D98" w:rsidRDefault="0070313C" w:rsidP="005A1074">
            <w:pPr>
              <w:cnfStyle w:val="000000100000" w:firstRow="0" w:lastRow="0" w:firstColumn="0" w:lastColumn="0" w:oddVBand="0" w:evenVBand="0" w:oddHBand="1" w:evenHBand="0" w:firstRowFirstColumn="0" w:firstRowLastColumn="0" w:lastRowFirstColumn="0" w:lastRowLastColumn="0"/>
            </w:pPr>
          </w:p>
          <w:p w:rsidR="0071525A" w:rsidRPr="003C5D98" w:rsidRDefault="0071525A" w:rsidP="0071525A">
            <w:pPr>
              <w:pStyle w:val="NoSpacing"/>
              <w:cnfStyle w:val="000000100000" w:firstRow="0" w:lastRow="0" w:firstColumn="0" w:lastColumn="0" w:oddVBand="0" w:evenVBand="0" w:oddHBand="1" w:evenHBand="0" w:firstRowFirstColumn="0" w:firstRowLastColumn="0" w:lastRowFirstColumn="0" w:lastRowLastColumn="0"/>
              <w:rPr>
                <w:rFonts w:eastAsia="Times New Roman"/>
                <w:lang w:val="en-GB" w:eastAsia="en-GB"/>
              </w:rPr>
            </w:pPr>
            <w:r w:rsidRPr="003C5D98">
              <w:rPr>
                <w:rFonts w:eastAsia="Times New Roman"/>
                <w:lang w:val="en-GB" w:eastAsia="en-GB"/>
              </w:rPr>
              <w:t>Writing to the employee to tell them when they are due to return to work</w:t>
            </w:r>
          </w:p>
          <w:p w:rsidR="0071525A" w:rsidRPr="003C5D98" w:rsidRDefault="0071525A" w:rsidP="005A1074">
            <w:pPr>
              <w:cnfStyle w:val="000000100000" w:firstRow="0" w:lastRow="0" w:firstColumn="0" w:lastColumn="0" w:oddVBand="0" w:evenVBand="0" w:oddHBand="1" w:evenHBand="0" w:firstRowFirstColumn="0" w:firstRowLastColumn="0" w:lastRowFirstColumn="0" w:lastRowLastColumn="0"/>
            </w:pPr>
          </w:p>
          <w:p w:rsidR="0071525A" w:rsidRPr="003C5D98" w:rsidRDefault="0071525A" w:rsidP="0071525A">
            <w:pPr>
              <w:pStyle w:val="NoSpacing"/>
              <w:cnfStyle w:val="000000100000" w:firstRow="0" w:lastRow="0" w:firstColumn="0" w:lastColumn="0" w:oddVBand="0" w:evenVBand="0" w:oddHBand="1" w:evenHBand="0" w:firstRowFirstColumn="0" w:firstRowLastColumn="0" w:lastRowFirstColumn="0" w:lastRowLastColumn="0"/>
              <w:rPr>
                <w:rFonts w:eastAsia="Times New Roman"/>
                <w:lang w:val="en-GB" w:eastAsia="en-GB"/>
              </w:rPr>
            </w:pPr>
            <w:r w:rsidRPr="003C5D98">
              <w:rPr>
                <w:rFonts w:eastAsia="Times New Roman"/>
                <w:lang w:val="en-GB" w:eastAsia="en-GB"/>
              </w:rPr>
              <w:t>Ensuring the employee does not return to work in the first two weeks after the birth (in certain circumstances this is extended to four weeks)</w:t>
            </w:r>
          </w:p>
          <w:p w:rsidR="0071525A" w:rsidRPr="003C5D98" w:rsidRDefault="0071525A" w:rsidP="005A1074">
            <w:pPr>
              <w:cnfStyle w:val="000000100000" w:firstRow="0" w:lastRow="0" w:firstColumn="0" w:lastColumn="0" w:oddVBand="0" w:evenVBand="0" w:oddHBand="1" w:evenHBand="0" w:firstRowFirstColumn="0" w:firstRowLastColumn="0" w:lastRowFirstColumn="0" w:lastRowLastColumn="0"/>
            </w:pPr>
          </w:p>
          <w:p w:rsidR="006E30CC" w:rsidRDefault="0062050A" w:rsidP="005A1074">
            <w:pPr>
              <w:cnfStyle w:val="000000100000" w:firstRow="0" w:lastRow="0" w:firstColumn="0" w:lastColumn="0" w:oddVBand="0" w:evenVBand="0" w:oddHBand="1" w:evenHBand="0" w:firstRowFirstColumn="0" w:firstRowLastColumn="0" w:lastRowFirstColumn="0" w:lastRowLastColumn="0"/>
            </w:pPr>
            <w:r w:rsidRPr="003C5D98">
              <w:t>Where discontinuous periods of leave are requested discuss alternative arrangements if necessary   (</w:t>
            </w:r>
            <w:r w:rsidRPr="003C5D98">
              <w:rPr>
                <w:i/>
              </w:rPr>
              <w:t>Shared parental leave</w:t>
            </w:r>
            <w:r w:rsidRPr="003C5D98">
              <w:t>)</w:t>
            </w:r>
          </w:p>
          <w:p w:rsidR="000362C7" w:rsidRPr="003C5D98" w:rsidRDefault="000362C7" w:rsidP="005A1074">
            <w:pPr>
              <w:cnfStyle w:val="000000100000" w:firstRow="0" w:lastRow="0" w:firstColumn="0" w:lastColumn="0" w:oddVBand="0" w:evenVBand="0" w:oddHBand="1" w:evenHBand="0" w:firstRowFirstColumn="0" w:firstRowLastColumn="0" w:lastRowFirstColumn="0" w:lastRowLastColumn="0"/>
            </w:pPr>
          </w:p>
        </w:tc>
        <w:tc>
          <w:tcPr>
            <w:tcW w:w="2455" w:type="dxa"/>
            <w:shd w:val="clear" w:color="auto" w:fill="FFFFFF" w:themeFill="background1"/>
          </w:tcPr>
          <w:p w:rsidR="00C77B69" w:rsidRPr="003C5D98" w:rsidRDefault="003E31B7" w:rsidP="00774FEE">
            <w:pPr>
              <w:pStyle w:val="NoSpacing"/>
              <w:cnfStyle w:val="000000100000" w:firstRow="0" w:lastRow="0" w:firstColumn="0" w:lastColumn="0" w:oddVBand="0" w:evenVBand="0" w:oddHBand="1" w:evenHBand="0" w:firstRowFirstColumn="0" w:firstRowLastColumn="0" w:lastRowFirstColumn="0" w:lastRowLastColumn="0"/>
              <w:rPr>
                <w:rFonts w:eastAsia="Times New Roman"/>
                <w:lang w:val="en-GB"/>
              </w:rPr>
            </w:pPr>
            <w:r w:rsidRPr="003C5D98">
              <w:rPr>
                <w:rFonts w:eastAsia="Times New Roman"/>
                <w:lang w:val="en-GB"/>
              </w:rPr>
              <w:t xml:space="preserve">Informing </w:t>
            </w:r>
            <w:r w:rsidR="00C77B69" w:rsidRPr="003C5D98">
              <w:rPr>
                <w:rFonts w:eastAsia="Times New Roman"/>
                <w:lang w:val="en-GB"/>
              </w:rPr>
              <w:t xml:space="preserve"> the manager:</w:t>
            </w:r>
          </w:p>
          <w:p w:rsidR="00C77B69" w:rsidRPr="003C5D98" w:rsidRDefault="00C77B69" w:rsidP="009C5955">
            <w:pPr>
              <w:pStyle w:val="NoSpacing"/>
              <w:numPr>
                <w:ilvl w:val="0"/>
                <w:numId w:val="27"/>
              </w:numPr>
              <w:ind w:left="300"/>
              <w:cnfStyle w:val="000000100000" w:firstRow="0" w:lastRow="0" w:firstColumn="0" w:lastColumn="0" w:oddVBand="0" w:evenVBand="0" w:oddHBand="1" w:evenHBand="0" w:firstRowFirstColumn="0" w:firstRowLastColumn="0" w:lastRowFirstColumn="0" w:lastRowLastColumn="0"/>
              <w:rPr>
                <w:rFonts w:eastAsia="Times New Roman"/>
                <w:lang w:val="en-GB"/>
              </w:rPr>
            </w:pPr>
            <w:r w:rsidRPr="003C5D98">
              <w:rPr>
                <w:rFonts w:eastAsia="Times New Roman"/>
                <w:lang w:val="en-GB"/>
              </w:rPr>
              <w:t>that they are pregnant or have been matched with a child</w:t>
            </w:r>
          </w:p>
          <w:p w:rsidR="00C77B69" w:rsidRPr="003C5D98" w:rsidRDefault="00C77B69" w:rsidP="009C5955">
            <w:pPr>
              <w:pStyle w:val="NoSpacing"/>
              <w:numPr>
                <w:ilvl w:val="0"/>
                <w:numId w:val="27"/>
              </w:numPr>
              <w:ind w:left="300"/>
              <w:cnfStyle w:val="000000100000" w:firstRow="0" w:lastRow="0" w:firstColumn="0" w:lastColumn="0" w:oddVBand="0" w:evenVBand="0" w:oddHBand="1" w:evenHBand="0" w:firstRowFirstColumn="0" w:firstRowLastColumn="0" w:lastRowFirstColumn="0" w:lastRowLastColumn="0"/>
              <w:rPr>
                <w:shd w:val="clear" w:color="auto" w:fill="FFFFFF"/>
                <w:lang w:val="en-GB"/>
              </w:rPr>
            </w:pPr>
            <w:r w:rsidRPr="003C5D98">
              <w:rPr>
                <w:rFonts w:eastAsia="Times New Roman"/>
                <w:lang w:val="en-GB"/>
              </w:rPr>
              <w:t xml:space="preserve">the date they intend to start maternity/adoption leave.  </w:t>
            </w:r>
          </w:p>
          <w:p w:rsidR="0071525A" w:rsidRPr="003C5D98" w:rsidRDefault="0071525A" w:rsidP="00774FEE">
            <w:pPr>
              <w:pStyle w:val="NoSpacing"/>
              <w:ind w:left="300"/>
              <w:cnfStyle w:val="000000100000" w:firstRow="0" w:lastRow="0" w:firstColumn="0" w:lastColumn="0" w:oddVBand="0" w:evenVBand="0" w:oddHBand="1" w:evenHBand="0" w:firstRowFirstColumn="0" w:firstRowLastColumn="0" w:lastRowFirstColumn="0" w:lastRowLastColumn="0"/>
              <w:rPr>
                <w:shd w:val="clear" w:color="auto" w:fill="FFFFFF"/>
                <w:lang w:val="en-GB"/>
              </w:rPr>
            </w:pPr>
          </w:p>
          <w:p w:rsidR="009E6FA2" w:rsidRPr="003C5D98" w:rsidRDefault="009E6FA2" w:rsidP="00774FEE">
            <w:pPr>
              <w:cnfStyle w:val="000000100000" w:firstRow="0" w:lastRow="0" w:firstColumn="0" w:lastColumn="0" w:oddVBand="0" w:evenVBand="0" w:oddHBand="1" w:evenHBand="0" w:firstRowFirstColumn="0" w:firstRowLastColumn="0" w:lastRowFirstColumn="0" w:lastRowLastColumn="0"/>
            </w:pPr>
            <w:r w:rsidRPr="003C5D98">
              <w:t xml:space="preserve">Discuss arrangements for leave with line manager </w:t>
            </w:r>
          </w:p>
          <w:p w:rsidR="009E6FA2" w:rsidRPr="003C5D98" w:rsidRDefault="009E6FA2" w:rsidP="00774FEE">
            <w:pPr>
              <w:cnfStyle w:val="000000100000" w:firstRow="0" w:lastRow="0" w:firstColumn="0" w:lastColumn="0" w:oddVBand="0" w:evenVBand="0" w:oddHBand="1" w:evenHBand="0" w:firstRowFirstColumn="0" w:firstRowLastColumn="0" w:lastRowFirstColumn="0" w:lastRowLastColumn="0"/>
            </w:pPr>
          </w:p>
          <w:p w:rsidR="009E6FA2" w:rsidRPr="003C5D98" w:rsidRDefault="009E6FA2" w:rsidP="00774FEE">
            <w:pPr>
              <w:cnfStyle w:val="000000100000" w:firstRow="0" w:lastRow="0" w:firstColumn="0" w:lastColumn="0" w:oddVBand="0" w:evenVBand="0" w:oddHBand="1" w:evenHBand="0" w:firstRowFirstColumn="0" w:firstRowLastColumn="0" w:lastRowFirstColumn="0" w:lastRowLastColumn="0"/>
            </w:pPr>
            <w:r w:rsidRPr="003C5D98">
              <w:t xml:space="preserve">Agree arrangements for a reasonable level of contact with line manager </w:t>
            </w:r>
          </w:p>
          <w:p w:rsidR="00407DD4" w:rsidRPr="003C5D98" w:rsidRDefault="00407DD4" w:rsidP="00774FEE">
            <w:pPr>
              <w:cnfStyle w:val="000000100000" w:firstRow="0" w:lastRow="0" w:firstColumn="0" w:lastColumn="0" w:oddVBand="0" w:evenVBand="0" w:oddHBand="1" w:evenHBand="0" w:firstRowFirstColumn="0" w:firstRowLastColumn="0" w:lastRowFirstColumn="0" w:lastRowLastColumn="0"/>
            </w:pPr>
          </w:p>
          <w:p w:rsidR="009E6FA2" w:rsidRPr="003C5D98" w:rsidRDefault="009E6FA2" w:rsidP="005A1074">
            <w:pPr>
              <w:cnfStyle w:val="000000100000" w:firstRow="0" w:lastRow="0" w:firstColumn="0" w:lastColumn="0" w:oddVBand="0" w:evenVBand="0" w:oddHBand="1" w:evenHBand="0" w:firstRowFirstColumn="0" w:firstRowLastColumn="0" w:lastRowFirstColumn="0" w:lastRowLastColumn="0"/>
            </w:pPr>
            <w:r w:rsidRPr="003C5D98">
              <w:t xml:space="preserve">Discuss potential for keeping-in-touch days </w:t>
            </w:r>
            <w:r w:rsidR="0071525A" w:rsidRPr="003C5D98">
              <w:t>(KIT</w:t>
            </w:r>
            <w:r w:rsidR="0062050A" w:rsidRPr="003C5D98">
              <w:t>/SPLIT</w:t>
            </w:r>
            <w:r w:rsidR="0071525A" w:rsidRPr="003C5D98">
              <w:t xml:space="preserve">) </w:t>
            </w:r>
            <w:r w:rsidRPr="003C5D98">
              <w:t>with line manager</w:t>
            </w:r>
          </w:p>
          <w:p w:rsidR="009E6FA2" w:rsidRPr="003C5D98" w:rsidRDefault="009E6FA2" w:rsidP="005A1074">
            <w:pPr>
              <w:cnfStyle w:val="000000100000" w:firstRow="0" w:lastRow="0" w:firstColumn="0" w:lastColumn="0" w:oddVBand="0" w:evenVBand="0" w:oddHBand="1" w:evenHBand="0" w:firstRowFirstColumn="0" w:firstRowLastColumn="0" w:lastRowFirstColumn="0" w:lastRowLastColumn="0"/>
            </w:pPr>
          </w:p>
          <w:p w:rsidR="009E6FA2" w:rsidRPr="003C5D98" w:rsidRDefault="009E6FA2" w:rsidP="005A1074">
            <w:pPr>
              <w:cnfStyle w:val="000000100000" w:firstRow="0" w:lastRow="0" w:firstColumn="0" w:lastColumn="0" w:oddVBand="0" w:evenVBand="0" w:oddHBand="1" w:evenHBand="0" w:firstRowFirstColumn="0" w:firstRowLastColumn="0" w:lastRowFirstColumn="0" w:lastRowLastColumn="0"/>
            </w:pPr>
            <w:r w:rsidRPr="003C5D98">
              <w:t>Discuss annual leave options and options for taking it</w:t>
            </w:r>
          </w:p>
        </w:tc>
        <w:tc>
          <w:tcPr>
            <w:tcW w:w="2631" w:type="dxa"/>
            <w:shd w:val="clear" w:color="auto" w:fill="FFFFFF" w:themeFill="background1"/>
          </w:tcPr>
          <w:p w:rsidR="009E6FA2" w:rsidRPr="003C5D98" w:rsidRDefault="009E6FA2" w:rsidP="005A1074">
            <w:pPr>
              <w:cnfStyle w:val="000000100000" w:firstRow="0" w:lastRow="0" w:firstColumn="0" w:lastColumn="0" w:oddVBand="0" w:evenVBand="0" w:oddHBand="1" w:evenHBand="0" w:firstRowFirstColumn="0" w:firstRowLastColumn="0" w:lastRowFirstColumn="0" w:lastRowLastColumn="0"/>
            </w:pPr>
            <w:r w:rsidRPr="003C5D98">
              <w:t>Provide information on annual leave entitlement</w:t>
            </w:r>
          </w:p>
        </w:tc>
      </w:tr>
      <w:tr w:rsidR="000362C7" w:rsidRPr="003C5D98" w:rsidTr="00BA5938">
        <w:tc>
          <w:tcPr>
            <w:cnfStyle w:val="001000000000" w:firstRow="0" w:lastRow="0" w:firstColumn="1" w:lastColumn="0" w:oddVBand="0" w:evenVBand="0" w:oddHBand="0" w:evenHBand="0" w:firstRowFirstColumn="0" w:firstRowLastColumn="0" w:lastRowFirstColumn="0" w:lastRowLastColumn="0"/>
            <w:tcW w:w="2825" w:type="dxa"/>
            <w:tcBorders>
              <w:left w:val="single" w:sz="4" w:space="0" w:color="auto"/>
            </w:tcBorders>
            <w:shd w:val="clear" w:color="auto" w:fill="D99594" w:themeFill="accent2" w:themeFillTint="99"/>
          </w:tcPr>
          <w:p w:rsidR="000362C7" w:rsidRPr="003C5D98" w:rsidRDefault="000362C7" w:rsidP="00BA5938">
            <w:pPr>
              <w:ind w:right="-119"/>
              <w:jc w:val="center"/>
              <w:rPr>
                <w:b w:val="0"/>
                <w:color w:val="auto"/>
              </w:rPr>
            </w:pPr>
            <w:r w:rsidRPr="003C5D98">
              <w:rPr>
                <w:b w:val="0"/>
                <w:color w:val="auto"/>
              </w:rPr>
              <w:t>Directors, Assistant Directors and Head of Service</w:t>
            </w:r>
          </w:p>
        </w:tc>
        <w:tc>
          <w:tcPr>
            <w:tcW w:w="2438" w:type="dxa"/>
            <w:shd w:val="clear" w:color="auto" w:fill="D99594" w:themeFill="accent2" w:themeFillTint="99"/>
          </w:tcPr>
          <w:p w:rsidR="000362C7" w:rsidRPr="003C5D98" w:rsidRDefault="000362C7" w:rsidP="00BA5938">
            <w:pPr>
              <w:jc w:val="center"/>
              <w:cnfStyle w:val="000000000000" w:firstRow="0" w:lastRow="0" w:firstColumn="0" w:lastColumn="0" w:oddVBand="0" w:evenVBand="0" w:oddHBand="0" w:evenHBand="0" w:firstRowFirstColumn="0" w:firstRowLastColumn="0" w:lastRowFirstColumn="0" w:lastRowLastColumn="0"/>
              <w:rPr>
                <w:b/>
              </w:rPr>
            </w:pPr>
            <w:r w:rsidRPr="003C5D98">
              <w:rPr>
                <w:b/>
              </w:rPr>
              <w:t>Managers</w:t>
            </w:r>
          </w:p>
        </w:tc>
        <w:tc>
          <w:tcPr>
            <w:tcW w:w="2455" w:type="dxa"/>
            <w:shd w:val="clear" w:color="auto" w:fill="D99594" w:themeFill="accent2" w:themeFillTint="99"/>
          </w:tcPr>
          <w:p w:rsidR="000362C7" w:rsidRPr="003C5D98" w:rsidRDefault="000362C7" w:rsidP="00BA5938">
            <w:pPr>
              <w:jc w:val="center"/>
              <w:cnfStyle w:val="000000000000" w:firstRow="0" w:lastRow="0" w:firstColumn="0" w:lastColumn="0" w:oddVBand="0" w:evenVBand="0" w:oddHBand="0" w:evenHBand="0" w:firstRowFirstColumn="0" w:firstRowLastColumn="0" w:lastRowFirstColumn="0" w:lastRowLastColumn="0"/>
              <w:rPr>
                <w:b/>
              </w:rPr>
            </w:pPr>
            <w:r w:rsidRPr="003C5D98">
              <w:rPr>
                <w:b/>
              </w:rPr>
              <w:t>Employees</w:t>
            </w:r>
          </w:p>
        </w:tc>
        <w:tc>
          <w:tcPr>
            <w:tcW w:w="2631" w:type="dxa"/>
            <w:shd w:val="clear" w:color="auto" w:fill="D99594" w:themeFill="accent2" w:themeFillTint="99"/>
          </w:tcPr>
          <w:p w:rsidR="000362C7" w:rsidRPr="003C5D98" w:rsidRDefault="000362C7" w:rsidP="00BA5938">
            <w:pPr>
              <w:jc w:val="center"/>
              <w:cnfStyle w:val="000000000000" w:firstRow="0" w:lastRow="0" w:firstColumn="0" w:lastColumn="0" w:oddVBand="0" w:evenVBand="0" w:oddHBand="0" w:evenHBand="0" w:firstRowFirstColumn="0" w:firstRowLastColumn="0" w:lastRowFirstColumn="0" w:lastRowLastColumn="0"/>
              <w:rPr>
                <w:b/>
              </w:rPr>
            </w:pPr>
            <w:r w:rsidRPr="003C5D98">
              <w:rPr>
                <w:b/>
              </w:rPr>
              <w:t>Human Resources</w:t>
            </w:r>
          </w:p>
        </w:tc>
      </w:tr>
      <w:tr w:rsidR="00774FEE" w:rsidRPr="003C5D98" w:rsidTr="006F4EB9">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0349" w:type="dxa"/>
            <w:gridSpan w:val="4"/>
            <w:tcBorders>
              <w:left w:val="none" w:sz="0" w:space="0" w:color="auto"/>
              <w:bottom w:val="none" w:sz="0" w:space="0" w:color="auto"/>
              <w:right w:val="none" w:sz="0" w:space="0" w:color="auto"/>
            </w:tcBorders>
          </w:tcPr>
          <w:p w:rsidR="0070313C" w:rsidRPr="003C5D98" w:rsidRDefault="00774FEE" w:rsidP="00CA53C7">
            <w:r w:rsidRPr="003C5D98">
              <w:t>Paternity Leave</w:t>
            </w:r>
          </w:p>
        </w:tc>
      </w:tr>
      <w:tr w:rsidR="0070313C" w:rsidRPr="003C5D98" w:rsidTr="000362C7">
        <w:tc>
          <w:tcPr>
            <w:cnfStyle w:val="001000000000" w:firstRow="0" w:lastRow="0" w:firstColumn="1" w:lastColumn="0" w:oddVBand="0" w:evenVBand="0" w:oddHBand="0" w:evenHBand="0" w:firstRowFirstColumn="0" w:firstRowLastColumn="0" w:lastRowFirstColumn="0" w:lastRowLastColumn="0"/>
            <w:tcW w:w="2825" w:type="dxa"/>
            <w:tcBorders>
              <w:left w:val="single" w:sz="4" w:space="0" w:color="auto"/>
              <w:bottom w:val="single" w:sz="4" w:space="0" w:color="auto"/>
            </w:tcBorders>
            <w:shd w:val="clear" w:color="auto" w:fill="FFFFFF" w:themeFill="background1"/>
          </w:tcPr>
          <w:p w:rsidR="0069643B" w:rsidRPr="003C5D98" w:rsidRDefault="00407DD4" w:rsidP="0069643B">
            <w:pPr>
              <w:rPr>
                <w:b w:val="0"/>
                <w:color w:val="auto"/>
              </w:rPr>
            </w:pPr>
            <w:r w:rsidRPr="003C5D98">
              <w:rPr>
                <w:b w:val="0"/>
                <w:color w:val="auto"/>
              </w:rPr>
              <w:t xml:space="preserve">Ensure that the </w:t>
            </w:r>
            <w:r w:rsidR="0069643B" w:rsidRPr="003C5D98">
              <w:rPr>
                <w:b w:val="0"/>
                <w:color w:val="auto"/>
              </w:rPr>
              <w:t xml:space="preserve">provisions are applied consistently and fairly </w:t>
            </w:r>
          </w:p>
          <w:p w:rsidR="0070313C" w:rsidRPr="003C5D98" w:rsidRDefault="0070313C" w:rsidP="00774FEE">
            <w:pPr>
              <w:rPr>
                <w:bCs w:val="0"/>
              </w:rPr>
            </w:pPr>
          </w:p>
        </w:tc>
        <w:tc>
          <w:tcPr>
            <w:tcW w:w="2438" w:type="dxa"/>
            <w:shd w:val="clear" w:color="auto" w:fill="FFFFFF" w:themeFill="background1"/>
          </w:tcPr>
          <w:p w:rsidR="0070313C" w:rsidRPr="003C5D98" w:rsidRDefault="0070313C" w:rsidP="0070313C">
            <w:pPr>
              <w:cnfStyle w:val="000000000000" w:firstRow="0" w:lastRow="0" w:firstColumn="0" w:lastColumn="0" w:oddVBand="0" w:evenVBand="0" w:oddHBand="0" w:evenHBand="0" w:firstRowFirstColumn="0" w:firstRowLastColumn="0" w:lastRowFirstColumn="0" w:lastRowLastColumn="0"/>
            </w:pPr>
            <w:r w:rsidRPr="003C5D98">
              <w:t xml:space="preserve">Approve requests for time off taking into account the needs of the service.  If postponing leave, write </w:t>
            </w:r>
            <w:r w:rsidRPr="003C5D98">
              <w:lastRenderedPageBreak/>
              <w:t xml:space="preserve">within five working days explaining the reasons for postponement. </w:t>
            </w:r>
          </w:p>
          <w:p w:rsidR="0070313C" w:rsidRPr="003C5D98" w:rsidRDefault="0070313C" w:rsidP="0070313C">
            <w:pPr>
              <w:cnfStyle w:val="000000000000" w:firstRow="0" w:lastRow="0" w:firstColumn="0" w:lastColumn="0" w:oddVBand="0" w:evenVBand="0" w:oddHBand="0" w:evenHBand="0" w:firstRowFirstColumn="0" w:firstRowLastColumn="0" w:lastRowFirstColumn="0" w:lastRowLastColumn="0"/>
            </w:pPr>
          </w:p>
          <w:p w:rsidR="0070313C" w:rsidRPr="003C5D98" w:rsidRDefault="0070313C" w:rsidP="0070313C">
            <w:pPr>
              <w:cnfStyle w:val="000000000000" w:firstRow="0" w:lastRow="0" w:firstColumn="0" w:lastColumn="0" w:oddVBand="0" w:evenVBand="0" w:oddHBand="0" w:evenHBand="0" w:firstRowFirstColumn="0" w:firstRowLastColumn="0" w:lastRowFirstColumn="0" w:lastRowLastColumn="0"/>
            </w:pPr>
            <w:r w:rsidRPr="003C5D98">
              <w:t>Suggest an alternative within six months of the requested start date</w:t>
            </w:r>
          </w:p>
          <w:p w:rsidR="0070313C" w:rsidRPr="003C5D98" w:rsidRDefault="0070313C" w:rsidP="0070313C">
            <w:pPr>
              <w:cnfStyle w:val="000000000000" w:firstRow="0" w:lastRow="0" w:firstColumn="0" w:lastColumn="0" w:oddVBand="0" w:evenVBand="0" w:oddHBand="0" w:evenHBand="0" w:firstRowFirstColumn="0" w:firstRowLastColumn="0" w:lastRowFirstColumn="0" w:lastRowLastColumn="0"/>
            </w:pPr>
          </w:p>
          <w:p w:rsidR="000362C7" w:rsidRPr="003C5D98" w:rsidRDefault="0070313C" w:rsidP="000362C7">
            <w:pPr>
              <w:cnfStyle w:val="000000000000" w:firstRow="0" w:lastRow="0" w:firstColumn="0" w:lastColumn="0" w:oddVBand="0" w:evenVBand="0" w:oddHBand="0" w:evenHBand="0" w:firstRowFirstColumn="0" w:firstRowLastColumn="0" w:lastRowFirstColumn="0" w:lastRowLastColumn="0"/>
            </w:pPr>
            <w:r w:rsidRPr="003C5D98">
              <w:t>Process applications</w:t>
            </w:r>
          </w:p>
        </w:tc>
        <w:tc>
          <w:tcPr>
            <w:tcW w:w="2455" w:type="dxa"/>
          </w:tcPr>
          <w:p w:rsidR="0070313C" w:rsidRPr="003C5D98" w:rsidRDefault="0070313C" w:rsidP="0070313C">
            <w:pPr>
              <w:cnfStyle w:val="000000000000" w:firstRow="0" w:lastRow="0" w:firstColumn="0" w:lastColumn="0" w:oddVBand="0" w:evenVBand="0" w:oddHBand="0" w:evenHBand="0" w:firstRowFirstColumn="0" w:firstRowLastColumn="0" w:lastRowFirstColumn="0" w:lastRowLastColumn="0"/>
            </w:pPr>
            <w:r w:rsidRPr="003C5D98">
              <w:lastRenderedPageBreak/>
              <w:t>Completing application form</w:t>
            </w:r>
          </w:p>
          <w:p w:rsidR="0070313C" w:rsidRPr="003C5D98" w:rsidRDefault="0070313C" w:rsidP="0070313C">
            <w:pPr>
              <w:cnfStyle w:val="000000000000" w:firstRow="0" w:lastRow="0" w:firstColumn="0" w:lastColumn="0" w:oddVBand="0" w:evenVBand="0" w:oddHBand="0" w:evenHBand="0" w:firstRowFirstColumn="0" w:firstRowLastColumn="0" w:lastRowFirstColumn="0" w:lastRowLastColumn="0"/>
            </w:pPr>
          </w:p>
          <w:p w:rsidR="0070313C" w:rsidRPr="003C5D98" w:rsidRDefault="0070313C" w:rsidP="0070313C">
            <w:pPr>
              <w:cnfStyle w:val="000000000000" w:firstRow="0" w:lastRow="0" w:firstColumn="0" w:lastColumn="0" w:oddVBand="0" w:evenVBand="0" w:oddHBand="0" w:evenHBand="0" w:firstRowFirstColumn="0" w:firstRowLastColumn="0" w:lastRowFirstColumn="0" w:lastRowLastColumn="0"/>
            </w:pPr>
            <w:r w:rsidRPr="003C5D98">
              <w:t>Discuss arrangements for leave with line manager</w:t>
            </w:r>
          </w:p>
        </w:tc>
        <w:tc>
          <w:tcPr>
            <w:tcW w:w="2631" w:type="dxa"/>
          </w:tcPr>
          <w:p w:rsidR="0070313C" w:rsidRPr="003C5D98" w:rsidRDefault="0070313C" w:rsidP="005A1074">
            <w:pPr>
              <w:cnfStyle w:val="000000000000" w:firstRow="0" w:lastRow="0" w:firstColumn="0" w:lastColumn="0" w:oddVBand="0" w:evenVBand="0" w:oddHBand="0" w:evenHBand="0" w:firstRowFirstColumn="0" w:firstRowLastColumn="0" w:lastRowFirstColumn="0" w:lastRowLastColumn="0"/>
            </w:pPr>
            <w:r w:rsidRPr="003C5D98">
              <w:t>Provide information on entitlements</w:t>
            </w:r>
          </w:p>
        </w:tc>
      </w:tr>
      <w:tr w:rsidR="00C42789" w:rsidRPr="003C5D98" w:rsidTr="0070313C">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349" w:type="dxa"/>
            <w:gridSpan w:val="4"/>
            <w:tcBorders>
              <w:left w:val="none" w:sz="0" w:space="0" w:color="auto"/>
              <w:bottom w:val="single" w:sz="4" w:space="0" w:color="auto"/>
              <w:right w:val="none" w:sz="0" w:space="0" w:color="auto"/>
            </w:tcBorders>
          </w:tcPr>
          <w:p w:rsidR="00C42789" w:rsidRPr="003C5D98" w:rsidRDefault="00C42789" w:rsidP="00774FEE">
            <w:r w:rsidRPr="003C5D98">
              <w:t>Maternity Support Leave</w:t>
            </w:r>
          </w:p>
        </w:tc>
      </w:tr>
      <w:tr w:rsidR="0070313C" w:rsidRPr="003C5D98" w:rsidTr="000362C7">
        <w:trPr>
          <w:trHeight w:val="460"/>
        </w:trPr>
        <w:tc>
          <w:tcPr>
            <w:cnfStyle w:val="001000000000" w:firstRow="0" w:lastRow="0" w:firstColumn="1" w:lastColumn="0" w:oddVBand="0" w:evenVBand="0" w:oddHBand="0" w:evenHBand="0" w:firstRowFirstColumn="0" w:firstRowLastColumn="0" w:lastRowFirstColumn="0" w:lastRowLastColumn="0"/>
            <w:tcW w:w="2825" w:type="dxa"/>
            <w:tcBorders>
              <w:left w:val="single" w:sz="4" w:space="0" w:color="auto"/>
              <w:bottom w:val="single" w:sz="4" w:space="0" w:color="auto"/>
            </w:tcBorders>
            <w:shd w:val="clear" w:color="auto" w:fill="FFFFFF" w:themeFill="background1"/>
          </w:tcPr>
          <w:p w:rsidR="0069643B" w:rsidRPr="003C5D98" w:rsidRDefault="0069643B" w:rsidP="0069643B">
            <w:pPr>
              <w:rPr>
                <w:b w:val="0"/>
                <w:color w:val="auto"/>
              </w:rPr>
            </w:pPr>
            <w:r w:rsidRPr="003C5D98">
              <w:rPr>
                <w:b w:val="0"/>
                <w:color w:val="auto"/>
              </w:rPr>
              <w:t xml:space="preserve">Ensure that the provisions are applied consistently and fairly </w:t>
            </w:r>
          </w:p>
          <w:p w:rsidR="0070313C" w:rsidRPr="003C5D98" w:rsidRDefault="0070313C" w:rsidP="005A1074">
            <w:pPr>
              <w:rPr>
                <w:bCs w:val="0"/>
              </w:rPr>
            </w:pPr>
          </w:p>
        </w:tc>
        <w:tc>
          <w:tcPr>
            <w:tcW w:w="2438" w:type="dxa"/>
            <w:tcBorders>
              <w:bottom w:val="single" w:sz="4" w:space="0" w:color="auto"/>
            </w:tcBorders>
            <w:shd w:val="clear" w:color="auto" w:fill="FFFFFF" w:themeFill="background1"/>
          </w:tcPr>
          <w:p w:rsidR="0070313C" w:rsidRPr="003C5D98" w:rsidRDefault="0070313C" w:rsidP="0070313C">
            <w:pPr>
              <w:cnfStyle w:val="000000000000" w:firstRow="0" w:lastRow="0" w:firstColumn="0" w:lastColumn="0" w:oddVBand="0" w:evenVBand="0" w:oddHBand="0" w:evenHBand="0" w:firstRowFirstColumn="0" w:firstRowLastColumn="0" w:lastRowFirstColumn="0" w:lastRowLastColumn="0"/>
            </w:pPr>
            <w:r w:rsidRPr="003C5D98">
              <w:t>Approve requests for time off taking into account the needs of the service</w:t>
            </w:r>
            <w:r w:rsidR="00DB4F1E" w:rsidRPr="003C5D98">
              <w:t xml:space="preserve">  </w:t>
            </w:r>
            <w:r w:rsidRPr="003C5D98">
              <w:t xml:space="preserve"> If postponing leave, write within five working days explaining the reasons for postponement. </w:t>
            </w:r>
          </w:p>
          <w:p w:rsidR="0070313C" w:rsidRPr="003C5D98" w:rsidRDefault="0070313C" w:rsidP="0070313C">
            <w:pPr>
              <w:cnfStyle w:val="000000000000" w:firstRow="0" w:lastRow="0" w:firstColumn="0" w:lastColumn="0" w:oddVBand="0" w:evenVBand="0" w:oddHBand="0" w:evenHBand="0" w:firstRowFirstColumn="0" w:firstRowLastColumn="0" w:lastRowFirstColumn="0" w:lastRowLastColumn="0"/>
            </w:pPr>
          </w:p>
          <w:p w:rsidR="000362C7" w:rsidRPr="000362C7" w:rsidRDefault="0070313C" w:rsidP="005A1074">
            <w:pPr>
              <w:cnfStyle w:val="000000000000" w:firstRow="0" w:lastRow="0" w:firstColumn="0" w:lastColumn="0" w:oddVBand="0" w:evenVBand="0" w:oddHBand="0" w:evenHBand="0" w:firstRowFirstColumn="0" w:firstRowLastColumn="0" w:lastRowFirstColumn="0" w:lastRowLastColumn="0"/>
              <w:rPr>
                <w:b/>
              </w:rPr>
            </w:pPr>
            <w:r w:rsidRPr="003C5D98">
              <w:t>Processing application</w:t>
            </w:r>
          </w:p>
        </w:tc>
        <w:tc>
          <w:tcPr>
            <w:tcW w:w="2455" w:type="dxa"/>
            <w:tcBorders>
              <w:bottom w:val="single" w:sz="4" w:space="0" w:color="auto"/>
            </w:tcBorders>
          </w:tcPr>
          <w:p w:rsidR="0070313C" w:rsidRPr="003C5D98" w:rsidRDefault="0070313C" w:rsidP="0062050A">
            <w:pPr>
              <w:cnfStyle w:val="000000000000" w:firstRow="0" w:lastRow="0" w:firstColumn="0" w:lastColumn="0" w:oddVBand="0" w:evenVBand="0" w:oddHBand="0" w:evenHBand="0" w:firstRowFirstColumn="0" w:firstRowLastColumn="0" w:lastRowFirstColumn="0" w:lastRowLastColumn="0"/>
            </w:pPr>
            <w:r w:rsidRPr="003C5D98">
              <w:t>Completing application form</w:t>
            </w:r>
          </w:p>
          <w:p w:rsidR="0070313C" w:rsidRPr="003C5D98" w:rsidRDefault="0070313C" w:rsidP="0062050A">
            <w:pPr>
              <w:cnfStyle w:val="000000000000" w:firstRow="0" w:lastRow="0" w:firstColumn="0" w:lastColumn="0" w:oddVBand="0" w:evenVBand="0" w:oddHBand="0" w:evenHBand="0" w:firstRowFirstColumn="0" w:firstRowLastColumn="0" w:lastRowFirstColumn="0" w:lastRowLastColumn="0"/>
            </w:pPr>
          </w:p>
          <w:p w:rsidR="0070313C" w:rsidRPr="003C5D98" w:rsidRDefault="0070313C" w:rsidP="000362C7">
            <w:pPr>
              <w:cnfStyle w:val="000000000000" w:firstRow="0" w:lastRow="0" w:firstColumn="0" w:lastColumn="0" w:oddVBand="0" w:evenVBand="0" w:oddHBand="0" w:evenHBand="0" w:firstRowFirstColumn="0" w:firstRowLastColumn="0" w:lastRowFirstColumn="0" w:lastRowLastColumn="0"/>
            </w:pPr>
            <w:r w:rsidRPr="003C5D98">
              <w:t>Discuss arrangements for leave with line manager/</w:t>
            </w:r>
            <w:r w:rsidR="000362C7">
              <w:t>Head of Service</w:t>
            </w:r>
          </w:p>
        </w:tc>
        <w:tc>
          <w:tcPr>
            <w:tcW w:w="2631" w:type="dxa"/>
            <w:tcBorders>
              <w:bottom w:val="single" w:sz="4" w:space="0" w:color="auto"/>
            </w:tcBorders>
          </w:tcPr>
          <w:p w:rsidR="0070313C" w:rsidRPr="003C5D98" w:rsidRDefault="0070313C" w:rsidP="005A1074">
            <w:pPr>
              <w:cnfStyle w:val="000000000000" w:firstRow="0" w:lastRow="0" w:firstColumn="0" w:lastColumn="0" w:oddVBand="0" w:evenVBand="0" w:oddHBand="0" w:evenHBand="0" w:firstRowFirstColumn="0" w:firstRowLastColumn="0" w:lastRowFirstColumn="0" w:lastRowLastColumn="0"/>
            </w:pPr>
            <w:r w:rsidRPr="003C5D98">
              <w:t>Provide information on entitlements</w:t>
            </w:r>
          </w:p>
        </w:tc>
      </w:tr>
      <w:tr w:rsidR="00C42789" w:rsidRPr="003C5D98" w:rsidTr="00D0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gridSpan w:val="4"/>
            <w:tcBorders>
              <w:left w:val="single" w:sz="4" w:space="0" w:color="auto"/>
              <w:right w:val="single" w:sz="4" w:space="0" w:color="auto"/>
            </w:tcBorders>
          </w:tcPr>
          <w:p w:rsidR="00C42789" w:rsidRPr="003C5D98" w:rsidRDefault="00C42789" w:rsidP="00451AB2">
            <w:r w:rsidRPr="003C5D98">
              <w:t>Parental Leave</w:t>
            </w:r>
          </w:p>
        </w:tc>
      </w:tr>
      <w:tr w:rsidR="0070313C" w:rsidRPr="003C5D98" w:rsidTr="000362C7">
        <w:tc>
          <w:tcPr>
            <w:cnfStyle w:val="001000000000" w:firstRow="0" w:lastRow="0" w:firstColumn="1" w:lastColumn="0" w:oddVBand="0" w:evenVBand="0" w:oddHBand="0" w:evenHBand="0" w:firstRowFirstColumn="0" w:firstRowLastColumn="0" w:lastRowFirstColumn="0" w:lastRowLastColumn="0"/>
            <w:tcW w:w="2825" w:type="dxa"/>
            <w:tcBorders>
              <w:left w:val="single" w:sz="4" w:space="0" w:color="auto"/>
            </w:tcBorders>
            <w:shd w:val="clear" w:color="auto" w:fill="FFFFFF" w:themeFill="background1"/>
          </w:tcPr>
          <w:p w:rsidR="0069643B" w:rsidRPr="003C5D98" w:rsidRDefault="0069643B" w:rsidP="0069643B">
            <w:pPr>
              <w:rPr>
                <w:b w:val="0"/>
                <w:color w:val="auto"/>
              </w:rPr>
            </w:pPr>
            <w:r w:rsidRPr="003C5D98">
              <w:rPr>
                <w:b w:val="0"/>
                <w:color w:val="auto"/>
              </w:rPr>
              <w:t xml:space="preserve">Ensure that the provisions are applied consistently and fairly </w:t>
            </w:r>
          </w:p>
          <w:p w:rsidR="0070313C" w:rsidRPr="003C5D98" w:rsidRDefault="0070313C" w:rsidP="0070313C">
            <w:pPr>
              <w:rPr>
                <w:b w:val="0"/>
                <w:bCs w:val="0"/>
              </w:rPr>
            </w:pPr>
          </w:p>
        </w:tc>
        <w:tc>
          <w:tcPr>
            <w:tcW w:w="2438" w:type="dxa"/>
            <w:shd w:val="clear" w:color="auto" w:fill="FFFFFF" w:themeFill="background1"/>
          </w:tcPr>
          <w:p w:rsidR="0070313C" w:rsidRPr="003C5D98" w:rsidRDefault="0070313C" w:rsidP="0070313C">
            <w:pPr>
              <w:cnfStyle w:val="000000000000" w:firstRow="0" w:lastRow="0" w:firstColumn="0" w:lastColumn="0" w:oddVBand="0" w:evenVBand="0" w:oddHBand="0" w:evenHBand="0" w:firstRowFirstColumn="0" w:firstRowLastColumn="0" w:lastRowFirstColumn="0" w:lastRowLastColumn="0"/>
            </w:pPr>
            <w:r w:rsidRPr="003C5D98">
              <w:t xml:space="preserve">Approve requests for time off taking into account the needs of the service If postponing leave, write within five working days explaining the reasons for postponement. </w:t>
            </w:r>
          </w:p>
          <w:p w:rsidR="0070313C" w:rsidRPr="003C5D98" w:rsidRDefault="0070313C" w:rsidP="0070313C">
            <w:pPr>
              <w:cnfStyle w:val="000000000000" w:firstRow="0" w:lastRow="0" w:firstColumn="0" w:lastColumn="0" w:oddVBand="0" w:evenVBand="0" w:oddHBand="0" w:evenHBand="0" w:firstRowFirstColumn="0" w:firstRowLastColumn="0" w:lastRowFirstColumn="0" w:lastRowLastColumn="0"/>
            </w:pPr>
          </w:p>
          <w:p w:rsidR="000362C7" w:rsidRPr="003C5D98" w:rsidRDefault="0070313C" w:rsidP="00451AB2">
            <w:pPr>
              <w:cnfStyle w:val="000000000000" w:firstRow="0" w:lastRow="0" w:firstColumn="0" w:lastColumn="0" w:oddVBand="0" w:evenVBand="0" w:oddHBand="0" w:evenHBand="0" w:firstRowFirstColumn="0" w:firstRowLastColumn="0" w:lastRowFirstColumn="0" w:lastRowLastColumn="0"/>
            </w:pPr>
            <w:r w:rsidRPr="003C5D98">
              <w:t>Processing application and Informing Payroll to suspend pay</w:t>
            </w:r>
          </w:p>
        </w:tc>
        <w:tc>
          <w:tcPr>
            <w:tcW w:w="2455" w:type="dxa"/>
          </w:tcPr>
          <w:p w:rsidR="0070313C" w:rsidRPr="003C5D98" w:rsidRDefault="0070313C" w:rsidP="00451AB2">
            <w:pPr>
              <w:cnfStyle w:val="000000000000" w:firstRow="0" w:lastRow="0" w:firstColumn="0" w:lastColumn="0" w:oddVBand="0" w:evenVBand="0" w:oddHBand="0" w:evenHBand="0" w:firstRowFirstColumn="0" w:firstRowLastColumn="0" w:lastRowFirstColumn="0" w:lastRowLastColumn="0"/>
            </w:pPr>
            <w:r w:rsidRPr="003C5D98">
              <w:t>Completing application form</w:t>
            </w:r>
          </w:p>
          <w:p w:rsidR="0070313C" w:rsidRPr="003C5D98" w:rsidRDefault="0070313C" w:rsidP="00451AB2">
            <w:pPr>
              <w:cnfStyle w:val="000000000000" w:firstRow="0" w:lastRow="0" w:firstColumn="0" w:lastColumn="0" w:oddVBand="0" w:evenVBand="0" w:oddHBand="0" w:evenHBand="0" w:firstRowFirstColumn="0" w:firstRowLastColumn="0" w:lastRowFirstColumn="0" w:lastRowLastColumn="0"/>
            </w:pPr>
          </w:p>
          <w:p w:rsidR="0070313C" w:rsidRPr="003C5D98" w:rsidRDefault="0070313C" w:rsidP="00451AB2">
            <w:pPr>
              <w:cnfStyle w:val="000000000000" w:firstRow="0" w:lastRow="0" w:firstColumn="0" w:lastColumn="0" w:oddVBand="0" w:evenVBand="0" w:oddHBand="0" w:evenHBand="0" w:firstRowFirstColumn="0" w:firstRowLastColumn="0" w:lastRowFirstColumn="0" w:lastRowLastColumn="0"/>
            </w:pPr>
            <w:r w:rsidRPr="003C5D98">
              <w:t>Discussing arrangements for leave with line manager</w:t>
            </w:r>
          </w:p>
        </w:tc>
        <w:tc>
          <w:tcPr>
            <w:tcW w:w="2631" w:type="dxa"/>
          </w:tcPr>
          <w:p w:rsidR="0070313C" w:rsidRPr="003C5D98" w:rsidRDefault="0070313C" w:rsidP="00451AB2">
            <w:pPr>
              <w:cnfStyle w:val="000000000000" w:firstRow="0" w:lastRow="0" w:firstColumn="0" w:lastColumn="0" w:oddVBand="0" w:evenVBand="0" w:oddHBand="0" w:evenHBand="0" w:firstRowFirstColumn="0" w:firstRowLastColumn="0" w:lastRowFirstColumn="0" w:lastRowLastColumn="0"/>
            </w:pPr>
            <w:r w:rsidRPr="003C5D98">
              <w:t>Provide information on entitlements</w:t>
            </w:r>
          </w:p>
        </w:tc>
      </w:tr>
      <w:tr w:rsidR="00C42789" w:rsidRPr="003C5D98" w:rsidTr="0070313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49" w:type="dxa"/>
            <w:gridSpan w:val="4"/>
            <w:tcBorders>
              <w:left w:val="none" w:sz="0" w:space="0" w:color="auto"/>
              <w:bottom w:val="none" w:sz="0" w:space="0" w:color="auto"/>
              <w:right w:val="none" w:sz="0" w:space="0" w:color="auto"/>
            </w:tcBorders>
          </w:tcPr>
          <w:p w:rsidR="00C42789" w:rsidRPr="003C5D98" w:rsidRDefault="00C42789" w:rsidP="0070313C">
            <w:r w:rsidRPr="003C5D98">
              <w:t>Career Break Scheme</w:t>
            </w:r>
          </w:p>
        </w:tc>
      </w:tr>
      <w:tr w:rsidR="009E6FA2" w:rsidRPr="003C5D98" w:rsidTr="000362C7">
        <w:tc>
          <w:tcPr>
            <w:cnfStyle w:val="001000000000" w:firstRow="0" w:lastRow="0" w:firstColumn="1" w:lastColumn="0" w:oddVBand="0" w:evenVBand="0" w:oddHBand="0" w:evenHBand="0" w:firstRowFirstColumn="0" w:firstRowLastColumn="0" w:lastRowFirstColumn="0" w:lastRowLastColumn="0"/>
            <w:tcW w:w="2825" w:type="dxa"/>
            <w:tcBorders>
              <w:left w:val="none" w:sz="0" w:space="0" w:color="auto"/>
              <w:bottom w:val="single" w:sz="4" w:space="0" w:color="auto"/>
              <w:right w:val="none" w:sz="0" w:space="0" w:color="auto"/>
            </w:tcBorders>
            <w:shd w:val="clear" w:color="auto" w:fill="FFFFFF" w:themeFill="background1"/>
          </w:tcPr>
          <w:p w:rsidR="009E6FA2" w:rsidRPr="003C5D98" w:rsidRDefault="0062050A" w:rsidP="005A1074">
            <w:pPr>
              <w:rPr>
                <w:b w:val="0"/>
                <w:color w:val="auto"/>
              </w:rPr>
            </w:pPr>
            <w:r w:rsidRPr="003C5D98">
              <w:rPr>
                <w:b w:val="0"/>
                <w:color w:val="auto"/>
              </w:rPr>
              <w:t xml:space="preserve">Acknowledging applications with two weeks of </w:t>
            </w:r>
            <w:r w:rsidR="00527FD7" w:rsidRPr="003C5D98">
              <w:rPr>
                <w:b w:val="0"/>
                <w:color w:val="auto"/>
              </w:rPr>
              <w:t>receipt</w:t>
            </w:r>
          </w:p>
          <w:p w:rsidR="0071525A" w:rsidRPr="003C5D98" w:rsidRDefault="0071525A" w:rsidP="005A1074">
            <w:pPr>
              <w:rPr>
                <w:b w:val="0"/>
                <w:color w:val="auto"/>
              </w:rPr>
            </w:pPr>
          </w:p>
          <w:p w:rsidR="0062050A" w:rsidRPr="003C5D98" w:rsidRDefault="0062050A" w:rsidP="005A1074">
            <w:pPr>
              <w:rPr>
                <w:b w:val="0"/>
                <w:color w:val="auto"/>
              </w:rPr>
            </w:pPr>
            <w:r w:rsidRPr="003C5D98">
              <w:rPr>
                <w:b w:val="0"/>
                <w:color w:val="auto"/>
              </w:rPr>
              <w:t>Consider with the line manager the implications for the service</w:t>
            </w:r>
          </w:p>
          <w:p w:rsidR="00234BA1" w:rsidRPr="003C5D98" w:rsidRDefault="00234BA1" w:rsidP="005A1074">
            <w:pPr>
              <w:rPr>
                <w:b w:val="0"/>
                <w:color w:val="auto"/>
              </w:rPr>
            </w:pPr>
          </w:p>
          <w:p w:rsidR="000362C7" w:rsidRPr="000362C7" w:rsidRDefault="00527FD7" w:rsidP="000362C7">
            <w:pPr>
              <w:rPr>
                <w:b w:val="0"/>
                <w:color w:val="auto"/>
              </w:rPr>
            </w:pPr>
            <w:r w:rsidRPr="003C5D98">
              <w:rPr>
                <w:b w:val="0"/>
                <w:color w:val="auto"/>
              </w:rPr>
              <w:t xml:space="preserve">Ensuring that the career break is monitored within the </w:t>
            </w:r>
            <w:r w:rsidR="008F719D" w:rsidRPr="003C5D98">
              <w:rPr>
                <w:b w:val="0"/>
                <w:color w:val="auto"/>
              </w:rPr>
              <w:t>Directorate</w:t>
            </w:r>
          </w:p>
        </w:tc>
        <w:tc>
          <w:tcPr>
            <w:tcW w:w="2438" w:type="dxa"/>
            <w:tcBorders>
              <w:bottom w:val="single" w:sz="4" w:space="0" w:color="auto"/>
            </w:tcBorders>
            <w:shd w:val="clear" w:color="auto" w:fill="FFFFFF" w:themeFill="background1"/>
          </w:tcPr>
          <w:p w:rsidR="009E6FA2" w:rsidRPr="000362C7" w:rsidRDefault="00527FD7" w:rsidP="005A1074">
            <w:pPr>
              <w:cnfStyle w:val="000000000000" w:firstRow="0" w:lastRow="0" w:firstColumn="0" w:lastColumn="0" w:oddVBand="0" w:evenVBand="0" w:oddHBand="0" w:evenHBand="0" w:firstRowFirstColumn="0" w:firstRowLastColumn="0" w:lastRowFirstColumn="0" w:lastRowLastColumn="0"/>
            </w:pPr>
            <w:r w:rsidRPr="000362C7">
              <w:t>Discuss options with the employee</w:t>
            </w:r>
          </w:p>
          <w:p w:rsidR="00527FD7" w:rsidRPr="000362C7" w:rsidRDefault="00527FD7" w:rsidP="005A1074">
            <w:pPr>
              <w:cnfStyle w:val="000000000000" w:firstRow="0" w:lastRow="0" w:firstColumn="0" w:lastColumn="0" w:oddVBand="0" w:evenVBand="0" w:oddHBand="0" w:evenHBand="0" w:firstRowFirstColumn="0" w:firstRowLastColumn="0" w:lastRowFirstColumn="0" w:lastRowLastColumn="0"/>
            </w:pPr>
          </w:p>
          <w:p w:rsidR="00527FD7" w:rsidRPr="000362C7" w:rsidRDefault="00527FD7" w:rsidP="005A1074">
            <w:pPr>
              <w:cnfStyle w:val="000000000000" w:firstRow="0" w:lastRow="0" w:firstColumn="0" w:lastColumn="0" w:oddVBand="0" w:evenVBand="0" w:oddHBand="0" w:evenHBand="0" w:firstRowFirstColumn="0" w:firstRowLastColumn="0" w:lastRowFirstColumn="0" w:lastRowLastColumn="0"/>
            </w:pPr>
            <w:r w:rsidRPr="000362C7">
              <w:t xml:space="preserve">Processing application form and ensuring that if agreed informing the </w:t>
            </w:r>
            <w:r w:rsidR="008F719D" w:rsidRPr="000362C7">
              <w:t>payroll</w:t>
            </w:r>
            <w:r w:rsidRPr="000362C7">
              <w:t xml:space="preserve"> team within timescales to cease pay</w:t>
            </w:r>
          </w:p>
        </w:tc>
        <w:tc>
          <w:tcPr>
            <w:tcW w:w="2455" w:type="dxa"/>
            <w:tcBorders>
              <w:bottom w:val="single" w:sz="4" w:space="0" w:color="auto"/>
            </w:tcBorders>
            <w:shd w:val="clear" w:color="auto" w:fill="FFFFFF" w:themeFill="background1"/>
          </w:tcPr>
          <w:p w:rsidR="00392AA4" w:rsidRPr="000362C7" w:rsidRDefault="00392AA4" w:rsidP="005A1074">
            <w:pPr>
              <w:cnfStyle w:val="000000000000" w:firstRow="0" w:lastRow="0" w:firstColumn="0" w:lastColumn="0" w:oddVBand="0" w:evenVBand="0" w:oddHBand="0" w:evenHBand="0" w:firstRowFirstColumn="0" w:firstRowLastColumn="0" w:lastRowFirstColumn="0" w:lastRowLastColumn="0"/>
            </w:pPr>
            <w:r w:rsidRPr="000362C7">
              <w:t xml:space="preserve">Complete application form </w:t>
            </w:r>
          </w:p>
          <w:p w:rsidR="00392AA4" w:rsidRPr="000362C7" w:rsidRDefault="00392AA4" w:rsidP="005A1074">
            <w:pPr>
              <w:cnfStyle w:val="000000000000" w:firstRow="0" w:lastRow="0" w:firstColumn="0" w:lastColumn="0" w:oddVBand="0" w:evenVBand="0" w:oddHBand="0" w:evenHBand="0" w:firstRowFirstColumn="0" w:firstRowLastColumn="0" w:lastRowFirstColumn="0" w:lastRowLastColumn="0"/>
            </w:pPr>
          </w:p>
          <w:p w:rsidR="00392AA4" w:rsidRPr="000362C7" w:rsidRDefault="00392AA4" w:rsidP="005A1074">
            <w:pPr>
              <w:cnfStyle w:val="000000000000" w:firstRow="0" w:lastRow="0" w:firstColumn="0" w:lastColumn="0" w:oddVBand="0" w:evenVBand="0" w:oddHBand="0" w:evenHBand="0" w:firstRowFirstColumn="0" w:firstRowLastColumn="0" w:lastRowFirstColumn="0" w:lastRowLastColumn="0"/>
            </w:pPr>
            <w:r w:rsidRPr="000362C7">
              <w:t>Discussing options with their line manager</w:t>
            </w:r>
          </w:p>
          <w:p w:rsidR="00392AA4" w:rsidRPr="000362C7" w:rsidRDefault="00392AA4" w:rsidP="005A1074">
            <w:pPr>
              <w:cnfStyle w:val="000000000000" w:firstRow="0" w:lastRow="0" w:firstColumn="0" w:lastColumn="0" w:oddVBand="0" w:evenVBand="0" w:oddHBand="0" w:evenHBand="0" w:firstRowFirstColumn="0" w:firstRowLastColumn="0" w:lastRowFirstColumn="0" w:lastRowLastColumn="0"/>
            </w:pPr>
          </w:p>
          <w:p w:rsidR="009E6FA2" w:rsidRPr="000362C7" w:rsidRDefault="00527FD7" w:rsidP="005A1074">
            <w:pPr>
              <w:cnfStyle w:val="000000000000" w:firstRow="0" w:lastRow="0" w:firstColumn="0" w:lastColumn="0" w:oddVBand="0" w:evenVBand="0" w:oddHBand="0" w:evenHBand="0" w:firstRowFirstColumn="0" w:firstRowLastColumn="0" w:lastRowFirstColumn="0" w:lastRowLastColumn="0"/>
            </w:pPr>
            <w:r w:rsidRPr="000362C7">
              <w:t>Resigning their post</w:t>
            </w:r>
          </w:p>
          <w:p w:rsidR="00527FD7" w:rsidRPr="000362C7" w:rsidRDefault="00527FD7" w:rsidP="005A1074">
            <w:pPr>
              <w:cnfStyle w:val="000000000000" w:firstRow="0" w:lastRow="0" w:firstColumn="0" w:lastColumn="0" w:oddVBand="0" w:evenVBand="0" w:oddHBand="0" w:evenHBand="0" w:firstRowFirstColumn="0" w:firstRowLastColumn="0" w:lastRowFirstColumn="0" w:lastRowLastColumn="0"/>
            </w:pPr>
          </w:p>
          <w:p w:rsidR="00527FD7" w:rsidRPr="000362C7" w:rsidRDefault="00527FD7" w:rsidP="005A1074">
            <w:pPr>
              <w:cnfStyle w:val="000000000000" w:firstRow="0" w:lastRow="0" w:firstColumn="0" w:lastColumn="0" w:oddVBand="0" w:evenVBand="0" w:oddHBand="0" w:evenHBand="0" w:firstRowFirstColumn="0" w:firstRowLastColumn="0" w:lastRowFirstColumn="0" w:lastRowLastColumn="0"/>
            </w:pPr>
          </w:p>
        </w:tc>
        <w:tc>
          <w:tcPr>
            <w:tcW w:w="2631" w:type="dxa"/>
            <w:tcBorders>
              <w:bottom w:val="single" w:sz="4" w:space="0" w:color="auto"/>
            </w:tcBorders>
            <w:shd w:val="clear" w:color="auto" w:fill="FFFFFF" w:themeFill="background1"/>
          </w:tcPr>
          <w:p w:rsidR="009E6FA2" w:rsidRPr="000362C7" w:rsidRDefault="00527FD7" w:rsidP="005A1074">
            <w:pPr>
              <w:cnfStyle w:val="000000000000" w:firstRow="0" w:lastRow="0" w:firstColumn="0" w:lastColumn="0" w:oddVBand="0" w:evenVBand="0" w:oddHBand="0" w:evenHBand="0" w:firstRowFirstColumn="0" w:firstRowLastColumn="0" w:lastRowFirstColumn="0" w:lastRowLastColumn="0"/>
            </w:pPr>
            <w:r w:rsidRPr="000362C7">
              <w:t xml:space="preserve">Provide information </w:t>
            </w:r>
            <w:r w:rsidR="00962DE1" w:rsidRPr="000362C7">
              <w:t xml:space="preserve">and advice </w:t>
            </w:r>
            <w:r w:rsidRPr="000362C7">
              <w:t>on entitlements</w:t>
            </w:r>
          </w:p>
          <w:p w:rsidR="00962DE1" w:rsidRPr="000362C7" w:rsidRDefault="00962DE1" w:rsidP="005A1074">
            <w:pPr>
              <w:cnfStyle w:val="000000000000" w:firstRow="0" w:lastRow="0" w:firstColumn="0" w:lastColumn="0" w:oddVBand="0" w:evenVBand="0" w:oddHBand="0" w:evenHBand="0" w:firstRowFirstColumn="0" w:firstRowLastColumn="0" w:lastRowFirstColumn="0" w:lastRowLastColumn="0"/>
            </w:pPr>
          </w:p>
          <w:p w:rsidR="00962DE1" w:rsidRPr="000362C7" w:rsidRDefault="00962DE1" w:rsidP="005A1074">
            <w:pPr>
              <w:cnfStyle w:val="000000000000" w:firstRow="0" w:lastRow="0" w:firstColumn="0" w:lastColumn="0" w:oddVBand="0" w:evenVBand="0" w:oddHBand="0" w:evenHBand="0" w:firstRowFirstColumn="0" w:firstRowLastColumn="0" w:lastRowFirstColumn="0" w:lastRowLastColumn="0"/>
            </w:pPr>
            <w:r w:rsidRPr="000362C7">
              <w:t>Monitor use</w:t>
            </w:r>
          </w:p>
        </w:tc>
      </w:tr>
      <w:tr w:rsidR="000362C7" w:rsidRPr="000362C7" w:rsidTr="00036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Borders>
              <w:left w:val="single" w:sz="4" w:space="0" w:color="auto"/>
            </w:tcBorders>
            <w:shd w:val="clear" w:color="auto" w:fill="D99594" w:themeFill="accent2" w:themeFillTint="99"/>
          </w:tcPr>
          <w:p w:rsidR="000362C7" w:rsidRPr="000362C7" w:rsidRDefault="000362C7" w:rsidP="00BA5938">
            <w:pPr>
              <w:ind w:right="-119"/>
              <w:jc w:val="center"/>
              <w:rPr>
                <w:color w:val="auto"/>
              </w:rPr>
            </w:pPr>
            <w:r w:rsidRPr="000362C7">
              <w:rPr>
                <w:color w:val="auto"/>
              </w:rPr>
              <w:t>Directors, Assistant Directors and Head of Service</w:t>
            </w:r>
          </w:p>
        </w:tc>
        <w:tc>
          <w:tcPr>
            <w:tcW w:w="2438" w:type="dxa"/>
            <w:shd w:val="clear" w:color="auto" w:fill="D99594" w:themeFill="accent2" w:themeFillTint="99"/>
          </w:tcPr>
          <w:p w:rsidR="000362C7" w:rsidRPr="000362C7" w:rsidRDefault="000362C7" w:rsidP="00BA5938">
            <w:pPr>
              <w:jc w:val="center"/>
              <w:cnfStyle w:val="000000100000" w:firstRow="0" w:lastRow="0" w:firstColumn="0" w:lastColumn="0" w:oddVBand="0" w:evenVBand="0" w:oddHBand="1" w:evenHBand="0" w:firstRowFirstColumn="0" w:firstRowLastColumn="0" w:lastRowFirstColumn="0" w:lastRowLastColumn="0"/>
              <w:rPr>
                <w:b/>
              </w:rPr>
            </w:pPr>
            <w:r w:rsidRPr="000362C7">
              <w:rPr>
                <w:b/>
              </w:rPr>
              <w:t>Managers</w:t>
            </w:r>
          </w:p>
        </w:tc>
        <w:tc>
          <w:tcPr>
            <w:tcW w:w="2455" w:type="dxa"/>
            <w:shd w:val="clear" w:color="auto" w:fill="D99594" w:themeFill="accent2" w:themeFillTint="99"/>
          </w:tcPr>
          <w:p w:rsidR="000362C7" w:rsidRPr="000362C7" w:rsidRDefault="000362C7" w:rsidP="00BA5938">
            <w:pPr>
              <w:jc w:val="center"/>
              <w:cnfStyle w:val="000000100000" w:firstRow="0" w:lastRow="0" w:firstColumn="0" w:lastColumn="0" w:oddVBand="0" w:evenVBand="0" w:oddHBand="1" w:evenHBand="0" w:firstRowFirstColumn="0" w:firstRowLastColumn="0" w:lastRowFirstColumn="0" w:lastRowLastColumn="0"/>
              <w:rPr>
                <w:b/>
              </w:rPr>
            </w:pPr>
            <w:r w:rsidRPr="000362C7">
              <w:rPr>
                <w:b/>
              </w:rPr>
              <w:t>Employees</w:t>
            </w:r>
          </w:p>
        </w:tc>
        <w:tc>
          <w:tcPr>
            <w:tcW w:w="2631" w:type="dxa"/>
            <w:shd w:val="clear" w:color="auto" w:fill="D99594" w:themeFill="accent2" w:themeFillTint="99"/>
          </w:tcPr>
          <w:p w:rsidR="000362C7" w:rsidRPr="000362C7" w:rsidRDefault="000362C7" w:rsidP="00BA5938">
            <w:pPr>
              <w:jc w:val="center"/>
              <w:cnfStyle w:val="000000100000" w:firstRow="0" w:lastRow="0" w:firstColumn="0" w:lastColumn="0" w:oddVBand="0" w:evenVBand="0" w:oddHBand="1" w:evenHBand="0" w:firstRowFirstColumn="0" w:firstRowLastColumn="0" w:lastRowFirstColumn="0" w:lastRowLastColumn="0"/>
              <w:rPr>
                <w:b/>
              </w:rPr>
            </w:pPr>
            <w:r w:rsidRPr="000362C7">
              <w:rPr>
                <w:b/>
              </w:rPr>
              <w:t>Human Resources</w:t>
            </w:r>
          </w:p>
        </w:tc>
      </w:tr>
      <w:tr w:rsidR="00CA53C7" w:rsidRPr="003C5D98" w:rsidTr="00D02A0E">
        <w:tc>
          <w:tcPr>
            <w:cnfStyle w:val="001000000000" w:firstRow="0" w:lastRow="0" w:firstColumn="1" w:lastColumn="0" w:oddVBand="0" w:evenVBand="0" w:oddHBand="0" w:evenHBand="0" w:firstRowFirstColumn="0" w:firstRowLastColumn="0" w:lastRowFirstColumn="0" w:lastRowLastColumn="0"/>
            <w:tcW w:w="10349" w:type="dxa"/>
            <w:gridSpan w:val="4"/>
            <w:tcBorders>
              <w:left w:val="single" w:sz="4" w:space="0" w:color="auto"/>
              <w:bottom w:val="single" w:sz="4" w:space="0" w:color="auto"/>
              <w:right w:val="single" w:sz="4" w:space="0" w:color="auto"/>
            </w:tcBorders>
          </w:tcPr>
          <w:p w:rsidR="00C42789" w:rsidRPr="003C5D98" w:rsidRDefault="00C42789" w:rsidP="0070313C">
            <w:pPr>
              <w:rPr>
                <w:color w:val="auto"/>
              </w:rPr>
            </w:pPr>
            <w:r w:rsidRPr="003C5D98">
              <w:lastRenderedPageBreak/>
              <w:t>Flexible Working Requests</w:t>
            </w:r>
          </w:p>
        </w:tc>
      </w:tr>
      <w:tr w:rsidR="009E6FA2" w:rsidRPr="003C5D98" w:rsidTr="00036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Borders>
              <w:top w:val="single" w:sz="4" w:space="0" w:color="auto"/>
              <w:left w:val="none" w:sz="0" w:space="0" w:color="auto"/>
              <w:bottom w:val="none" w:sz="0" w:space="0" w:color="auto"/>
              <w:right w:val="none" w:sz="0" w:space="0" w:color="auto"/>
            </w:tcBorders>
            <w:shd w:val="clear" w:color="auto" w:fill="FFFFFF" w:themeFill="background1"/>
          </w:tcPr>
          <w:p w:rsidR="00234BA1" w:rsidRPr="003C5D98" w:rsidRDefault="00234BA1" w:rsidP="00234BA1">
            <w:pPr>
              <w:rPr>
                <w:b w:val="0"/>
                <w:color w:val="auto"/>
              </w:rPr>
            </w:pPr>
            <w:r w:rsidRPr="003C5D98">
              <w:rPr>
                <w:b w:val="0"/>
                <w:color w:val="auto"/>
              </w:rPr>
              <w:t>Consider with the line manager the implications for the service</w:t>
            </w:r>
          </w:p>
          <w:p w:rsidR="00234BA1" w:rsidRPr="003C5D98" w:rsidRDefault="00234BA1" w:rsidP="00234BA1">
            <w:pPr>
              <w:rPr>
                <w:b w:val="0"/>
                <w:color w:val="auto"/>
              </w:rPr>
            </w:pPr>
          </w:p>
          <w:p w:rsidR="009E6FA2" w:rsidRPr="003C5D98" w:rsidRDefault="0015526D" w:rsidP="005A1074">
            <w:pPr>
              <w:rPr>
                <w:b w:val="0"/>
                <w:color w:val="auto"/>
              </w:rPr>
            </w:pPr>
            <w:r w:rsidRPr="003C5D98">
              <w:rPr>
                <w:b w:val="0"/>
                <w:color w:val="auto"/>
              </w:rPr>
              <w:t>Responding to appeals against manager decisions</w:t>
            </w:r>
          </w:p>
          <w:p w:rsidR="00C42789" w:rsidRPr="003C5D98" w:rsidRDefault="00C42789" w:rsidP="005A1074">
            <w:pPr>
              <w:rPr>
                <w:b w:val="0"/>
                <w:color w:val="auto"/>
              </w:rPr>
            </w:pPr>
          </w:p>
          <w:p w:rsidR="00C42789" w:rsidRPr="003C5D98" w:rsidRDefault="00C42789" w:rsidP="005A1074">
            <w:pPr>
              <w:rPr>
                <w:b w:val="0"/>
                <w:color w:val="auto"/>
              </w:rPr>
            </w:pPr>
          </w:p>
          <w:p w:rsidR="00C42789" w:rsidRPr="003C5D98" w:rsidRDefault="00C42789" w:rsidP="005A1074">
            <w:pPr>
              <w:rPr>
                <w:b w:val="0"/>
                <w:color w:val="auto"/>
              </w:rPr>
            </w:pPr>
          </w:p>
          <w:p w:rsidR="00C42789" w:rsidRPr="003C5D98" w:rsidRDefault="00C42789" w:rsidP="005A1074">
            <w:pPr>
              <w:rPr>
                <w:b w:val="0"/>
                <w:color w:val="auto"/>
              </w:rPr>
            </w:pPr>
          </w:p>
          <w:p w:rsidR="00C42789" w:rsidRPr="003C5D98" w:rsidRDefault="00C42789" w:rsidP="005A1074">
            <w:pPr>
              <w:rPr>
                <w:color w:val="auto"/>
              </w:rPr>
            </w:pPr>
          </w:p>
        </w:tc>
        <w:tc>
          <w:tcPr>
            <w:tcW w:w="2438" w:type="dxa"/>
            <w:tcBorders>
              <w:top w:val="single" w:sz="4" w:space="0" w:color="auto"/>
            </w:tcBorders>
            <w:shd w:val="clear" w:color="auto" w:fill="FFFFFF" w:themeFill="background1"/>
          </w:tcPr>
          <w:p w:rsidR="009E6FA2" w:rsidRPr="003C5D98" w:rsidRDefault="003E31B7" w:rsidP="006E1CD2">
            <w:pPr>
              <w:cnfStyle w:val="000000100000" w:firstRow="0" w:lastRow="0" w:firstColumn="0" w:lastColumn="0" w:oddVBand="0" w:evenVBand="0" w:oddHBand="1" w:evenHBand="0" w:firstRowFirstColumn="0" w:firstRowLastColumn="0" w:lastRowFirstColumn="0" w:lastRowLastColumn="0"/>
              <w:rPr>
                <w:rFonts w:cstheme="minorHAnsi"/>
              </w:rPr>
            </w:pPr>
            <w:r w:rsidRPr="003C5D98">
              <w:rPr>
                <w:rFonts w:cstheme="minorHAnsi"/>
              </w:rPr>
              <w:t xml:space="preserve">Acknowledging applications within </w:t>
            </w:r>
            <w:r w:rsidR="0015526D" w:rsidRPr="003C5D98">
              <w:rPr>
                <w:rFonts w:cstheme="minorHAnsi"/>
              </w:rPr>
              <w:t xml:space="preserve">two weeks of receipt and replying </w:t>
            </w:r>
            <w:r w:rsidR="004F20CF" w:rsidRPr="003C5D98">
              <w:rPr>
                <w:rFonts w:cstheme="minorHAnsi"/>
              </w:rPr>
              <w:t>within 4 weeks</w:t>
            </w:r>
          </w:p>
          <w:p w:rsidR="0015526D" w:rsidRPr="003C5D98" w:rsidRDefault="0015526D" w:rsidP="006E1CD2">
            <w:pPr>
              <w:cnfStyle w:val="000000100000" w:firstRow="0" w:lastRow="0" w:firstColumn="0" w:lastColumn="0" w:oddVBand="0" w:evenVBand="0" w:oddHBand="1" w:evenHBand="0" w:firstRowFirstColumn="0" w:firstRowLastColumn="0" w:lastRowFirstColumn="0" w:lastRowLastColumn="0"/>
              <w:rPr>
                <w:rFonts w:cstheme="minorHAnsi"/>
              </w:rPr>
            </w:pPr>
          </w:p>
          <w:p w:rsidR="0015526D" w:rsidRPr="003C5D98" w:rsidRDefault="0015526D" w:rsidP="006E1CD2">
            <w:pPr>
              <w:cnfStyle w:val="000000100000" w:firstRow="0" w:lastRow="0" w:firstColumn="0" w:lastColumn="0" w:oddVBand="0" w:evenVBand="0" w:oddHBand="1" w:evenHBand="0" w:firstRowFirstColumn="0" w:firstRowLastColumn="0" w:lastRowFirstColumn="0" w:lastRowLastColumn="0"/>
              <w:rPr>
                <w:rFonts w:cstheme="minorHAnsi"/>
              </w:rPr>
            </w:pPr>
            <w:r w:rsidRPr="003C5D98">
              <w:rPr>
                <w:rFonts w:cstheme="minorHAnsi"/>
              </w:rPr>
              <w:t>Discuss</w:t>
            </w:r>
            <w:r w:rsidR="004F20CF" w:rsidRPr="003C5D98">
              <w:rPr>
                <w:rFonts w:cstheme="minorHAnsi"/>
              </w:rPr>
              <w:t xml:space="preserve">ing </w:t>
            </w:r>
            <w:r w:rsidRPr="003C5D98">
              <w:rPr>
                <w:rFonts w:cstheme="minorHAnsi"/>
              </w:rPr>
              <w:t xml:space="preserve"> options with the employee</w:t>
            </w:r>
          </w:p>
          <w:p w:rsidR="0015526D" w:rsidRPr="003C5D98" w:rsidRDefault="0015526D" w:rsidP="006E1CD2">
            <w:pPr>
              <w:cnfStyle w:val="000000100000" w:firstRow="0" w:lastRow="0" w:firstColumn="0" w:lastColumn="0" w:oddVBand="0" w:evenVBand="0" w:oddHBand="1" w:evenHBand="0" w:firstRowFirstColumn="0" w:firstRowLastColumn="0" w:lastRowFirstColumn="0" w:lastRowLastColumn="0"/>
              <w:rPr>
                <w:rFonts w:cstheme="minorHAnsi"/>
              </w:rPr>
            </w:pPr>
          </w:p>
          <w:p w:rsidR="0015526D" w:rsidRPr="003C5D98" w:rsidRDefault="0015526D" w:rsidP="006E1CD2">
            <w:pPr>
              <w:cnfStyle w:val="000000100000" w:firstRow="0" w:lastRow="0" w:firstColumn="0" w:lastColumn="0" w:oddVBand="0" w:evenVBand="0" w:oddHBand="1" w:evenHBand="0" w:firstRowFirstColumn="0" w:firstRowLastColumn="0" w:lastRowFirstColumn="0" w:lastRowLastColumn="0"/>
              <w:rPr>
                <w:rFonts w:cstheme="minorHAnsi"/>
              </w:rPr>
            </w:pPr>
            <w:r w:rsidRPr="003C5D98">
              <w:rPr>
                <w:rFonts w:cstheme="minorHAnsi"/>
              </w:rPr>
              <w:t>Consider</w:t>
            </w:r>
            <w:r w:rsidR="004F20CF" w:rsidRPr="003C5D98">
              <w:rPr>
                <w:rFonts w:cstheme="minorHAnsi"/>
              </w:rPr>
              <w:t xml:space="preserve">ing </w:t>
            </w:r>
            <w:r w:rsidRPr="003C5D98">
              <w:rPr>
                <w:rFonts w:cstheme="minorHAnsi"/>
              </w:rPr>
              <w:t xml:space="preserve"> the implications for the service</w:t>
            </w:r>
          </w:p>
          <w:p w:rsidR="0015526D" w:rsidRPr="003C5D98" w:rsidRDefault="0015526D" w:rsidP="006E1CD2">
            <w:pPr>
              <w:cnfStyle w:val="000000100000" w:firstRow="0" w:lastRow="0" w:firstColumn="0" w:lastColumn="0" w:oddVBand="0" w:evenVBand="0" w:oddHBand="1" w:evenHBand="0" w:firstRowFirstColumn="0" w:firstRowLastColumn="0" w:lastRowFirstColumn="0" w:lastRowLastColumn="0"/>
              <w:rPr>
                <w:rFonts w:cstheme="minorHAnsi"/>
              </w:rPr>
            </w:pPr>
          </w:p>
          <w:p w:rsidR="004F20CF" w:rsidRPr="003C5D98" w:rsidRDefault="004F20CF" w:rsidP="006E1CD2">
            <w:pPr>
              <w:cnfStyle w:val="000000100000" w:firstRow="0" w:lastRow="0" w:firstColumn="0" w:lastColumn="0" w:oddVBand="0" w:evenVBand="0" w:oddHBand="1" w:evenHBand="0" w:firstRowFirstColumn="0" w:firstRowLastColumn="0" w:lastRowFirstColumn="0" w:lastRowLastColumn="0"/>
              <w:rPr>
                <w:rFonts w:cstheme="minorHAnsi"/>
              </w:rPr>
            </w:pPr>
            <w:r w:rsidRPr="003C5D98">
              <w:rPr>
                <w:rFonts w:cstheme="minorHAnsi"/>
              </w:rPr>
              <w:t>To reject an application when the requested working pattern cannot be accommodated within the needs of the service</w:t>
            </w:r>
          </w:p>
          <w:p w:rsidR="00E03DA7" w:rsidRPr="003C5D98" w:rsidRDefault="00E03DA7" w:rsidP="006E1CD2">
            <w:pPr>
              <w:cnfStyle w:val="000000100000" w:firstRow="0" w:lastRow="0" w:firstColumn="0" w:lastColumn="0" w:oddVBand="0" w:evenVBand="0" w:oddHBand="1" w:evenHBand="0" w:firstRowFirstColumn="0" w:firstRowLastColumn="0" w:lastRowFirstColumn="0" w:lastRowLastColumn="0"/>
              <w:rPr>
                <w:rFonts w:cstheme="minorHAnsi"/>
              </w:rPr>
            </w:pPr>
          </w:p>
          <w:p w:rsidR="006E1CD2" w:rsidRPr="003C5D98" w:rsidRDefault="00DF0917" w:rsidP="006E1CD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Amending HR Payrol</w:t>
            </w:r>
            <w:r w:rsidR="006E1CD2" w:rsidRPr="003C5D98">
              <w:rPr>
                <w:rFonts w:cstheme="minorHAnsi"/>
              </w:rPr>
              <w:t>l</w:t>
            </w:r>
            <w:r>
              <w:rPr>
                <w:rFonts w:cstheme="minorHAnsi"/>
              </w:rPr>
              <w:t xml:space="preserve"> System</w:t>
            </w:r>
          </w:p>
          <w:p w:rsidR="004F20CF" w:rsidRPr="003C5D98" w:rsidRDefault="004F20CF" w:rsidP="006E1CD2">
            <w:pPr>
              <w:cnfStyle w:val="000000100000" w:firstRow="0" w:lastRow="0" w:firstColumn="0" w:lastColumn="0" w:oddVBand="0" w:evenVBand="0" w:oddHBand="1" w:evenHBand="0" w:firstRowFirstColumn="0" w:firstRowLastColumn="0" w:lastRowFirstColumn="0" w:lastRowLastColumn="0"/>
              <w:rPr>
                <w:rFonts w:cstheme="minorHAnsi"/>
              </w:rPr>
            </w:pPr>
          </w:p>
          <w:p w:rsidR="004F20CF" w:rsidRPr="003C5D98" w:rsidRDefault="004F20CF" w:rsidP="006E1CD2">
            <w:pPr>
              <w:cnfStyle w:val="000000100000" w:firstRow="0" w:lastRow="0" w:firstColumn="0" w:lastColumn="0" w:oddVBand="0" w:evenVBand="0" w:oddHBand="1" w:evenHBand="0" w:firstRowFirstColumn="0" w:firstRowLastColumn="0" w:lastRowFirstColumn="0" w:lastRowLastColumn="0"/>
              <w:rPr>
                <w:rFonts w:cstheme="minorHAnsi"/>
              </w:rPr>
            </w:pPr>
            <w:r w:rsidRPr="003C5D98">
              <w:rPr>
                <w:rFonts w:cstheme="minorHAnsi"/>
              </w:rPr>
              <w:t xml:space="preserve">To seek the employee’s </w:t>
            </w:r>
            <w:r w:rsidRPr="003C5D98">
              <w:rPr>
                <w:rFonts w:cstheme="minorHAnsi"/>
                <w:b/>
              </w:rPr>
              <w:t xml:space="preserve">agreement </w:t>
            </w:r>
            <w:r w:rsidRPr="003C5D98">
              <w:rPr>
                <w:rFonts w:cstheme="minorHAnsi"/>
              </w:rPr>
              <w:t>to extend timescales where it is appropriate</w:t>
            </w:r>
            <w:r w:rsidR="00D02A0E" w:rsidRPr="003C5D98">
              <w:rPr>
                <w:rFonts w:cstheme="minorHAnsi"/>
              </w:rPr>
              <w:t xml:space="preserve"> (the process including any trial period should be concluded within a reasonable timescale - generally 3 months) </w:t>
            </w:r>
          </w:p>
          <w:p w:rsidR="004F20CF" w:rsidRPr="003C5D98" w:rsidRDefault="004F20CF" w:rsidP="006E1CD2">
            <w:pPr>
              <w:cnfStyle w:val="000000100000" w:firstRow="0" w:lastRow="0" w:firstColumn="0" w:lastColumn="0" w:oddVBand="0" w:evenVBand="0" w:oddHBand="1" w:evenHBand="0" w:firstRowFirstColumn="0" w:firstRowLastColumn="0" w:lastRowFirstColumn="0" w:lastRowLastColumn="0"/>
              <w:rPr>
                <w:rFonts w:cstheme="minorHAnsi"/>
              </w:rPr>
            </w:pPr>
          </w:p>
          <w:p w:rsidR="004F20CF" w:rsidRPr="003C5D98" w:rsidRDefault="006E1CD2" w:rsidP="006E1CD2">
            <w:pPr>
              <w:cnfStyle w:val="000000100000" w:firstRow="0" w:lastRow="0" w:firstColumn="0" w:lastColumn="0" w:oddVBand="0" w:evenVBand="0" w:oddHBand="1" w:evenHBand="0" w:firstRowFirstColumn="0" w:firstRowLastColumn="0" w:lastRowFirstColumn="0" w:lastRowLastColumn="0"/>
              <w:rPr>
                <w:rFonts w:cstheme="minorHAnsi"/>
              </w:rPr>
            </w:pPr>
            <w:r w:rsidRPr="003C5D98">
              <w:rPr>
                <w:rFonts w:cstheme="minorHAnsi"/>
              </w:rPr>
              <w:t xml:space="preserve">To consider requests properly in accordance with the set </w:t>
            </w:r>
            <w:r w:rsidR="00961744" w:rsidRPr="003C5D98">
              <w:rPr>
                <w:rFonts w:cstheme="minorHAnsi"/>
              </w:rPr>
              <w:t>provisions</w:t>
            </w:r>
            <w:r w:rsidRPr="003C5D98">
              <w:rPr>
                <w:rFonts w:cstheme="minorHAnsi"/>
              </w:rPr>
              <w:t xml:space="preserve"> </w:t>
            </w:r>
          </w:p>
          <w:p w:rsidR="006E1CD2" w:rsidRPr="003C5D98" w:rsidRDefault="006E1CD2" w:rsidP="006E1CD2">
            <w:pPr>
              <w:cnfStyle w:val="000000100000" w:firstRow="0" w:lastRow="0" w:firstColumn="0" w:lastColumn="0" w:oddVBand="0" w:evenVBand="0" w:oddHBand="1" w:evenHBand="0" w:firstRowFirstColumn="0" w:firstRowLastColumn="0" w:lastRowFirstColumn="0" w:lastRowLastColumn="0"/>
              <w:rPr>
                <w:rFonts w:cstheme="minorHAnsi"/>
              </w:rPr>
            </w:pPr>
          </w:p>
          <w:p w:rsidR="006E1CD2" w:rsidRPr="003C5D98" w:rsidRDefault="006E1CD2" w:rsidP="006E1CD2">
            <w:pPr>
              <w:cnfStyle w:val="000000100000" w:firstRow="0" w:lastRow="0" w:firstColumn="0" w:lastColumn="0" w:oddVBand="0" w:evenVBand="0" w:oddHBand="1" w:evenHBand="0" w:firstRowFirstColumn="0" w:firstRowLastColumn="0" w:lastRowFirstColumn="0" w:lastRowLastColumn="0"/>
              <w:rPr>
                <w:rFonts w:cstheme="minorHAnsi"/>
              </w:rPr>
            </w:pPr>
            <w:r w:rsidRPr="003C5D98">
              <w:rPr>
                <w:rFonts w:cstheme="minorHAnsi"/>
              </w:rPr>
              <w:t xml:space="preserve">To ensure that any variation with the </w:t>
            </w:r>
            <w:r w:rsidR="00961744" w:rsidRPr="003C5D98">
              <w:rPr>
                <w:rFonts w:cstheme="minorHAnsi"/>
              </w:rPr>
              <w:t>provisions</w:t>
            </w:r>
            <w:r w:rsidRPr="003C5D98">
              <w:rPr>
                <w:rFonts w:cstheme="minorHAnsi"/>
              </w:rPr>
              <w:t xml:space="preserve"> is agreed in advance with the employee and recorded in writing</w:t>
            </w:r>
          </w:p>
          <w:p w:rsidR="0015526D" w:rsidRPr="003C5D98" w:rsidRDefault="0015526D" w:rsidP="006E1CD2">
            <w:pPr>
              <w:cnfStyle w:val="000000100000" w:firstRow="0" w:lastRow="0" w:firstColumn="0" w:lastColumn="0" w:oddVBand="0" w:evenVBand="0" w:oddHBand="1" w:evenHBand="0" w:firstRowFirstColumn="0" w:firstRowLastColumn="0" w:lastRowFirstColumn="0" w:lastRowLastColumn="0"/>
              <w:rPr>
                <w:rFonts w:cstheme="minorHAnsi"/>
              </w:rPr>
            </w:pPr>
          </w:p>
        </w:tc>
        <w:tc>
          <w:tcPr>
            <w:tcW w:w="2455" w:type="dxa"/>
            <w:tcBorders>
              <w:top w:val="single" w:sz="4" w:space="0" w:color="auto"/>
            </w:tcBorders>
            <w:shd w:val="clear" w:color="auto" w:fill="FFFFFF" w:themeFill="background1"/>
          </w:tcPr>
          <w:p w:rsidR="0015526D" w:rsidRPr="003C5D98" w:rsidRDefault="0015526D" w:rsidP="006E1CD2">
            <w:pPr>
              <w:cnfStyle w:val="000000100000" w:firstRow="0" w:lastRow="0" w:firstColumn="0" w:lastColumn="0" w:oddVBand="0" w:evenVBand="0" w:oddHBand="1" w:evenHBand="0" w:firstRowFirstColumn="0" w:firstRowLastColumn="0" w:lastRowFirstColumn="0" w:lastRowLastColumn="0"/>
              <w:rPr>
                <w:rFonts w:cstheme="minorHAnsi"/>
              </w:rPr>
            </w:pPr>
            <w:r w:rsidRPr="003C5D98">
              <w:rPr>
                <w:rFonts w:cstheme="minorHAnsi"/>
              </w:rPr>
              <w:t>Completing application form</w:t>
            </w:r>
          </w:p>
          <w:p w:rsidR="004F20CF" w:rsidRPr="003C5D98" w:rsidRDefault="004F20CF" w:rsidP="006E1CD2">
            <w:pPr>
              <w:cnfStyle w:val="000000100000" w:firstRow="0" w:lastRow="0" w:firstColumn="0" w:lastColumn="0" w:oddVBand="0" w:evenVBand="0" w:oddHBand="1" w:evenHBand="0" w:firstRowFirstColumn="0" w:firstRowLastColumn="0" w:lastRowFirstColumn="0" w:lastRowLastColumn="0"/>
              <w:rPr>
                <w:rFonts w:cstheme="minorHAnsi"/>
              </w:rPr>
            </w:pPr>
          </w:p>
          <w:p w:rsidR="004F20CF" w:rsidRPr="003C5D98" w:rsidRDefault="004F20CF" w:rsidP="006E1CD2">
            <w:pPr>
              <w:cnfStyle w:val="000000100000" w:firstRow="0" w:lastRow="0" w:firstColumn="0" w:lastColumn="0" w:oddVBand="0" w:evenVBand="0" w:oddHBand="1" w:evenHBand="0" w:firstRowFirstColumn="0" w:firstRowLastColumn="0" w:lastRowFirstColumn="0" w:lastRowLastColumn="0"/>
              <w:rPr>
                <w:rFonts w:cstheme="minorHAnsi"/>
              </w:rPr>
            </w:pPr>
            <w:r w:rsidRPr="003C5D98">
              <w:rPr>
                <w:rFonts w:cstheme="minorHAnsi"/>
              </w:rPr>
              <w:t>Ensuring their application is valid by checking that all the eligibility criteria are met and that they have provided their manager with all the necessary information</w:t>
            </w:r>
          </w:p>
          <w:p w:rsidR="009E6FA2" w:rsidRPr="003C5D98" w:rsidRDefault="009E6FA2" w:rsidP="006E1CD2">
            <w:pPr>
              <w:cnfStyle w:val="000000100000" w:firstRow="0" w:lastRow="0" w:firstColumn="0" w:lastColumn="0" w:oddVBand="0" w:evenVBand="0" w:oddHBand="1" w:evenHBand="0" w:firstRowFirstColumn="0" w:firstRowLastColumn="0" w:lastRowFirstColumn="0" w:lastRowLastColumn="0"/>
              <w:rPr>
                <w:rFonts w:cstheme="minorHAnsi"/>
              </w:rPr>
            </w:pPr>
          </w:p>
          <w:p w:rsidR="004F20CF" w:rsidRPr="003C5D98" w:rsidRDefault="004F20CF" w:rsidP="006E1CD2">
            <w:pPr>
              <w:cnfStyle w:val="000000100000" w:firstRow="0" w:lastRow="0" w:firstColumn="0" w:lastColumn="0" w:oddVBand="0" w:evenVBand="0" w:oddHBand="1" w:evenHBand="0" w:firstRowFirstColumn="0" w:firstRowLastColumn="0" w:lastRowFirstColumn="0" w:lastRowLastColumn="0"/>
              <w:rPr>
                <w:rFonts w:cstheme="minorHAnsi"/>
              </w:rPr>
            </w:pPr>
            <w:r w:rsidRPr="003C5D98">
              <w:rPr>
                <w:rFonts w:cstheme="minorHAnsi"/>
              </w:rPr>
              <w:t>If necessary, be prepared to be flexible themselves, to reach an agreement with their manager</w:t>
            </w:r>
          </w:p>
          <w:p w:rsidR="00DB4F1E" w:rsidRPr="003C5D98" w:rsidRDefault="00DB4F1E" w:rsidP="006E1CD2">
            <w:pPr>
              <w:cnfStyle w:val="000000100000" w:firstRow="0" w:lastRow="0" w:firstColumn="0" w:lastColumn="0" w:oddVBand="0" w:evenVBand="0" w:oddHBand="1" w:evenHBand="0" w:firstRowFirstColumn="0" w:firstRowLastColumn="0" w:lastRowFirstColumn="0" w:lastRowLastColumn="0"/>
              <w:rPr>
                <w:rFonts w:cstheme="minorHAnsi"/>
              </w:rPr>
            </w:pPr>
          </w:p>
          <w:p w:rsidR="006E1CD2" w:rsidRPr="003C5D98" w:rsidRDefault="006E1CD2" w:rsidP="006E1CD2">
            <w:pPr>
              <w:cnfStyle w:val="000000100000" w:firstRow="0" w:lastRow="0" w:firstColumn="0" w:lastColumn="0" w:oddVBand="0" w:evenVBand="0" w:oddHBand="1" w:evenHBand="0" w:firstRowFirstColumn="0" w:firstRowLastColumn="0" w:lastRowFirstColumn="0" w:lastRowLastColumn="0"/>
              <w:rPr>
                <w:rFonts w:cstheme="minorHAnsi"/>
              </w:rPr>
            </w:pPr>
            <w:r w:rsidRPr="003C5D98">
              <w:rPr>
                <w:rFonts w:cstheme="minorHAnsi"/>
              </w:rPr>
              <w:t xml:space="preserve">Discussing arrangements with line manager </w:t>
            </w:r>
          </w:p>
          <w:p w:rsidR="006E1CD2" w:rsidRPr="003C5D98" w:rsidRDefault="006E1CD2" w:rsidP="006E1CD2">
            <w:pPr>
              <w:cnfStyle w:val="000000100000" w:firstRow="0" w:lastRow="0" w:firstColumn="0" w:lastColumn="0" w:oddVBand="0" w:evenVBand="0" w:oddHBand="1" w:evenHBand="0" w:firstRowFirstColumn="0" w:firstRowLastColumn="0" w:lastRowFirstColumn="0" w:lastRowLastColumn="0"/>
              <w:rPr>
                <w:rFonts w:cstheme="minorHAnsi"/>
              </w:rPr>
            </w:pPr>
          </w:p>
        </w:tc>
        <w:tc>
          <w:tcPr>
            <w:tcW w:w="2631" w:type="dxa"/>
            <w:tcBorders>
              <w:top w:val="single" w:sz="4" w:space="0" w:color="auto"/>
            </w:tcBorders>
            <w:shd w:val="clear" w:color="auto" w:fill="FFFFFF" w:themeFill="background1"/>
          </w:tcPr>
          <w:p w:rsidR="009E6FA2" w:rsidRPr="003C5D98" w:rsidRDefault="0015526D" w:rsidP="005A1074">
            <w:pPr>
              <w:cnfStyle w:val="000000100000" w:firstRow="0" w:lastRow="0" w:firstColumn="0" w:lastColumn="0" w:oddVBand="0" w:evenVBand="0" w:oddHBand="1" w:evenHBand="0" w:firstRowFirstColumn="0" w:firstRowLastColumn="0" w:lastRowFirstColumn="0" w:lastRowLastColumn="0"/>
            </w:pPr>
            <w:r w:rsidRPr="003C5D98">
              <w:t>Provide information</w:t>
            </w:r>
            <w:r w:rsidR="00962DE1" w:rsidRPr="003C5D98">
              <w:t xml:space="preserve"> and advice </w:t>
            </w:r>
            <w:r w:rsidRPr="003C5D98">
              <w:t xml:space="preserve"> on entitlements and alternative </w:t>
            </w:r>
            <w:r w:rsidR="00962DE1" w:rsidRPr="003C5D98">
              <w:t>options</w:t>
            </w:r>
          </w:p>
          <w:p w:rsidR="00962DE1" w:rsidRPr="003C5D98" w:rsidRDefault="00962DE1" w:rsidP="005A1074">
            <w:pPr>
              <w:cnfStyle w:val="000000100000" w:firstRow="0" w:lastRow="0" w:firstColumn="0" w:lastColumn="0" w:oddVBand="0" w:evenVBand="0" w:oddHBand="1" w:evenHBand="0" w:firstRowFirstColumn="0" w:firstRowLastColumn="0" w:lastRowFirstColumn="0" w:lastRowLastColumn="0"/>
            </w:pPr>
          </w:p>
          <w:p w:rsidR="00962DE1" w:rsidRPr="003C5D98" w:rsidRDefault="00962DE1" w:rsidP="005A1074">
            <w:pPr>
              <w:cnfStyle w:val="000000100000" w:firstRow="0" w:lastRow="0" w:firstColumn="0" w:lastColumn="0" w:oddVBand="0" w:evenVBand="0" w:oddHBand="1" w:evenHBand="0" w:firstRowFirstColumn="0" w:firstRowLastColumn="0" w:lastRowFirstColumn="0" w:lastRowLastColumn="0"/>
            </w:pPr>
            <w:r w:rsidRPr="003C5D98">
              <w:t>Monitor usage</w:t>
            </w:r>
          </w:p>
        </w:tc>
      </w:tr>
    </w:tbl>
    <w:p w:rsidR="00A00A6B" w:rsidRPr="003C5D98" w:rsidRDefault="00A00A6B" w:rsidP="00A00A6B">
      <w:pPr>
        <w:pStyle w:val="NoSpacing"/>
        <w:ind w:left="360"/>
        <w:rPr>
          <w:b/>
          <w:lang w:val="en-GB"/>
        </w:rPr>
      </w:pPr>
    </w:p>
    <w:p w:rsidR="00BC6D52" w:rsidRPr="003C5D98" w:rsidRDefault="00BC6D52" w:rsidP="00BC6D52">
      <w:pPr>
        <w:pStyle w:val="NoSpacing"/>
        <w:jc w:val="both"/>
        <w:rPr>
          <w:rFonts w:cstheme="minorHAnsi"/>
          <w:lang w:val="en-GB"/>
        </w:rPr>
      </w:pPr>
      <w:r w:rsidRPr="003C5D98">
        <w:rPr>
          <w:b/>
          <w:lang w:val="en-GB"/>
        </w:rPr>
        <w:t xml:space="preserve">NOTE: </w:t>
      </w:r>
      <w:r w:rsidRPr="003C5D98">
        <w:rPr>
          <w:rFonts w:cstheme="minorHAnsi"/>
          <w:lang w:val="en-GB"/>
        </w:rPr>
        <w:t>All periods of leave and pay are proportional for part-time employees.</w:t>
      </w:r>
    </w:p>
    <w:p w:rsidR="0015526D" w:rsidRDefault="0015526D" w:rsidP="00774FEE">
      <w:pPr>
        <w:pStyle w:val="NoSpacing"/>
        <w:ind w:left="-426" w:right="-284"/>
        <w:jc w:val="both"/>
        <w:rPr>
          <w:b/>
          <w:color w:val="943634" w:themeColor="accent2" w:themeShade="BF"/>
          <w:lang w:val="en-GB"/>
        </w:rPr>
      </w:pPr>
    </w:p>
    <w:p w:rsidR="000362C7" w:rsidRDefault="000362C7" w:rsidP="00774FEE">
      <w:pPr>
        <w:pStyle w:val="NoSpacing"/>
        <w:ind w:left="-426" w:right="-284"/>
        <w:jc w:val="both"/>
        <w:rPr>
          <w:b/>
          <w:color w:val="943634" w:themeColor="accent2" w:themeShade="BF"/>
          <w:lang w:val="en-GB"/>
        </w:rPr>
      </w:pPr>
    </w:p>
    <w:p w:rsidR="000362C7" w:rsidRDefault="000362C7" w:rsidP="00774FEE">
      <w:pPr>
        <w:pStyle w:val="NoSpacing"/>
        <w:ind w:left="-426" w:right="-284"/>
        <w:jc w:val="both"/>
        <w:rPr>
          <w:b/>
          <w:color w:val="943634" w:themeColor="accent2" w:themeShade="BF"/>
          <w:lang w:val="en-GB"/>
        </w:rPr>
      </w:pPr>
    </w:p>
    <w:p w:rsidR="000362C7" w:rsidRDefault="000362C7" w:rsidP="00774FEE">
      <w:pPr>
        <w:pStyle w:val="NoSpacing"/>
        <w:ind w:left="-426" w:right="-284"/>
        <w:jc w:val="both"/>
        <w:rPr>
          <w:b/>
          <w:color w:val="943634" w:themeColor="accent2" w:themeShade="BF"/>
          <w:lang w:val="en-GB"/>
        </w:rPr>
      </w:pPr>
    </w:p>
    <w:p w:rsidR="000362C7" w:rsidRPr="003C5D98" w:rsidRDefault="000362C7" w:rsidP="00774FEE">
      <w:pPr>
        <w:pStyle w:val="NoSpacing"/>
        <w:ind w:left="-426" w:right="-284"/>
        <w:jc w:val="both"/>
        <w:rPr>
          <w:b/>
          <w:color w:val="943634" w:themeColor="accent2" w:themeShade="BF"/>
          <w:lang w:val="en-GB"/>
        </w:rPr>
      </w:pPr>
    </w:p>
    <w:p w:rsidR="003B54C1" w:rsidRPr="003C5D98" w:rsidRDefault="003B54C1" w:rsidP="00774FEE">
      <w:pPr>
        <w:pStyle w:val="NoSpacing"/>
        <w:ind w:left="-426" w:right="-284"/>
        <w:jc w:val="both"/>
        <w:rPr>
          <w:b/>
          <w:color w:val="943634" w:themeColor="accent2" w:themeShade="BF"/>
          <w:lang w:val="en-GB"/>
        </w:rPr>
      </w:pPr>
      <w:r w:rsidRPr="003C5D98">
        <w:rPr>
          <w:b/>
          <w:color w:val="943634" w:themeColor="accent2" w:themeShade="BF"/>
          <w:lang w:val="en-GB"/>
        </w:rPr>
        <w:t>OVERPAYMENTS</w:t>
      </w:r>
    </w:p>
    <w:p w:rsidR="003B54C1" w:rsidRPr="003C5D98" w:rsidRDefault="003B54C1" w:rsidP="003B54C1">
      <w:pPr>
        <w:pStyle w:val="NoSpacing"/>
        <w:ind w:left="-426" w:right="-284"/>
        <w:jc w:val="both"/>
        <w:rPr>
          <w:lang w:val="en-GB"/>
        </w:rPr>
      </w:pPr>
      <w:r w:rsidRPr="003C5D98">
        <w:rPr>
          <w:lang w:val="en-GB"/>
        </w:rPr>
        <w:t>The council r</w:t>
      </w:r>
      <w:r w:rsidR="00201DBE">
        <w:rPr>
          <w:lang w:val="en-GB"/>
        </w:rPr>
        <w:t>ecognis</w:t>
      </w:r>
      <w:r w:rsidRPr="003C5D98">
        <w:rPr>
          <w:lang w:val="en-GB"/>
        </w:rPr>
        <w:t xml:space="preserve">es that it has a duty to ensure that employees are paid correctly.  However occasionally errors and incorrect payments do occur, making it necessary to rectify the error and recover all monies due.  The council has an Overpayments Protocol which employees are advised </w:t>
      </w:r>
      <w:r w:rsidR="00201DBE">
        <w:rPr>
          <w:lang w:val="en-GB"/>
        </w:rPr>
        <w:t xml:space="preserve">to </w:t>
      </w:r>
      <w:r w:rsidRPr="003C5D98">
        <w:rPr>
          <w:lang w:val="en-GB"/>
        </w:rPr>
        <w:t xml:space="preserve">review if this is the case.  </w:t>
      </w:r>
    </w:p>
    <w:p w:rsidR="003B54C1" w:rsidRPr="003C5D98" w:rsidRDefault="003B54C1" w:rsidP="003B54C1">
      <w:pPr>
        <w:pStyle w:val="NoSpacing"/>
        <w:ind w:left="-426" w:right="-284"/>
        <w:jc w:val="both"/>
        <w:rPr>
          <w:lang w:val="en-GB"/>
        </w:rPr>
      </w:pPr>
    </w:p>
    <w:p w:rsidR="003B54C1" w:rsidRPr="003C5D98" w:rsidRDefault="003B54C1" w:rsidP="003B54C1">
      <w:pPr>
        <w:pStyle w:val="NoSpacing"/>
        <w:ind w:left="-426" w:right="-284"/>
        <w:jc w:val="both"/>
        <w:rPr>
          <w:lang w:val="en-GB"/>
        </w:rPr>
      </w:pPr>
      <w:r w:rsidRPr="003C5D98">
        <w:rPr>
          <w:lang w:val="en-GB"/>
        </w:rPr>
        <w:t>All employees should check their payslip each month, this is particularly important if employees are going through any changes in pay for whatever reason including due to leave</w:t>
      </w:r>
      <w:r w:rsidR="00025551" w:rsidRPr="003C5D98">
        <w:rPr>
          <w:lang w:val="en-GB"/>
        </w:rPr>
        <w:t xml:space="preserve"> or changes to working patterns.</w:t>
      </w:r>
    </w:p>
    <w:p w:rsidR="003B54C1" w:rsidRPr="003C5D98" w:rsidRDefault="003B54C1" w:rsidP="003B54C1">
      <w:pPr>
        <w:pStyle w:val="NoSpacing"/>
        <w:ind w:left="-426" w:right="-284"/>
        <w:rPr>
          <w:lang w:val="en-GB"/>
        </w:rPr>
      </w:pPr>
    </w:p>
    <w:p w:rsidR="00BB7614" w:rsidRPr="003C5D98" w:rsidRDefault="00B63CEE" w:rsidP="00774FEE">
      <w:pPr>
        <w:pStyle w:val="NoSpacing"/>
        <w:ind w:left="-426" w:right="-284"/>
        <w:jc w:val="both"/>
        <w:rPr>
          <w:rFonts w:eastAsia="Times New Roman"/>
          <w:b/>
          <w:color w:val="943634" w:themeColor="accent2" w:themeShade="BF"/>
          <w:lang w:val="en-GB"/>
        </w:rPr>
      </w:pPr>
      <w:r w:rsidRPr="003C5D98">
        <w:rPr>
          <w:b/>
          <w:color w:val="943634" w:themeColor="accent2" w:themeShade="BF"/>
          <w:lang w:val="en-GB"/>
        </w:rPr>
        <w:t xml:space="preserve"> OPPORTUNITIES/EQUALITIES </w:t>
      </w:r>
    </w:p>
    <w:p w:rsidR="00D60EC2" w:rsidRPr="003C5D98" w:rsidRDefault="0070313C" w:rsidP="00774FEE">
      <w:pPr>
        <w:pStyle w:val="NoSpacing"/>
        <w:ind w:left="-426" w:right="-284"/>
        <w:jc w:val="both"/>
        <w:rPr>
          <w:rFonts w:eastAsia="Times New Roman"/>
          <w:lang w:val="en-GB"/>
        </w:rPr>
      </w:pPr>
      <w:r w:rsidRPr="003C5D98">
        <w:rPr>
          <w:lang w:val="en-GB"/>
        </w:rPr>
        <w:t xml:space="preserve">Due consideration should be given to reasonable adjustments </w:t>
      </w:r>
      <w:r w:rsidR="00DB4F1E" w:rsidRPr="003C5D98">
        <w:rPr>
          <w:lang w:val="en-GB"/>
        </w:rPr>
        <w:t>to these provisions</w:t>
      </w:r>
      <w:r w:rsidRPr="003C5D98">
        <w:rPr>
          <w:lang w:val="en-GB"/>
        </w:rPr>
        <w:t xml:space="preserve"> for an employee covered by the Equalities Act 2010 who may be disadvantaged by the application of </w:t>
      </w:r>
      <w:r w:rsidR="00DB4F1E" w:rsidRPr="003C5D98">
        <w:rPr>
          <w:lang w:val="en-GB"/>
        </w:rPr>
        <w:t xml:space="preserve">these provisions </w:t>
      </w:r>
      <w:r w:rsidRPr="003C5D98">
        <w:rPr>
          <w:lang w:val="en-GB"/>
        </w:rPr>
        <w:t xml:space="preserve"> and advice sought at an early stage from Human Resources</w:t>
      </w:r>
      <w:r w:rsidR="00201DBE">
        <w:rPr>
          <w:lang w:val="en-GB"/>
        </w:rPr>
        <w:t>.</w:t>
      </w:r>
      <w:r w:rsidR="003B54C1" w:rsidRPr="003C5D98">
        <w:rPr>
          <w:lang w:val="en-GB"/>
        </w:rPr>
        <w:t xml:space="preserve">  </w:t>
      </w:r>
      <w:r w:rsidR="00A008B5" w:rsidRPr="003C5D98">
        <w:rPr>
          <w:rFonts w:eastAsia="Times New Roman"/>
          <w:lang w:val="en-GB"/>
        </w:rPr>
        <w:t xml:space="preserve">It is expected that employees observe these provisions in line with the council’s obligations under equalities legislation. </w:t>
      </w:r>
    </w:p>
    <w:p w:rsidR="00A008B5" w:rsidRPr="003C5D98" w:rsidRDefault="00A008B5" w:rsidP="00774FEE">
      <w:pPr>
        <w:pStyle w:val="NoSpacing"/>
        <w:ind w:left="-426" w:right="-284"/>
        <w:jc w:val="both"/>
        <w:rPr>
          <w:rFonts w:eastAsia="Times New Roman"/>
          <w:lang w:val="en-GB"/>
        </w:rPr>
      </w:pPr>
      <w:r w:rsidRPr="003C5D98">
        <w:rPr>
          <w:rFonts w:eastAsia="Times New Roman"/>
          <w:lang w:val="en-GB"/>
        </w:rPr>
        <w:t xml:space="preserve">Managers are expected to ensure that support and all reasonable adjustments are </w:t>
      </w:r>
      <w:r w:rsidR="008F719D" w:rsidRPr="003C5D98">
        <w:rPr>
          <w:rFonts w:eastAsia="Times New Roman"/>
          <w:lang w:val="en-GB"/>
        </w:rPr>
        <w:t>considered</w:t>
      </w:r>
      <w:r w:rsidRPr="003C5D98">
        <w:rPr>
          <w:rFonts w:eastAsia="Times New Roman"/>
          <w:lang w:val="en-GB"/>
        </w:rPr>
        <w:t xml:space="preserve"> </w:t>
      </w:r>
      <w:r w:rsidR="008F719D" w:rsidRPr="003C5D98">
        <w:rPr>
          <w:rFonts w:eastAsia="Times New Roman"/>
          <w:lang w:val="en-GB"/>
        </w:rPr>
        <w:t>to allow equality of opportunity</w:t>
      </w:r>
      <w:r w:rsidRPr="003C5D98">
        <w:rPr>
          <w:rFonts w:eastAsia="Times New Roman"/>
          <w:lang w:val="en-GB"/>
        </w:rPr>
        <w:t>.</w:t>
      </w:r>
    </w:p>
    <w:p w:rsidR="00B63CEE" w:rsidRPr="003C5D98" w:rsidRDefault="00B63CEE" w:rsidP="00774FEE">
      <w:pPr>
        <w:pStyle w:val="NoSpacing"/>
        <w:ind w:left="-426" w:right="-284"/>
        <w:jc w:val="both"/>
        <w:rPr>
          <w:rFonts w:cstheme="minorHAnsi"/>
          <w:lang w:val="en-GB"/>
        </w:rPr>
      </w:pPr>
    </w:p>
    <w:p w:rsidR="00B63CEE" w:rsidRPr="003C5D98" w:rsidRDefault="00B63CEE" w:rsidP="00774FEE">
      <w:pPr>
        <w:pStyle w:val="NoSpacing"/>
        <w:ind w:left="-426" w:right="-284"/>
        <w:jc w:val="both"/>
        <w:rPr>
          <w:rFonts w:cstheme="minorHAnsi"/>
          <w:b/>
          <w:color w:val="943634" w:themeColor="accent2" w:themeShade="BF"/>
          <w:lang w:val="en-GB"/>
        </w:rPr>
      </w:pPr>
      <w:r w:rsidRPr="003C5D98">
        <w:rPr>
          <w:rFonts w:cstheme="minorHAnsi"/>
          <w:b/>
          <w:color w:val="943634" w:themeColor="accent2" w:themeShade="BF"/>
          <w:lang w:val="en-GB"/>
        </w:rPr>
        <w:t>MONITORING</w:t>
      </w:r>
    </w:p>
    <w:p w:rsidR="00B63CEE" w:rsidRPr="003C5D98" w:rsidRDefault="00B63CEE" w:rsidP="00774FEE">
      <w:pPr>
        <w:pStyle w:val="NoSpacing"/>
        <w:ind w:left="-426" w:right="-284"/>
        <w:jc w:val="both"/>
        <w:rPr>
          <w:rFonts w:cstheme="minorHAnsi"/>
          <w:lang w:val="en-GB"/>
        </w:rPr>
      </w:pPr>
    </w:p>
    <w:p w:rsidR="0071525A" w:rsidRPr="003C5D98" w:rsidRDefault="00B63CEE" w:rsidP="00774FEE">
      <w:pPr>
        <w:pStyle w:val="NoSpacing"/>
        <w:ind w:left="-426" w:right="-284"/>
        <w:jc w:val="both"/>
        <w:rPr>
          <w:lang w:val="en-GB"/>
        </w:rPr>
      </w:pPr>
      <w:r w:rsidRPr="003C5D98">
        <w:rPr>
          <w:lang w:val="en-GB"/>
        </w:rPr>
        <w:t>These provisions will be monitored by HR and will be reviewed as required</w:t>
      </w:r>
      <w:r w:rsidR="00FB7686" w:rsidRPr="003C5D98">
        <w:rPr>
          <w:lang w:val="en-GB"/>
        </w:rPr>
        <w:t>,</w:t>
      </w:r>
      <w:r w:rsidRPr="003C5D98">
        <w:rPr>
          <w:lang w:val="en-GB"/>
        </w:rPr>
        <w:t xml:space="preserve"> or after a </w:t>
      </w:r>
      <w:r w:rsidR="00D60EC2" w:rsidRPr="003C5D98">
        <w:rPr>
          <w:lang w:val="en-GB"/>
        </w:rPr>
        <w:t>3-year</w:t>
      </w:r>
      <w:r w:rsidRPr="003C5D98">
        <w:rPr>
          <w:lang w:val="en-GB"/>
        </w:rPr>
        <w:t xml:space="preserve"> period.</w:t>
      </w:r>
    </w:p>
    <w:p w:rsidR="00B63CEE" w:rsidRPr="003C5D98" w:rsidRDefault="00B63CEE" w:rsidP="00774FEE">
      <w:pPr>
        <w:pStyle w:val="NoSpacing"/>
        <w:ind w:left="-426" w:right="-284"/>
        <w:jc w:val="both"/>
        <w:rPr>
          <w:lang w:val="en-GB"/>
        </w:rPr>
      </w:pPr>
      <w:r w:rsidRPr="003C5D98">
        <w:rPr>
          <w:lang w:val="en-GB"/>
        </w:rPr>
        <w:br w:type="page"/>
      </w:r>
    </w:p>
    <w:tbl>
      <w:tblPr>
        <w:tblW w:w="5000" w:type="pct"/>
        <w:tblCellMar>
          <w:top w:w="72" w:type="dxa"/>
          <w:left w:w="115" w:type="dxa"/>
          <w:bottom w:w="72" w:type="dxa"/>
          <w:right w:w="115" w:type="dxa"/>
        </w:tblCellMar>
        <w:tblLook w:val="04A0" w:firstRow="1" w:lastRow="0" w:firstColumn="1" w:lastColumn="0" w:noHBand="0" w:noVBand="1"/>
      </w:tblPr>
      <w:tblGrid>
        <w:gridCol w:w="3930"/>
        <w:gridCol w:w="5567"/>
      </w:tblGrid>
      <w:tr w:rsidR="00AC5593" w:rsidRPr="003C5D98" w:rsidTr="00AC5593">
        <w:tc>
          <w:tcPr>
            <w:tcW w:w="2069" w:type="pct"/>
            <w:tcBorders>
              <w:bottom w:val="single" w:sz="4" w:space="0" w:color="943634" w:themeColor="accent2" w:themeShade="BF"/>
            </w:tcBorders>
            <w:shd w:val="clear" w:color="auto" w:fill="943634" w:themeFill="accent2" w:themeFillShade="BF"/>
            <w:vAlign w:val="bottom"/>
          </w:tcPr>
          <w:p w:rsidR="00BB7614" w:rsidRPr="003C5D98" w:rsidRDefault="00D60EC2" w:rsidP="00881C4F">
            <w:pPr>
              <w:pStyle w:val="NoSpacing"/>
              <w:rPr>
                <w:color w:val="FFFFFF" w:themeColor="background1"/>
                <w:sz w:val="24"/>
                <w:szCs w:val="24"/>
                <w:lang w:val="en-GB"/>
              </w:rPr>
            </w:pPr>
            <w:r w:rsidRPr="003C5D98">
              <w:rPr>
                <w:color w:val="FFFFFF" w:themeColor="background1"/>
                <w:sz w:val="24"/>
                <w:szCs w:val="24"/>
                <w:lang w:val="en-GB"/>
              </w:rPr>
              <w:lastRenderedPageBreak/>
              <w:t>Supporting Employees</w:t>
            </w:r>
            <w:r w:rsidR="00BB7614" w:rsidRPr="003C5D98">
              <w:rPr>
                <w:color w:val="FFFFFF" w:themeColor="background1"/>
                <w:sz w:val="24"/>
                <w:szCs w:val="24"/>
                <w:lang w:val="en-GB"/>
              </w:rPr>
              <w:t xml:space="preserve"> Provisions</w:t>
            </w:r>
          </w:p>
          <w:p w:rsidR="008E4BC4" w:rsidRPr="003C5D98" w:rsidRDefault="00AC5593" w:rsidP="00890A91">
            <w:pPr>
              <w:pStyle w:val="NoSpacing"/>
              <w:rPr>
                <w:sz w:val="24"/>
                <w:szCs w:val="24"/>
                <w:lang w:val="en-GB"/>
              </w:rPr>
            </w:pPr>
            <w:r w:rsidRPr="003C5D98">
              <w:rPr>
                <w:rFonts w:cstheme="minorHAnsi"/>
                <w:b/>
                <w:color w:val="FFFFFF" w:themeColor="background1"/>
                <w:lang w:val="en-GB"/>
              </w:rPr>
              <w:t xml:space="preserve">Maternity, Adoption, Surrogacy and Shared Parental </w:t>
            </w:r>
            <w:r w:rsidR="00E02C72" w:rsidRPr="003C5D98">
              <w:rPr>
                <w:rFonts w:cstheme="minorHAnsi"/>
                <w:b/>
                <w:color w:val="FFFFFF" w:themeColor="background1"/>
                <w:lang w:val="en-GB"/>
              </w:rPr>
              <w:t xml:space="preserve">Leave </w:t>
            </w:r>
          </w:p>
        </w:tc>
        <w:tc>
          <w:tcPr>
            <w:tcW w:w="2931" w:type="pct"/>
            <w:tcBorders>
              <w:bottom w:val="single" w:sz="4" w:space="0" w:color="auto"/>
            </w:tcBorders>
            <w:vAlign w:val="center"/>
          </w:tcPr>
          <w:p w:rsidR="00AC5593" w:rsidRPr="003C5D98" w:rsidRDefault="00AC5593" w:rsidP="00AC5593">
            <w:pPr>
              <w:pStyle w:val="NoSpacing"/>
              <w:jc w:val="right"/>
              <w:rPr>
                <w:rFonts w:cstheme="minorHAnsi"/>
                <w:b/>
                <w:lang w:val="en-GB"/>
              </w:rPr>
            </w:pPr>
            <w:r w:rsidRPr="003C5D98">
              <w:rPr>
                <w:b/>
                <w:sz w:val="24"/>
                <w:szCs w:val="24"/>
                <w:lang w:val="en-GB"/>
              </w:rPr>
              <w:t xml:space="preserve">SECTION 1 </w:t>
            </w:r>
          </w:p>
          <w:p w:rsidR="00307D72" w:rsidRPr="003C5D98" w:rsidRDefault="00307D72" w:rsidP="007E14CA">
            <w:pPr>
              <w:pStyle w:val="NoSpacing"/>
              <w:jc w:val="right"/>
              <w:rPr>
                <w:rFonts w:cstheme="minorHAnsi"/>
                <w:b/>
                <w:lang w:val="en-GB"/>
              </w:rPr>
            </w:pPr>
            <w:r w:rsidRPr="003C5D98">
              <w:rPr>
                <w:rFonts w:cstheme="minorHAnsi"/>
                <w:b/>
                <w:lang w:val="en-GB"/>
              </w:rPr>
              <w:t xml:space="preserve">Introduction </w:t>
            </w:r>
          </w:p>
          <w:p w:rsidR="00BB7614" w:rsidRPr="003C5D98" w:rsidRDefault="00E03DA7" w:rsidP="007E14CA">
            <w:pPr>
              <w:pStyle w:val="NoSpacing"/>
              <w:jc w:val="right"/>
              <w:rPr>
                <w:rFonts w:cstheme="minorHAnsi"/>
                <w:b/>
                <w:lang w:val="en-GB"/>
              </w:rPr>
            </w:pPr>
            <w:r w:rsidRPr="003C5D98">
              <w:rPr>
                <w:rFonts w:cstheme="minorHAnsi"/>
                <w:b/>
                <w:lang w:val="en-GB"/>
              </w:rPr>
              <w:t xml:space="preserve"> </w:t>
            </w:r>
            <w:r w:rsidR="00AC5593" w:rsidRPr="003C5D98">
              <w:rPr>
                <w:rFonts w:cstheme="minorHAnsi"/>
                <w:b/>
                <w:lang w:val="en-GB"/>
              </w:rPr>
              <w:t>Health, Safety And Welfare</w:t>
            </w:r>
          </w:p>
        </w:tc>
      </w:tr>
    </w:tbl>
    <w:p w:rsidR="00BB7614" w:rsidRPr="003C5D98" w:rsidRDefault="00BB7614" w:rsidP="00BE3A19">
      <w:pPr>
        <w:pStyle w:val="NoSpacing"/>
        <w:ind w:left="360"/>
        <w:rPr>
          <w:rFonts w:eastAsia="Times New Roman"/>
          <w:lang w:val="en-GB"/>
        </w:rPr>
      </w:pPr>
    </w:p>
    <w:p w:rsidR="00BB7614" w:rsidRPr="003C5D98" w:rsidRDefault="006D617A" w:rsidP="00B00B91">
      <w:pPr>
        <w:spacing w:line="240" w:lineRule="auto"/>
        <w:ind w:left="-142"/>
        <w:rPr>
          <w:b/>
          <w:color w:val="943634" w:themeColor="accent2" w:themeShade="BF"/>
        </w:rPr>
      </w:pPr>
      <w:r w:rsidRPr="003C5D98">
        <w:rPr>
          <w:b/>
          <w:color w:val="943634" w:themeColor="accent2" w:themeShade="BF"/>
        </w:rPr>
        <w:t xml:space="preserve">SECTION </w:t>
      </w:r>
      <w:r w:rsidR="00AC5593" w:rsidRPr="003C5D98">
        <w:rPr>
          <w:b/>
          <w:color w:val="943634" w:themeColor="accent2" w:themeShade="BF"/>
        </w:rPr>
        <w:t>ONE</w:t>
      </w:r>
      <w:r w:rsidRPr="003C5D98">
        <w:rPr>
          <w:b/>
          <w:color w:val="943634" w:themeColor="accent2" w:themeShade="BF"/>
        </w:rPr>
        <w:t>:</w:t>
      </w:r>
      <w:r w:rsidRPr="003C5D98">
        <w:rPr>
          <w:b/>
          <w:color w:val="943634" w:themeColor="accent2" w:themeShade="BF"/>
        </w:rPr>
        <w:tab/>
      </w:r>
      <w:r w:rsidR="00475690" w:rsidRPr="003C5D98">
        <w:rPr>
          <w:b/>
          <w:color w:val="943634" w:themeColor="accent2" w:themeShade="BF"/>
        </w:rPr>
        <w:t>MATERNITY, ADOPTION</w:t>
      </w:r>
      <w:r w:rsidR="00BC6D52" w:rsidRPr="003C5D98">
        <w:rPr>
          <w:b/>
          <w:color w:val="943634" w:themeColor="accent2" w:themeShade="BF"/>
        </w:rPr>
        <w:t>,</w:t>
      </w:r>
      <w:r w:rsidR="00475690" w:rsidRPr="003C5D98">
        <w:rPr>
          <w:b/>
          <w:color w:val="943634" w:themeColor="accent2" w:themeShade="BF"/>
        </w:rPr>
        <w:t xml:space="preserve"> </w:t>
      </w:r>
      <w:r w:rsidR="004B69F9" w:rsidRPr="003C5D98">
        <w:rPr>
          <w:b/>
          <w:color w:val="943634" w:themeColor="accent2" w:themeShade="BF"/>
        </w:rPr>
        <w:t>SURROGACY</w:t>
      </w:r>
      <w:r w:rsidR="00BC6D52" w:rsidRPr="003C5D98">
        <w:rPr>
          <w:b/>
          <w:color w:val="943634" w:themeColor="accent2" w:themeShade="BF"/>
        </w:rPr>
        <w:t xml:space="preserve"> AND SHARED PARENTAL LEAVE</w:t>
      </w:r>
    </w:p>
    <w:p w:rsidR="008D6A16" w:rsidRPr="003C5D98" w:rsidRDefault="00AC5593" w:rsidP="00B00B91">
      <w:pPr>
        <w:spacing w:line="240" w:lineRule="auto"/>
        <w:ind w:left="-142"/>
        <w:rPr>
          <w:b/>
          <w:color w:val="943634" w:themeColor="accent2" w:themeShade="BF"/>
        </w:rPr>
      </w:pPr>
      <w:r w:rsidRPr="003C5D98">
        <w:rPr>
          <w:b/>
          <w:color w:val="943634" w:themeColor="accent2" w:themeShade="BF"/>
        </w:rPr>
        <w:t>1</w:t>
      </w:r>
      <w:r w:rsidR="009C2A23" w:rsidRPr="003C5D98">
        <w:rPr>
          <w:b/>
          <w:color w:val="943634" w:themeColor="accent2" w:themeShade="BF"/>
        </w:rPr>
        <w:t>.</w:t>
      </w:r>
      <w:r w:rsidR="009C2A23" w:rsidRPr="003C5D98">
        <w:rPr>
          <w:b/>
          <w:color w:val="943634" w:themeColor="accent2" w:themeShade="BF"/>
        </w:rPr>
        <w:tab/>
      </w:r>
      <w:r w:rsidR="00D342A8" w:rsidRPr="003C5D98">
        <w:rPr>
          <w:b/>
          <w:color w:val="943634" w:themeColor="accent2" w:themeShade="BF"/>
        </w:rPr>
        <w:t>INTRODUCTION</w:t>
      </w:r>
    </w:p>
    <w:p w:rsidR="00F9114E" w:rsidRPr="003C5D98" w:rsidRDefault="00F9114E" w:rsidP="00B00B91">
      <w:pPr>
        <w:spacing w:line="240" w:lineRule="auto"/>
        <w:ind w:left="-142"/>
        <w:jc w:val="both"/>
        <w:rPr>
          <w:rFonts w:cstheme="minorHAnsi"/>
        </w:rPr>
      </w:pPr>
      <w:r w:rsidRPr="003C5D98">
        <w:rPr>
          <w:rFonts w:cstheme="minorHAnsi"/>
        </w:rPr>
        <w:t>Th</w:t>
      </w:r>
      <w:r w:rsidR="0039695C" w:rsidRPr="003C5D98">
        <w:rPr>
          <w:rFonts w:cstheme="minorHAnsi"/>
        </w:rPr>
        <w:t xml:space="preserve">is section </w:t>
      </w:r>
      <w:r w:rsidR="00622F05" w:rsidRPr="003C5D98">
        <w:rPr>
          <w:rFonts w:cstheme="minorHAnsi"/>
        </w:rPr>
        <w:t>outline</w:t>
      </w:r>
      <w:r w:rsidR="00EC2908" w:rsidRPr="003C5D98">
        <w:rPr>
          <w:rFonts w:cstheme="minorHAnsi"/>
        </w:rPr>
        <w:t>s</w:t>
      </w:r>
      <w:r w:rsidR="00622F05" w:rsidRPr="003C5D98">
        <w:rPr>
          <w:rFonts w:cstheme="minorHAnsi"/>
        </w:rPr>
        <w:t xml:space="preserve"> </w:t>
      </w:r>
      <w:r w:rsidR="00D02A0E" w:rsidRPr="003C5D98">
        <w:rPr>
          <w:rFonts w:cstheme="minorHAnsi"/>
        </w:rPr>
        <w:t>materni</w:t>
      </w:r>
      <w:r w:rsidR="000362C7">
        <w:rPr>
          <w:rFonts w:cstheme="minorHAnsi"/>
        </w:rPr>
        <w:t>ty,</w:t>
      </w:r>
      <w:r w:rsidR="00643B5A" w:rsidRPr="003C5D98">
        <w:rPr>
          <w:rFonts w:cstheme="minorHAnsi"/>
        </w:rPr>
        <w:t xml:space="preserve"> adoption and surrogacy </w:t>
      </w:r>
      <w:r w:rsidR="00622F05" w:rsidRPr="003C5D98">
        <w:rPr>
          <w:rFonts w:cstheme="minorHAnsi"/>
        </w:rPr>
        <w:t>leave and pay provision</w:t>
      </w:r>
      <w:r w:rsidR="00643B5A" w:rsidRPr="003C5D98">
        <w:rPr>
          <w:rFonts w:cstheme="minorHAnsi"/>
        </w:rPr>
        <w:t>s</w:t>
      </w:r>
      <w:r w:rsidR="0039695C" w:rsidRPr="003C5D98">
        <w:rPr>
          <w:rFonts w:cstheme="minorHAnsi"/>
        </w:rPr>
        <w:t xml:space="preserve"> available to employees</w:t>
      </w:r>
      <w:r w:rsidRPr="003C5D98">
        <w:rPr>
          <w:rFonts w:cstheme="minorHAnsi"/>
        </w:rPr>
        <w:t xml:space="preserve"> who meet the </w:t>
      </w:r>
      <w:r w:rsidR="004E47C5" w:rsidRPr="003C5D98">
        <w:rPr>
          <w:rFonts w:cstheme="minorHAnsi"/>
        </w:rPr>
        <w:t>eligibility</w:t>
      </w:r>
      <w:r w:rsidRPr="003C5D98">
        <w:rPr>
          <w:rFonts w:cstheme="minorHAnsi"/>
        </w:rPr>
        <w:t xml:space="preserve"> criteria</w:t>
      </w:r>
      <w:r w:rsidR="00622F05" w:rsidRPr="003C5D98">
        <w:rPr>
          <w:rFonts w:cstheme="minorHAnsi"/>
        </w:rPr>
        <w:t xml:space="preserve">. </w:t>
      </w:r>
      <w:r w:rsidR="00FB7686" w:rsidRPr="003C5D98">
        <w:rPr>
          <w:rFonts w:cstheme="minorHAnsi"/>
        </w:rPr>
        <w:t xml:space="preserve"> </w:t>
      </w:r>
      <w:r w:rsidR="00622F05" w:rsidRPr="003C5D98">
        <w:rPr>
          <w:rFonts w:cstheme="minorHAnsi"/>
        </w:rPr>
        <w:t>Depending on whether employees meet the applicable eligibility criteria,</w:t>
      </w:r>
      <w:r w:rsidR="0039695C" w:rsidRPr="003C5D98">
        <w:rPr>
          <w:rFonts w:cstheme="minorHAnsi"/>
        </w:rPr>
        <w:t xml:space="preserve"> </w:t>
      </w:r>
      <w:r w:rsidR="00622F05" w:rsidRPr="003C5D98">
        <w:rPr>
          <w:rFonts w:cstheme="minorHAnsi"/>
        </w:rPr>
        <w:t>they may have entitlement to statutory (SMP</w:t>
      </w:r>
      <w:r w:rsidR="00643B5A" w:rsidRPr="003C5D98">
        <w:rPr>
          <w:rFonts w:cstheme="minorHAnsi"/>
        </w:rPr>
        <w:t>/SAP</w:t>
      </w:r>
      <w:r w:rsidR="00622F05" w:rsidRPr="003C5D98">
        <w:rPr>
          <w:rFonts w:cstheme="minorHAnsi"/>
        </w:rPr>
        <w:t xml:space="preserve">) and/or </w:t>
      </w:r>
      <w:r w:rsidR="00643B5A" w:rsidRPr="003C5D98">
        <w:rPr>
          <w:rFonts w:cstheme="minorHAnsi"/>
        </w:rPr>
        <w:t>occupat</w:t>
      </w:r>
      <w:r w:rsidR="00D342A8" w:rsidRPr="003C5D98">
        <w:rPr>
          <w:rFonts w:cstheme="minorHAnsi"/>
        </w:rPr>
        <w:t>i</w:t>
      </w:r>
      <w:r w:rsidR="00051D5E" w:rsidRPr="003C5D98">
        <w:rPr>
          <w:rFonts w:cstheme="minorHAnsi"/>
        </w:rPr>
        <w:t xml:space="preserve">onal maternity pay (OMP/OAP). </w:t>
      </w:r>
    </w:p>
    <w:p w:rsidR="00D342A8" w:rsidRPr="003C5D98" w:rsidRDefault="00D342A8" w:rsidP="00B00B91">
      <w:pPr>
        <w:spacing w:line="240" w:lineRule="auto"/>
        <w:ind w:left="-142"/>
        <w:jc w:val="both"/>
        <w:rPr>
          <w:rFonts w:cstheme="minorHAnsi"/>
        </w:rPr>
      </w:pPr>
      <w:r w:rsidRPr="003C5D98">
        <w:rPr>
          <w:rFonts w:cstheme="minorHAnsi"/>
        </w:rPr>
        <w:t xml:space="preserve">Additionally information is provided on a variety of leave provisions depending </w:t>
      </w:r>
      <w:r w:rsidR="00F9114E" w:rsidRPr="003C5D98">
        <w:rPr>
          <w:rFonts w:cstheme="minorHAnsi"/>
        </w:rPr>
        <w:t>o</w:t>
      </w:r>
      <w:r w:rsidRPr="003C5D98">
        <w:rPr>
          <w:rFonts w:cstheme="minorHAnsi"/>
        </w:rPr>
        <w:t>n your circumstances.</w:t>
      </w:r>
      <w:r w:rsidR="00F9114E" w:rsidRPr="003C5D98">
        <w:rPr>
          <w:rFonts w:cstheme="minorHAnsi"/>
        </w:rPr>
        <w:t xml:space="preserve">  </w:t>
      </w:r>
    </w:p>
    <w:p w:rsidR="008F719D" w:rsidRPr="003C5D98" w:rsidRDefault="0039695C" w:rsidP="00B00B91">
      <w:pPr>
        <w:spacing w:line="240" w:lineRule="auto"/>
        <w:ind w:left="-142"/>
        <w:jc w:val="both"/>
        <w:rPr>
          <w:rFonts w:cstheme="minorHAnsi"/>
          <w:shd w:val="clear" w:color="auto" w:fill="FFFFFF"/>
        </w:rPr>
      </w:pPr>
      <w:r w:rsidRPr="003C5D98">
        <w:rPr>
          <w:rFonts w:cstheme="minorHAnsi"/>
          <w:shd w:val="clear" w:color="auto" w:fill="FFFFFF"/>
        </w:rPr>
        <w:t xml:space="preserve">The Council </w:t>
      </w:r>
      <w:r w:rsidR="00643B5A" w:rsidRPr="003C5D98">
        <w:rPr>
          <w:rFonts w:cstheme="minorHAnsi"/>
          <w:shd w:val="clear" w:color="auto" w:fill="FFFFFF"/>
        </w:rPr>
        <w:t>provisions are</w:t>
      </w:r>
      <w:r w:rsidR="00516AA3" w:rsidRPr="003C5D98">
        <w:rPr>
          <w:rFonts w:cstheme="minorHAnsi"/>
          <w:shd w:val="clear" w:color="auto" w:fill="FFFFFF"/>
        </w:rPr>
        <w:t xml:space="preserve">, in parts, </w:t>
      </w:r>
      <w:r w:rsidRPr="003C5D98">
        <w:rPr>
          <w:rFonts w:cstheme="minorHAnsi"/>
          <w:shd w:val="clear" w:color="auto" w:fill="FFFFFF"/>
        </w:rPr>
        <w:t xml:space="preserve">more </w:t>
      </w:r>
      <w:r w:rsidR="00516AA3" w:rsidRPr="003C5D98">
        <w:rPr>
          <w:rFonts w:cstheme="minorHAnsi"/>
          <w:shd w:val="clear" w:color="auto" w:fill="FFFFFF"/>
        </w:rPr>
        <w:t xml:space="preserve">beneficial than and incorporate </w:t>
      </w:r>
      <w:r w:rsidRPr="003C5D98">
        <w:rPr>
          <w:rFonts w:cstheme="minorHAnsi"/>
          <w:shd w:val="clear" w:color="auto" w:fill="FFFFFF"/>
        </w:rPr>
        <w:t>all relevant legislation and statutory entitlements.</w:t>
      </w:r>
    </w:p>
    <w:p w:rsidR="00AC5593" w:rsidRPr="003C5D98" w:rsidRDefault="004F2EE6" w:rsidP="00B00B91">
      <w:pPr>
        <w:numPr>
          <w:ilvl w:val="12"/>
          <w:numId w:val="0"/>
        </w:numPr>
        <w:overflowPunct w:val="0"/>
        <w:autoSpaceDE w:val="0"/>
        <w:autoSpaceDN w:val="0"/>
        <w:adjustRightInd w:val="0"/>
        <w:spacing w:after="0" w:line="240" w:lineRule="auto"/>
        <w:ind w:left="-142"/>
        <w:jc w:val="both"/>
        <w:textAlignment w:val="baseline"/>
        <w:rPr>
          <w:rFonts w:eastAsia="Times New Roman" w:cstheme="minorHAnsi"/>
          <w:b/>
          <w:color w:val="943634" w:themeColor="accent2" w:themeShade="BF"/>
        </w:rPr>
      </w:pPr>
      <w:r w:rsidRPr="003C5D98">
        <w:rPr>
          <w:rFonts w:eastAsia="Times New Roman" w:cstheme="minorHAnsi"/>
          <w:b/>
          <w:color w:val="943634" w:themeColor="accent2" w:themeShade="BF"/>
        </w:rPr>
        <w:t>H</w:t>
      </w:r>
      <w:r w:rsidR="00AC5593" w:rsidRPr="003C5D98">
        <w:rPr>
          <w:rFonts w:eastAsia="Times New Roman" w:cstheme="minorHAnsi"/>
          <w:b/>
          <w:color w:val="943634" w:themeColor="accent2" w:themeShade="BF"/>
        </w:rPr>
        <w:t xml:space="preserve">EALTH, SAFETY AND WELFARE   </w:t>
      </w:r>
    </w:p>
    <w:p w:rsidR="00AC5593" w:rsidRPr="003C5D98" w:rsidRDefault="00AC5593" w:rsidP="00B00B91">
      <w:pPr>
        <w:numPr>
          <w:ilvl w:val="12"/>
          <w:numId w:val="0"/>
        </w:numPr>
        <w:overflowPunct w:val="0"/>
        <w:autoSpaceDE w:val="0"/>
        <w:autoSpaceDN w:val="0"/>
        <w:adjustRightInd w:val="0"/>
        <w:spacing w:after="0" w:line="240" w:lineRule="auto"/>
        <w:ind w:left="-142"/>
        <w:jc w:val="both"/>
        <w:textAlignment w:val="baseline"/>
        <w:rPr>
          <w:rFonts w:eastAsia="Times New Roman" w:cstheme="minorHAnsi"/>
        </w:rPr>
      </w:pPr>
    </w:p>
    <w:p w:rsidR="00AC5593" w:rsidRPr="003C5D98" w:rsidRDefault="00AC5593" w:rsidP="00B00B91">
      <w:pPr>
        <w:numPr>
          <w:ilvl w:val="12"/>
          <w:numId w:val="0"/>
        </w:numPr>
        <w:overflowPunct w:val="0"/>
        <w:autoSpaceDE w:val="0"/>
        <w:autoSpaceDN w:val="0"/>
        <w:adjustRightInd w:val="0"/>
        <w:spacing w:after="0" w:line="240" w:lineRule="auto"/>
        <w:ind w:left="-142"/>
        <w:jc w:val="both"/>
        <w:textAlignment w:val="baseline"/>
        <w:rPr>
          <w:rFonts w:eastAsia="Times New Roman" w:cstheme="minorHAnsi"/>
        </w:rPr>
      </w:pPr>
      <w:r w:rsidRPr="003C5D98">
        <w:rPr>
          <w:rFonts w:eastAsia="Times New Roman" w:cstheme="minorHAnsi"/>
        </w:rPr>
        <w:t>There are a number of statutory obligations with reg</w:t>
      </w:r>
      <w:r w:rsidR="00EC2908" w:rsidRPr="003C5D98">
        <w:rPr>
          <w:rFonts w:eastAsia="Times New Roman" w:cstheme="minorHAnsi"/>
        </w:rPr>
        <w:t>ard to the health and safety of</w:t>
      </w:r>
      <w:r w:rsidRPr="003C5D98">
        <w:rPr>
          <w:rFonts w:eastAsia="Times New Roman" w:cstheme="minorHAnsi"/>
        </w:rPr>
        <w:t xml:space="preserve"> pregnant employees,</w:t>
      </w:r>
      <w:r w:rsidR="00EC2908" w:rsidRPr="003C5D98">
        <w:rPr>
          <w:rFonts w:eastAsia="Times New Roman" w:cstheme="minorHAnsi"/>
        </w:rPr>
        <w:t xml:space="preserve"> and</w:t>
      </w:r>
      <w:r w:rsidRPr="003C5D98">
        <w:rPr>
          <w:rFonts w:eastAsia="Times New Roman" w:cstheme="minorHAnsi"/>
        </w:rPr>
        <w:t xml:space="preserve"> women who have given birth within the last six months or who are breastfeeding.  Managers are required to make a suitable and sufficient assessment of the health and safety risks to which their employees are exposed at work.  In the case of women of child-bearing age</w:t>
      </w:r>
      <w:r w:rsidR="00EC2908" w:rsidRPr="003C5D98">
        <w:rPr>
          <w:rFonts w:eastAsia="Times New Roman" w:cstheme="minorHAnsi"/>
        </w:rPr>
        <w:t>,</w:t>
      </w:r>
      <w:r w:rsidRPr="003C5D98">
        <w:rPr>
          <w:rFonts w:eastAsia="Times New Roman" w:cstheme="minorHAnsi"/>
        </w:rPr>
        <w:t xml:space="preserve"> the assessment must take account of any risks to new or expectant mothers and their children.  Advice and guidance is available from the</w:t>
      </w:r>
      <w:r w:rsidR="00B069CD" w:rsidRPr="003C5D98">
        <w:rPr>
          <w:rFonts w:eastAsia="Times New Roman" w:cstheme="minorHAnsi"/>
        </w:rPr>
        <w:t xml:space="preserve"> </w:t>
      </w:r>
      <w:r w:rsidR="000362C7">
        <w:rPr>
          <w:rFonts w:eastAsia="Times New Roman" w:cstheme="minorHAnsi"/>
        </w:rPr>
        <w:t>Corporate</w:t>
      </w:r>
      <w:r w:rsidRPr="003C5D98">
        <w:rPr>
          <w:rFonts w:eastAsia="Times New Roman" w:cstheme="minorHAnsi"/>
        </w:rPr>
        <w:t xml:space="preserve"> Safety </w:t>
      </w:r>
      <w:r w:rsidR="00600C78" w:rsidRPr="003C5D98">
        <w:rPr>
          <w:rFonts w:eastAsia="Times New Roman" w:cstheme="minorHAnsi"/>
        </w:rPr>
        <w:t>Section.</w:t>
      </w:r>
    </w:p>
    <w:p w:rsidR="00AC5593" w:rsidRPr="003C5D98" w:rsidRDefault="00AC5593" w:rsidP="00B00B91">
      <w:pPr>
        <w:numPr>
          <w:ilvl w:val="12"/>
          <w:numId w:val="0"/>
        </w:numPr>
        <w:overflowPunct w:val="0"/>
        <w:autoSpaceDE w:val="0"/>
        <w:autoSpaceDN w:val="0"/>
        <w:adjustRightInd w:val="0"/>
        <w:spacing w:after="0" w:line="240" w:lineRule="auto"/>
        <w:ind w:left="-142"/>
        <w:jc w:val="both"/>
        <w:textAlignment w:val="baseline"/>
        <w:rPr>
          <w:rFonts w:eastAsia="Times New Roman" w:cstheme="minorHAnsi"/>
        </w:rPr>
      </w:pPr>
    </w:p>
    <w:p w:rsidR="00AC5593" w:rsidRPr="003C5D98" w:rsidRDefault="00AC5593" w:rsidP="00B00B91">
      <w:pPr>
        <w:numPr>
          <w:ilvl w:val="12"/>
          <w:numId w:val="0"/>
        </w:numPr>
        <w:overflowPunct w:val="0"/>
        <w:autoSpaceDE w:val="0"/>
        <w:autoSpaceDN w:val="0"/>
        <w:adjustRightInd w:val="0"/>
        <w:spacing w:after="0" w:line="240" w:lineRule="auto"/>
        <w:ind w:left="-142"/>
        <w:jc w:val="both"/>
        <w:textAlignment w:val="baseline"/>
        <w:rPr>
          <w:rFonts w:eastAsia="Times New Roman" w:cstheme="minorHAnsi"/>
        </w:rPr>
      </w:pPr>
      <w:r w:rsidRPr="003C5D98">
        <w:rPr>
          <w:rFonts w:eastAsia="Times New Roman" w:cstheme="minorHAnsi"/>
        </w:rPr>
        <w:t xml:space="preserve">Preventative action, identified as a result of the risk assessment process, will need to be carried out when </w:t>
      </w:r>
      <w:r w:rsidR="00CE1BFF" w:rsidRPr="003C5D98">
        <w:rPr>
          <w:rFonts w:eastAsia="Times New Roman" w:cstheme="minorHAnsi"/>
        </w:rPr>
        <w:t xml:space="preserve">notified of a </w:t>
      </w:r>
      <w:r w:rsidRPr="003C5D98">
        <w:rPr>
          <w:rFonts w:eastAsia="Times New Roman" w:cstheme="minorHAnsi"/>
        </w:rPr>
        <w:t>pregnan</w:t>
      </w:r>
      <w:r w:rsidR="00CE1BFF" w:rsidRPr="003C5D98">
        <w:rPr>
          <w:rFonts w:eastAsia="Times New Roman" w:cstheme="minorHAnsi"/>
        </w:rPr>
        <w:t xml:space="preserve">cy </w:t>
      </w:r>
      <w:r w:rsidRPr="003C5D98">
        <w:rPr>
          <w:rFonts w:eastAsia="Times New Roman" w:cstheme="minorHAnsi"/>
        </w:rPr>
        <w:t xml:space="preserve">or </w:t>
      </w:r>
      <w:r w:rsidR="00CE1BFF" w:rsidRPr="003C5D98">
        <w:rPr>
          <w:rFonts w:eastAsia="Times New Roman" w:cstheme="minorHAnsi"/>
        </w:rPr>
        <w:t xml:space="preserve">for </w:t>
      </w:r>
      <w:r w:rsidR="00CA53C7" w:rsidRPr="003C5D98">
        <w:rPr>
          <w:rFonts w:eastAsia="Times New Roman" w:cstheme="minorHAnsi"/>
        </w:rPr>
        <w:t xml:space="preserve">a new mother. </w:t>
      </w:r>
      <w:r w:rsidRPr="003C5D98">
        <w:rPr>
          <w:rFonts w:eastAsia="Times New Roman" w:cstheme="minorHAnsi"/>
        </w:rPr>
        <w:t xml:space="preserve"> If </w:t>
      </w:r>
      <w:r w:rsidR="00CE1BFF" w:rsidRPr="003C5D98">
        <w:rPr>
          <w:rFonts w:eastAsia="Times New Roman" w:cstheme="minorHAnsi"/>
        </w:rPr>
        <w:t xml:space="preserve">there is </w:t>
      </w:r>
      <w:r w:rsidRPr="003C5D98">
        <w:rPr>
          <w:rFonts w:eastAsia="Times New Roman" w:cstheme="minorHAnsi"/>
        </w:rPr>
        <w:t>still expos</w:t>
      </w:r>
      <w:r w:rsidR="00CE1BFF" w:rsidRPr="003C5D98">
        <w:rPr>
          <w:rFonts w:eastAsia="Times New Roman" w:cstheme="minorHAnsi"/>
        </w:rPr>
        <w:t xml:space="preserve">ure </w:t>
      </w:r>
      <w:r w:rsidRPr="003C5D98">
        <w:rPr>
          <w:rFonts w:eastAsia="Times New Roman" w:cstheme="minorHAnsi"/>
        </w:rPr>
        <w:t>to a risk</w:t>
      </w:r>
      <w:r w:rsidR="00EC2908" w:rsidRPr="003C5D98">
        <w:rPr>
          <w:rFonts w:eastAsia="Times New Roman" w:cstheme="minorHAnsi"/>
        </w:rPr>
        <w:t>,</w:t>
      </w:r>
      <w:r w:rsidRPr="003C5D98">
        <w:rPr>
          <w:rFonts w:eastAsia="Times New Roman" w:cstheme="minorHAnsi"/>
        </w:rPr>
        <w:t xml:space="preserve"> that could affect health and safety</w:t>
      </w:r>
      <w:r w:rsidR="00EC2908" w:rsidRPr="003C5D98">
        <w:rPr>
          <w:rFonts w:eastAsia="Times New Roman" w:cstheme="minorHAnsi"/>
        </w:rPr>
        <w:t>,</w:t>
      </w:r>
      <w:r w:rsidRPr="003C5D98">
        <w:rPr>
          <w:rFonts w:eastAsia="Times New Roman" w:cstheme="minorHAnsi"/>
        </w:rPr>
        <w:t xml:space="preserve"> there are a number of steps to be considered:</w:t>
      </w:r>
    </w:p>
    <w:p w:rsidR="00AC5593" w:rsidRPr="003C5D98" w:rsidRDefault="00AC5593" w:rsidP="00B00B91">
      <w:pPr>
        <w:numPr>
          <w:ilvl w:val="12"/>
          <w:numId w:val="0"/>
        </w:numPr>
        <w:overflowPunct w:val="0"/>
        <w:autoSpaceDE w:val="0"/>
        <w:autoSpaceDN w:val="0"/>
        <w:adjustRightInd w:val="0"/>
        <w:spacing w:after="0" w:line="240" w:lineRule="auto"/>
        <w:ind w:left="-142"/>
        <w:jc w:val="both"/>
        <w:textAlignment w:val="baseline"/>
        <w:rPr>
          <w:rFonts w:eastAsia="Times New Roman" w:cstheme="minorHAnsi"/>
        </w:rPr>
      </w:pPr>
    </w:p>
    <w:p w:rsidR="00AC5593" w:rsidRPr="003C5D98" w:rsidRDefault="00AC5593" w:rsidP="00B00B91">
      <w:pPr>
        <w:numPr>
          <w:ilvl w:val="0"/>
          <w:numId w:val="1"/>
        </w:numPr>
        <w:overflowPunct w:val="0"/>
        <w:autoSpaceDE w:val="0"/>
        <w:autoSpaceDN w:val="0"/>
        <w:adjustRightInd w:val="0"/>
        <w:spacing w:after="0" w:line="240" w:lineRule="auto"/>
        <w:ind w:left="284"/>
        <w:jc w:val="both"/>
        <w:textAlignment w:val="baseline"/>
        <w:rPr>
          <w:rFonts w:eastAsia="Times New Roman" w:cstheme="minorHAnsi"/>
        </w:rPr>
      </w:pPr>
      <w:r w:rsidRPr="003C5D98">
        <w:rPr>
          <w:rFonts w:eastAsia="Times New Roman" w:cstheme="minorHAnsi"/>
        </w:rPr>
        <w:lastRenderedPageBreak/>
        <w:t xml:space="preserve">temporary adjustment to working conditions or hours of work, </w:t>
      </w:r>
    </w:p>
    <w:p w:rsidR="00AC5593" w:rsidRPr="003C5D98" w:rsidRDefault="00AC5593" w:rsidP="00B00B91">
      <w:pPr>
        <w:numPr>
          <w:ilvl w:val="0"/>
          <w:numId w:val="1"/>
        </w:numPr>
        <w:overflowPunct w:val="0"/>
        <w:autoSpaceDE w:val="0"/>
        <w:autoSpaceDN w:val="0"/>
        <w:adjustRightInd w:val="0"/>
        <w:spacing w:after="0" w:line="240" w:lineRule="auto"/>
        <w:ind w:left="284"/>
        <w:jc w:val="both"/>
        <w:textAlignment w:val="baseline"/>
        <w:rPr>
          <w:rFonts w:eastAsia="Times New Roman" w:cstheme="minorHAnsi"/>
        </w:rPr>
      </w:pPr>
      <w:r w:rsidRPr="003C5D98">
        <w:rPr>
          <w:rFonts w:eastAsia="Times New Roman" w:cstheme="minorHAnsi"/>
        </w:rPr>
        <w:t>if not reasonable to do so or if the risk cannot be avoided, suitable alternative work should be offered (the terms and conditions must not be less favourable than her existing ones),</w:t>
      </w:r>
    </w:p>
    <w:p w:rsidR="00AC5593" w:rsidRPr="003C5D98" w:rsidRDefault="00AC5593" w:rsidP="00B00B91">
      <w:pPr>
        <w:numPr>
          <w:ilvl w:val="0"/>
          <w:numId w:val="1"/>
        </w:numPr>
        <w:overflowPunct w:val="0"/>
        <w:autoSpaceDE w:val="0"/>
        <w:autoSpaceDN w:val="0"/>
        <w:adjustRightInd w:val="0"/>
        <w:spacing w:after="0" w:line="240" w:lineRule="auto"/>
        <w:ind w:left="284"/>
        <w:jc w:val="both"/>
        <w:textAlignment w:val="baseline"/>
        <w:rPr>
          <w:rFonts w:eastAsia="Times New Roman" w:cstheme="minorHAnsi"/>
        </w:rPr>
      </w:pPr>
      <w:r w:rsidRPr="003C5D98">
        <w:rPr>
          <w:rFonts w:eastAsia="Times New Roman" w:cstheme="minorHAnsi"/>
        </w:rPr>
        <w:t>if no alternative work is available, she should be suspended from work, on full pay, for as long as necessary to protect her safety or health or that of her child,</w:t>
      </w:r>
    </w:p>
    <w:p w:rsidR="00AC5593" w:rsidRPr="003C5D98" w:rsidRDefault="00AC5593" w:rsidP="00B00B91">
      <w:pPr>
        <w:numPr>
          <w:ilvl w:val="0"/>
          <w:numId w:val="1"/>
        </w:numPr>
        <w:overflowPunct w:val="0"/>
        <w:autoSpaceDE w:val="0"/>
        <w:autoSpaceDN w:val="0"/>
        <w:adjustRightInd w:val="0"/>
        <w:spacing w:after="0" w:line="240" w:lineRule="auto"/>
        <w:ind w:left="284"/>
        <w:jc w:val="both"/>
        <w:textAlignment w:val="baseline"/>
        <w:rPr>
          <w:rFonts w:eastAsia="Times New Roman" w:cstheme="minorHAnsi"/>
        </w:rPr>
      </w:pPr>
      <w:r w:rsidRPr="003C5D98">
        <w:rPr>
          <w:rFonts w:eastAsia="Times New Roman" w:cstheme="minorHAnsi"/>
        </w:rPr>
        <w:t>if the offer of suitable alternative work is unreasonably refused then the employee should be given unpaid leave of absence.</w:t>
      </w:r>
    </w:p>
    <w:p w:rsidR="00AC5593" w:rsidRPr="003C5D98" w:rsidRDefault="00AC5593" w:rsidP="00B00B91">
      <w:pPr>
        <w:numPr>
          <w:ilvl w:val="12"/>
          <w:numId w:val="0"/>
        </w:numPr>
        <w:overflowPunct w:val="0"/>
        <w:autoSpaceDE w:val="0"/>
        <w:autoSpaceDN w:val="0"/>
        <w:adjustRightInd w:val="0"/>
        <w:spacing w:after="0" w:line="240" w:lineRule="auto"/>
        <w:ind w:left="-142"/>
        <w:jc w:val="both"/>
        <w:textAlignment w:val="baseline"/>
        <w:rPr>
          <w:rFonts w:eastAsia="Times New Roman" w:cstheme="minorHAnsi"/>
          <w:highlight w:val="green"/>
        </w:rPr>
      </w:pPr>
    </w:p>
    <w:p w:rsidR="00B069CD" w:rsidRPr="003C5D98" w:rsidRDefault="00AC5593" w:rsidP="00B00B91">
      <w:pPr>
        <w:numPr>
          <w:ilvl w:val="12"/>
          <w:numId w:val="0"/>
        </w:numPr>
        <w:overflowPunct w:val="0"/>
        <w:autoSpaceDE w:val="0"/>
        <w:autoSpaceDN w:val="0"/>
        <w:adjustRightInd w:val="0"/>
        <w:spacing w:after="0" w:line="240" w:lineRule="auto"/>
        <w:ind w:left="-142"/>
        <w:jc w:val="both"/>
        <w:textAlignment w:val="baseline"/>
        <w:rPr>
          <w:rFonts w:eastAsia="Times New Roman" w:cstheme="minorHAnsi"/>
        </w:rPr>
      </w:pPr>
      <w:r w:rsidRPr="003C5D98">
        <w:rPr>
          <w:rFonts w:eastAsia="Times New Roman" w:cstheme="minorHAnsi"/>
        </w:rPr>
        <w:t xml:space="preserve">All measures taken must continue for as long as the risk exists.  </w:t>
      </w:r>
    </w:p>
    <w:p w:rsidR="00B069CD" w:rsidRPr="003C5D98" w:rsidRDefault="00B069CD" w:rsidP="00B00B91">
      <w:pPr>
        <w:numPr>
          <w:ilvl w:val="12"/>
          <w:numId w:val="0"/>
        </w:numPr>
        <w:overflowPunct w:val="0"/>
        <w:autoSpaceDE w:val="0"/>
        <w:autoSpaceDN w:val="0"/>
        <w:adjustRightInd w:val="0"/>
        <w:spacing w:after="0" w:line="240" w:lineRule="auto"/>
        <w:ind w:left="-142"/>
        <w:jc w:val="both"/>
        <w:textAlignment w:val="baseline"/>
        <w:rPr>
          <w:rFonts w:eastAsia="Times New Roman" w:cstheme="minorHAnsi"/>
        </w:rPr>
      </w:pPr>
    </w:p>
    <w:p w:rsidR="00AC5593" w:rsidRPr="003C5D98" w:rsidRDefault="00AC5593" w:rsidP="00B00B91">
      <w:pPr>
        <w:numPr>
          <w:ilvl w:val="12"/>
          <w:numId w:val="0"/>
        </w:numPr>
        <w:overflowPunct w:val="0"/>
        <w:autoSpaceDE w:val="0"/>
        <w:autoSpaceDN w:val="0"/>
        <w:adjustRightInd w:val="0"/>
        <w:spacing w:after="0" w:line="240" w:lineRule="auto"/>
        <w:ind w:left="-142"/>
        <w:jc w:val="both"/>
        <w:textAlignment w:val="baseline"/>
        <w:rPr>
          <w:rFonts w:eastAsia="Times New Roman" w:cstheme="minorHAnsi"/>
        </w:rPr>
      </w:pPr>
      <w:r w:rsidRPr="003C5D98">
        <w:rPr>
          <w:rFonts w:eastAsia="Times New Roman" w:cstheme="minorHAnsi"/>
        </w:rPr>
        <w:t xml:space="preserve">It is </w:t>
      </w:r>
      <w:r w:rsidR="00B069CD" w:rsidRPr="003C5D98">
        <w:rPr>
          <w:rFonts w:eastAsia="Times New Roman" w:cstheme="minorHAnsi"/>
        </w:rPr>
        <w:t xml:space="preserve">also </w:t>
      </w:r>
      <w:r w:rsidRPr="003C5D98">
        <w:rPr>
          <w:rFonts w:eastAsia="Times New Roman" w:cstheme="minorHAnsi"/>
        </w:rPr>
        <w:t xml:space="preserve">good practice, although not a legal requirement, to consider the </w:t>
      </w:r>
      <w:r w:rsidR="00B069CD" w:rsidRPr="003C5D98">
        <w:rPr>
          <w:rFonts w:eastAsia="Times New Roman" w:cstheme="minorHAnsi"/>
        </w:rPr>
        <w:t xml:space="preserve">wider </w:t>
      </w:r>
      <w:r w:rsidRPr="003C5D98">
        <w:rPr>
          <w:rFonts w:eastAsia="Times New Roman" w:cstheme="minorHAnsi"/>
        </w:rPr>
        <w:t xml:space="preserve">aspects of pregnancy which can affect an employee’s work and </w:t>
      </w:r>
      <w:r w:rsidR="00B069CD" w:rsidRPr="003C5D98">
        <w:rPr>
          <w:rFonts w:eastAsia="Times New Roman" w:cstheme="minorHAnsi"/>
        </w:rPr>
        <w:t xml:space="preserve">where possible make </w:t>
      </w:r>
      <w:r w:rsidRPr="003C5D98">
        <w:rPr>
          <w:rFonts w:eastAsia="Times New Roman" w:cstheme="minorHAnsi"/>
        </w:rPr>
        <w:t>alternative</w:t>
      </w:r>
      <w:r w:rsidR="00BB272E">
        <w:rPr>
          <w:rFonts w:eastAsia="Times New Roman" w:cstheme="minorHAnsi"/>
        </w:rPr>
        <w:t xml:space="preserve"> </w:t>
      </w:r>
      <w:r w:rsidRPr="003C5D98">
        <w:rPr>
          <w:rFonts w:eastAsia="Times New Roman" w:cstheme="minorHAnsi"/>
        </w:rPr>
        <w:t xml:space="preserve">arrangements </w:t>
      </w:r>
      <w:r w:rsidR="00D60EC2" w:rsidRPr="003C5D98">
        <w:rPr>
          <w:rFonts w:eastAsia="Times New Roman" w:cstheme="minorHAnsi"/>
        </w:rPr>
        <w:t>(for</w:t>
      </w:r>
      <w:r w:rsidRPr="003C5D98">
        <w:rPr>
          <w:rFonts w:eastAsia="Times New Roman" w:cstheme="minorHAnsi"/>
        </w:rPr>
        <w:t xml:space="preserve"> example </w:t>
      </w:r>
      <w:r w:rsidR="00BB272E">
        <w:rPr>
          <w:rFonts w:eastAsia="Times New Roman" w:cstheme="minorHAnsi"/>
        </w:rPr>
        <w:t xml:space="preserve">for </w:t>
      </w:r>
      <w:r w:rsidRPr="003C5D98">
        <w:rPr>
          <w:rFonts w:eastAsia="Times New Roman" w:cstheme="minorHAnsi"/>
        </w:rPr>
        <w:t>morning sickness or backache).</w:t>
      </w:r>
    </w:p>
    <w:p w:rsidR="00AC5593" w:rsidRPr="003C5D98" w:rsidRDefault="00AC5593" w:rsidP="00B00B91">
      <w:pPr>
        <w:numPr>
          <w:ilvl w:val="12"/>
          <w:numId w:val="0"/>
        </w:numPr>
        <w:overflowPunct w:val="0"/>
        <w:autoSpaceDE w:val="0"/>
        <w:autoSpaceDN w:val="0"/>
        <w:adjustRightInd w:val="0"/>
        <w:spacing w:after="0" w:line="240" w:lineRule="auto"/>
        <w:ind w:left="-142"/>
        <w:jc w:val="both"/>
        <w:textAlignment w:val="baseline"/>
        <w:rPr>
          <w:rFonts w:eastAsia="Times New Roman" w:cstheme="minorHAnsi"/>
          <w:highlight w:val="green"/>
        </w:rPr>
      </w:pPr>
    </w:p>
    <w:p w:rsidR="004F2EE6" w:rsidRPr="003C5D98" w:rsidRDefault="004F2EE6" w:rsidP="004F2EE6">
      <w:pPr>
        <w:spacing w:line="240" w:lineRule="auto"/>
        <w:ind w:left="-142"/>
        <w:jc w:val="both"/>
      </w:pPr>
      <w:r w:rsidRPr="003C5D98">
        <w:t xml:space="preserve">A member of staff who is pregnant, has recently given birth or is breast-feeding, and is unable to continue in </w:t>
      </w:r>
      <w:r w:rsidR="003D1776" w:rsidRPr="003C5D98">
        <w:t>the role</w:t>
      </w:r>
      <w:r w:rsidRPr="003C5D98">
        <w:t xml:space="preserve"> on designated health and safety grounds, will be offered alternative work.  If this is not available, following discussion with the Directorate HR Manager</w:t>
      </w:r>
      <w:r w:rsidR="00EC2908" w:rsidRPr="003C5D98">
        <w:t xml:space="preserve">, </w:t>
      </w:r>
      <w:r w:rsidR="003D1776" w:rsidRPr="003C5D98">
        <w:t xml:space="preserve">they </w:t>
      </w:r>
      <w:r w:rsidRPr="003C5D98">
        <w:t xml:space="preserve">may be suspended from work on full pay until such time as </w:t>
      </w:r>
      <w:r w:rsidR="003D1776" w:rsidRPr="003C5D98">
        <w:t xml:space="preserve">they are </w:t>
      </w:r>
      <w:r w:rsidRPr="003C5D98">
        <w:t>able to resume duties</w:t>
      </w:r>
      <w:r w:rsidR="00EC2908" w:rsidRPr="003C5D98">
        <w:t>,</w:t>
      </w:r>
      <w:r w:rsidRPr="003C5D98">
        <w:t xml:space="preserve"> or modifications have been made to enable </w:t>
      </w:r>
      <w:r w:rsidR="000362C7">
        <w:t>their</w:t>
      </w:r>
      <w:r w:rsidR="003D1776" w:rsidRPr="003C5D98">
        <w:t xml:space="preserve"> </w:t>
      </w:r>
      <w:r w:rsidRPr="003C5D98">
        <w:t>return to work</w:t>
      </w:r>
      <w:r w:rsidR="00ED3B80" w:rsidRPr="003C5D98">
        <w:t>.</w:t>
      </w:r>
    </w:p>
    <w:p w:rsidR="00BC6D52" w:rsidRPr="003C5D98" w:rsidRDefault="00BC6D52" w:rsidP="004F2EE6">
      <w:pPr>
        <w:spacing w:line="240" w:lineRule="auto"/>
        <w:ind w:left="-142"/>
        <w:jc w:val="both"/>
        <w:rPr>
          <w:rFonts w:eastAsiaTheme="minorEastAsia" w:cstheme="minorHAnsi"/>
          <w:lang w:eastAsia="ja-JP"/>
        </w:rPr>
      </w:pPr>
      <w:r w:rsidRPr="003C5D98">
        <w:rPr>
          <w:rFonts w:cstheme="minorHAnsi"/>
        </w:rPr>
        <w:br w:type="page"/>
      </w:r>
    </w:p>
    <w:tbl>
      <w:tblPr>
        <w:tblW w:w="5000" w:type="pct"/>
        <w:tblCellMar>
          <w:top w:w="72" w:type="dxa"/>
          <w:left w:w="115" w:type="dxa"/>
          <w:bottom w:w="72" w:type="dxa"/>
          <w:right w:w="115" w:type="dxa"/>
        </w:tblCellMar>
        <w:tblLook w:val="04A0" w:firstRow="1" w:lastRow="0" w:firstColumn="1" w:lastColumn="0" w:noHBand="0" w:noVBand="1"/>
      </w:tblPr>
      <w:tblGrid>
        <w:gridCol w:w="4612"/>
        <w:gridCol w:w="4885"/>
      </w:tblGrid>
      <w:tr w:rsidR="00200DEF" w:rsidRPr="003C5D98" w:rsidTr="007E14CA">
        <w:tc>
          <w:tcPr>
            <w:tcW w:w="2428" w:type="pct"/>
            <w:tcBorders>
              <w:bottom w:val="single" w:sz="4" w:space="0" w:color="943634" w:themeColor="accent2" w:themeShade="BF"/>
            </w:tcBorders>
            <w:shd w:val="clear" w:color="auto" w:fill="943634" w:themeFill="accent2" w:themeFillShade="BF"/>
            <w:vAlign w:val="bottom"/>
          </w:tcPr>
          <w:p w:rsidR="008E4BC4" w:rsidRPr="003C5D98" w:rsidRDefault="00D60EC2" w:rsidP="008E4BC4">
            <w:pPr>
              <w:pStyle w:val="NoSpacing"/>
              <w:rPr>
                <w:color w:val="FFFFFF" w:themeColor="background1"/>
                <w:sz w:val="24"/>
                <w:szCs w:val="24"/>
                <w:lang w:val="en-GB"/>
              </w:rPr>
            </w:pPr>
            <w:r w:rsidRPr="003C5D98">
              <w:rPr>
                <w:color w:val="FFFFFF" w:themeColor="background1"/>
                <w:sz w:val="24"/>
                <w:szCs w:val="24"/>
                <w:lang w:val="en-GB"/>
              </w:rPr>
              <w:lastRenderedPageBreak/>
              <w:t>Supporting Employees</w:t>
            </w:r>
            <w:r w:rsidR="008E4BC4" w:rsidRPr="003C5D98">
              <w:rPr>
                <w:color w:val="FFFFFF" w:themeColor="background1"/>
                <w:sz w:val="24"/>
                <w:szCs w:val="24"/>
                <w:lang w:val="en-GB"/>
              </w:rPr>
              <w:t xml:space="preserve"> Provisions</w:t>
            </w:r>
          </w:p>
          <w:p w:rsidR="00200DEF" w:rsidRPr="003C5D98" w:rsidRDefault="00890A91" w:rsidP="00F9114E">
            <w:pPr>
              <w:pStyle w:val="Header"/>
              <w:rPr>
                <w:rFonts w:cstheme="minorHAnsi"/>
                <w:b/>
                <w:color w:val="FFFFFF" w:themeColor="background1"/>
              </w:rPr>
            </w:pPr>
            <w:r w:rsidRPr="003C5D98">
              <w:rPr>
                <w:rFonts w:cstheme="minorHAnsi"/>
                <w:b/>
                <w:color w:val="FFFFFF" w:themeColor="background1"/>
              </w:rPr>
              <w:t>Maternity Leave</w:t>
            </w:r>
          </w:p>
        </w:tc>
        <w:tc>
          <w:tcPr>
            <w:tcW w:w="2572" w:type="pct"/>
            <w:tcBorders>
              <w:bottom w:val="single" w:sz="4" w:space="0" w:color="auto"/>
            </w:tcBorders>
            <w:vAlign w:val="center"/>
          </w:tcPr>
          <w:p w:rsidR="00F9114E" w:rsidRPr="003C5D98" w:rsidRDefault="00F9114E" w:rsidP="007E14CA">
            <w:pPr>
              <w:pStyle w:val="Header"/>
              <w:jc w:val="right"/>
              <w:rPr>
                <w:rFonts w:cstheme="minorHAnsi"/>
                <w:b/>
              </w:rPr>
            </w:pPr>
            <w:r w:rsidRPr="003C5D98">
              <w:rPr>
                <w:b/>
                <w:sz w:val="24"/>
                <w:szCs w:val="24"/>
              </w:rPr>
              <w:t>SECTION 1</w:t>
            </w:r>
          </w:p>
          <w:p w:rsidR="00200DEF" w:rsidRPr="003C5D98" w:rsidRDefault="00200DEF" w:rsidP="007E14CA">
            <w:pPr>
              <w:pStyle w:val="Header"/>
              <w:jc w:val="right"/>
              <w:rPr>
                <w:rFonts w:cstheme="minorHAnsi"/>
                <w:b/>
              </w:rPr>
            </w:pPr>
          </w:p>
        </w:tc>
      </w:tr>
    </w:tbl>
    <w:p w:rsidR="00200DEF" w:rsidRPr="003C5D98" w:rsidRDefault="00200DEF" w:rsidP="00D342A8">
      <w:pPr>
        <w:spacing w:line="240" w:lineRule="auto"/>
        <w:jc w:val="both"/>
        <w:rPr>
          <w:b/>
          <w:color w:val="943634" w:themeColor="accent2" w:themeShade="BF"/>
        </w:rPr>
      </w:pPr>
    </w:p>
    <w:p w:rsidR="00DC0BBC" w:rsidRPr="003C5D98" w:rsidRDefault="004F2EE6" w:rsidP="00D342A8">
      <w:pPr>
        <w:spacing w:line="240" w:lineRule="auto"/>
        <w:jc w:val="both"/>
        <w:rPr>
          <w:b/>
          <w:color w:val="943634" w:themeColor="accent2" w:themeShade="BF"/>
        </w:rPr>
      </w:pPr>
      <w:r w:rsidRPr="003C5D98">
        <w:rPr>
          <w:b/>
          <w:color w:val="943634" w:themeColor="accent2" w:themeShade="BF"/>
        </w:rPr>
        <w:t>1</w:t>
      </w:r>
      <w:r w:rsidR="000168F3" w:rsidRPr="003C5D98">
        <w:rPr>
          <w:b/>
          <w:color w:val="943634" w:themeColor="accent2" w:themeShade="BF"/>
        </w:rPr>
        <w:t>a</w:t>
      </w:r>
      <w:r w:rsidR="00AF615A" w:rsidRPr="003C5D98">
        <w:rPr>
          <w:b/>
          <w:color w:val="943634" w:themeColor="accent2" w:themeShade="BF"/>
        </w:rPr>
        <w:t>.</w:t>
      </w:r>
      <w:r w:rsidR="00AF615A" w:rsidRPr="003C5D98">
        <w:rPr>
          <w:b/>
          <w:color w:val="943634" w:themeColor="accent2" w:themeShade="BF"/>
        </w:rPr>
        <w:tab/>
      </w:r>
      <w:bookmarkStart w:id="1" w:name="_Toc412814139"/>
      <w:bookmarkStart w:id="2" w:name="_Toc412814140"/>
      <w:bookmarkStart w:id="3" w:name="_Toc412814141"/>
      <w:bookmarkStart w:id="4" w:name="_Toc418152936"/>
      <w:bookmarkEnd w:id="1"/>
      <w:bookmarkEnd w:id="2"/>
      <w:bookmarkEnd w:id="3"/>
      <w:r w:rsidR="007E14CA" w:rsidRPr="003C5D98">
        <w:rPr>
          <w:b/>
          <w:color w:val="943634" w:themeColor="accent2" w:themeShade="BF"/>
        </w:rPr>
        <w:t>MATERNITY LEAVE</w:t>
      </w:r>
    </w:p>
    <w:p w:rsidR="00622F05" w:rsidRPr="003C5D98" w:rsidRDefault="00622F05" w:rsidP="00D342A8">
      <w:pPr>
        <w:spacing w:line="240" w:lineRule="auto"/>
        <w:jc w:val="both"/>
        <w:rPr>
          <w:b/>
          <w:color w:val="943634" w:themeColor="accent2" w:themeShade="BF"/>
        </w:rPr>
      </w:pPr>
      <w:r w:rsidRPr="003C5D98">
        <w:rPr>
          <w:b/>
          <w:color w:val="943634" w:themeColor="accent2" w:themeShade="BF"/>
        </w:rPr>
        <w:t>Time off for antenatal care</w:t>
      </w:r>
      <w:bookmarkEnd w:id="4"/>
    </w:p>
    <w:p w:rsidR="00622F05" w:rsidRPr="003C5D98" w:rsidRDefault="00622F05" w:rsidP="00D342A8">
      <w:pPr>
        <w:spacing w:line="240" w:lineRule="auto"/>
        <w:jc w:val="both"/>
      </w:pPr>
      <w:r w:rsidRPr="003C5D98">
        <w:t xml:space="preserve">All pregnant employees have the right to paid time off for antenatal care regardless of their length of </w:t>
      </w:r>
      <w:r w:rsidR="003844CA" w:rsidRPr="003C5D98">
        <w:t>service;</w:t>
      </w:r>
      <w:r w:rsidRPr="003C5D98">
        <w:t xml:space="preserve"> hours of work or maternity leave entitlement.  Antenatal care is defined as visits to a registered Medical Practitioner, Midwife or Health Visitor.  </w:t>
      </w:r>
      <w:r w:rsidR="00516AA3" w:rsidRPr="003C5D98">
        <w:t>With the e</w:t>
      </w:r>
      <w:r w:rsidRPr="003C5D98">
        <w:t>xcept</w:t>
      </w:r>
      <w:r w:rsidR="00516AA3" w:rsidRPr="003C5D98">
        <w:t xml:space="preserve">ion of </w:t>
      </w:r>
      <w:r w:rsidRPr="003C5D98">
        <w:t xml:space="preserve">the first appointment, </w:t>
      </w:r>
      <w:r w:rsidR="00E07796" w:rsidRPr="003C5D98">
        <w:t>a certificate from a registered practitioner, midwife or health visitor confirming an appointment has been made should be provided, if requested</w:t>
      </w:r>
      <w:r w:rsidRPr="003C5D98">
        <w:t>.</w:t>
      </w:r>
      <w:r w:rsidR="009E7179" w:rsidRPr="003C5D98">
        <w:t xml:space="preserve">  </w:t>
      </w:r>
      <w:r w:rsidR="00516AA3" w:rsidRPr="003C5D98">
        <w:t>P</w:t>
      </w:r>
      <w:r w:rsidR="009E7179" w:rsidRPr="003C5D98">
        <w:t>artners of pregnant women</w:t>
      </w:r>
      <w:r w:rsidR="00BB272E">
        <w:t xml:space="preserve"> </w:t>
      </w:r>
      <w:r w:rsidR="009E7179" w:rsidRPr="003C5D98">
        <w:t xml:space="preserve">wishing to take time off </w:t>
      </w:r>
      <w:r w:rsidR="00BB272E">
        <w:t>to attend antenatal appointment</w:t>
      </w:r>
      <w:r w:rsidR="009E7179" w:rsidRPr="003C5D98">
        <w:t xml:space="preserve"> </w:t>
      </w:r>
      <w:r w:rsidR="00516AA3" w:rsidRPr="003C5D98">
        <w:t>are entitled to</w:t>
      </w:r>
      <w:r w:rsidR="00DC0BBC" w:rsidRPr="003C5D98">
        <w:t xml:space="preserve"> reasonable</w:t>
      </w:r>
      <w:r w:rsidR="00516AA3" w:rsidRPr="003C5D98">
        <w:t xml:space="preserve"> time o</w:t>
      </w:r>
      <w:r w:rsidR="00DC0BBC" w:rsidRPr="003C5D98">
        <w:t>ff</w:t>
      </w:r>
      <w:r w:rsidR="00600C78" w:rsidRPr="003C5D98">
        <w:t xml:space="preserve">. </w:t>
      </w:r>
      <w:r w:rsidR="00DC0BBC" w:rsidRPr="003C5D98">
        <w:t xml:space="preserve"> </w:t>
      </w:r>
      <w:r w:rsidR="001E7B7B" w:rsidRPr="003C5D98">
        <w:t>T</w:t>
      </w:r>
      <w:r w:rsidR="00307D72" w:rsidRPr="003C5D98">
        <w:t xml:space="preserve">his </w:t>
      </w:r>
      <w:r w:rsidR="00347756" w:rsidRPr="003C5D98">
        <w:t xml:space="preserve">should </w:t>
      </w:r>
      <w:r w:rsidR="00BB272E">
        <w:t xml:space="preserve">be </w:t>
      </w:r>
      <w:r w:rsidR="00347756" w:rsidRPr="003C5D98">
        <w:t>discuss</w:t>
      </w:r>
      <w:r w:rsidR="00307D72" w:rsidRPr="003C5D98">
        <w:t xml:space="preserve">ed and booked in advance </w:t>
      </w:r>
      <w:r w:rsidR="00347756" w:rsidRPr="003C5D98">
        <w:t>with their manager</w:t>
      </w:r>
      <w:r w:rsidR="00DC0BBC" w:rsidRPr="003C5D98">
        <w:t>.</w:t>
      </w:r>
    </w:p>
    <w:p w:rsidR="00AF615A" w:rsidRPr="003C5D98" w:rsidRDefault="00DF5534" w:rsidP="00D342A8">
      <w:pPr>
        <w:spacing w:line="240" w:lineRule="auto"/>
        <w:jc w:val="both"/>
        <w:rPr>
          <w:b/>
          <w:color w:val="943634" w:themeColor="accent2" w:themeShade="BF"/>
        </w:rPr>
      </w:pPr>
      <w:r w:rsidRPr="003C5D98">
        <w:rPr>
          <w:b/>
          <w:color w:val="943634" w:themeColor="accent2" w:themeShade="BF"/>
        </w:rPr>
        <w:t xml:space="preserve">Maternity </w:t>
      </w:r>
      <w:r w:rsidR="00A008B5" w:rsidRPr="003C5D98">
        <w:rPr>
          <w:b/>
          <w:color w:val="943634" w:themeColor="accent2" w:themeShade="BF"/>
        </w:rPr>
        <w:t>Leave</w:t>
      </w:r>
    </w:p>
    <w:p w:rsidR="00586B36" w:rsidRPr="003C5D98" w:rsidRDefault="00A008B5" w:rsidP="00D342A8">
      <w:pPr>
        <w:spacing w:line="240" w:lineRule="auto"/>
        <w:jc w:val="both"/>
      </w:pPr>
      <w:r w:rsidRPr="003C5D98">
        <w:t xml:space="preserve">All pregnant employees </w:t>
      </w:r>
      <w:r w:rsidR="00622F05" w:rsidRPr="003C5D98">
        <w:t xml:space="preserve">are entitled to take up to 52 weeks statutory maternity leave (SML) </w:t>
      </w:r>
      <w:r w:rsidR="00347756" w:rsidRPr="003C5D98">
        <w:t xml:space="preserve">for </w:t>
      </w:r>
      <w:r w:rsidR="00622F05" w:rsidRPr="003C5D98">
        <w:t>the birth of their child</w:t>
      </w:r>
      <w:r w:rsidR="00347756" w:rsidRPr="003C5D98">
        <w:t>.</w:t>
      </w:r>
    </w:p>
    <w:p w:rsidR="00586B36" w:rsidRPr="003C5D98" w:rsidRDefault="00586B36" w:rsidP="00A31BA9">
      <w:pPr>
        <w:pStyle w:val="ListParagraph"/>
        <w:numPr>
          <w:ilvl w:val="0"/>
          <w:numId w:val="12"/>
        </w:numPr>
        <w:spacing w:line="240" w:lineRule="auto"/>
        <w:jc w:val="both"/>
        <w:rPr>
          <w:szCs w:val="28"/>
        </w:rPr>
      </w:pPr>
      <w:r w:rsidRPr="003C5D98">
        <w:rPr>
          <w:szCs w:val="28"/>
        </w:rPr>
        <w:t xml:space="preserve">This is defined as 26 weeks ordinary maternity leave and 26 weeks additional maternity leave.  </w:t>
      </w:r>
    </w:p>
    <w:p w:rsidR="0088195F" w:rsidRPr="003C5D98" w:rsidRDefault="00F72FCC" w:rsidP="00A31BA9">
      <w:pPr>
        <w:pStyle w:val="ListParagraph"/>
        <w:numPr>
          <w:ilvl w:val="0"/>
          <w:numId w:val="12"/>
        </w:numPr>
        <w:spacing w:line="240" w:lineRule="auto"/>
        <w:jc w:val="both"/>
      </w:pPr>
      <w:r w:rsidRPr="003C5D98">
        <w:t>This is not dependent on</w:t>
      </w:r>
      <w:r w:rsidR="00622F05" w:rsidRPr="003C5D98">
        <w:t xml:space="preserve"> their hours of work or length of service, </w:t>
      </w:r>
      <w:r w:rsidRPr="003C5D98">
        <w:t xml:space="preserve">but </w:t>
      </w:r>
      <w:r w:rsidR="00622F05" w:rsidRPr="003C5D98">
        <w:t xml:space="preserve">appropriate notice </w:t>
      </w:r>
      <w:r w:rsidR="00714C90" w:rsidRPr="003C5D98">
        <w:t xml:space="preserve">does </w:t>
      </w:r>
      <w:r w:rsidR="00AF615A" w:rsidRPr="003C5D98">
        <w:t>need to be</w:t>
      </w:r>
      <w:r w:rsidR="005F2AE3" w:rsidRPr="003C5D98">
        <w:t xml:space="preserve"> giv</w:t>
      </w:r>
      <w:r w:rsidR="00882D31" w:rsidRPr="003C5D98">
        <w:t>en</w:t>
      </w:r>
    </w:p>
    <w:p w:rsidR="00F72FCC" w:rsidRPr="003C5D98" w:rsidRDefault="0088195F" w:rsidP="00A31BA9">
      <w:pPr>
        <w:pStyle w:val="ListParagraph"/>
        <w:numPr>
          <w:ilvl w:val="0"/>
          <w:numId w:val="12"/>
        </w:numPr>
        <w:spacing w:line="240" w:lineRule="auto"/>
        <w:jc w:val="both"/>
      </w:pPr>
      <w:r w:rsidRPr="003C5D98">
        <w:t>T</w:t>
      </w:r>
      <w:r w:rsidR="00622F05" w:rsidRPr="003C5D98">
        <w:t xml:space="preserve">his </w:t>
      </w:r>
      <w:r w:rsidR="00F72FCC" w:rsidRPr="003C5D98">
        <w:t xml:space="preserve">entitlement includes </w:t>
      </w:r>
      <w:r w:rsidR="00622F05" w:rsidRPr="003C5D98">
        <w:t xml:space="preserve">surrogate birth mothers. </w:t>
      </w:r>
    </w:p>
    <w:p w:rsidR="00882D31" w:rsidRPr="003C5D98" w:rsidRDefault="00882D31" w:rsidP="001708D8">
      <w:pPr>
        <w:ind w:right="-1"/>
        <w:jc w:val="both"/>
      </w:pPr>
      <w:r w:rsidRPr="003C5D98">
        <w:t>Throughout the leave period employees continue to build up holiday entitlement including bank holidays.</w:t>
      </w:r>
    </w:p>
    <w:p w:rsidR="00307D72" w:rsidRPr="003C5D98" w:rsidRDefault="00586B36" w:rsidP="001708D8">
      <w:pPr>
        <w:ind w:right="-142"/>
        <w:jc w:val="both"/>
      </w:pPr>
      <w:r w:rsidRPr="003C5D98">
        <w:lastRenderedPageBreak/>
        <w:t xml:space="preserve">There should be a </w:t>
      </w:r>
      <w:r w:rsidR="00516AA3" w:rsidRPr="003C5D98">
        <w:t>discuss</w:t>
      </w:r>
      <w:r w:rsidRPr="003C5D98">
        <w:t>ion</w:t>
      </w:r>
      <w:r w:rsidR="00516AA3" w:rsidRPr="003C5D98">
        <w:t xml:space="preserve"> </w:t>
      </w:r>
      <w:r w:rsidR="00ED3B80" w:rsidRPr="003C5D98">
        <w:t xml:space="preserve">and agreement reached </w:t>
      </w:r>
      <w:r w:rsidR="00516AA3" w:rsidRPr="003C5D98">
        <w:t xml:space="preserve">with </w:t>
      </w:r>
      <w:r w:rsidRPr="003C5D98">
        <w:t>line</w:t>
      </w:r>
      <w:r w:rsidR="00516AA3" w:rsidRPr="003C5D98">
        <w:t xml:space="preserve"> manager</w:t>
      </w:r>
      <w:r w:rsidRPr="003C5D98">
        <w:t xml:space="preserve">s about </w:t>
      </w:r>
      <w:r w:rsidR="00DC0BBC" w:rsidRPr="003C5D98">
        <w:t>when</w:t>
      </w:r>
      <w:r w:rsidR="0088195F" w:rsidRPr="003C5D98">
        <w:t>,</w:t>
      </w:r>
      <w:r w:rsidR="00DC0BBC" w:rsidRPr="003C5D98">
        <w:t xml:space="preserve"> and how</w:t>
      </w:r>
      <w:r w:rsidR="0088195F" w:rsidRPr="003C5D98">
        <w:t>,</w:t>
      </w:r>
      <w:r w:rsidR="00DC0BBC" w:rsidRPr="003C5D98">
        <w:t xml:space="preserve"> </w:t>
      </w:r>
      <w:r w:rsidR="00516AA3" w:rsidRPr="003C5D98">
        <w:t>annual leave entitlement</w:t>
      </w:r>
      <w:r w:rsidRPr="003C5D98">
        <w:t>s</w:t>
      </w:r>
      <w:r w:rsidR="00DC0BBC" w:rsidRPr="003C5D98">
        <w:t xml:space="preserve"> will be taken</w:t>
      </w:r>
      <w:r w:rsidR="00347756" w:rsidRPr="003C5D98">
        <w:t>.</w:t>
      </w:r>
      <w:r w:rsidR="00307D72" w:rsidRPr="003C5D98">
        <w:t xml:space="preserve"> </w:t>
      </w:r>
      <w:r w:rsidR="00882D31" w:rsidRPr="003C5D98">
        <w:t xml:space="preserve"> </w:t>
      </w:r>
      <w:r w:rsidR="00307D72" w:rsidRPr="003C5D98">
        <w:t>Accrued annual leave and bank holidays may be taken before</w:t>
      </w:r>
      <w:r w:rsidR="00882D31" w:rsidRPr="003C5D98">
        <w:t xml:space="preserve"> or after</w:t>
      </w:r>
      <w:r w:rsidR="00307D72" w:rsidRPr="003C5D98">
        <w:t xml:space="preserve"> maternity leave commences</w:t>
      </w:r>
      <w:r w:rsidR="00ED3B80" w:rsidRPr="003C5D98">
        <w:t>,</w:t>
      </w:r>
      <w:r w:rsidR="00307D72" w:rsidRPr="003C5D98">
        <w:t xml:space="preserve"> within reason.  </w:t>
      </w:r>
    </w:p>
    <w:p w:rsidR="00276A96" w:rsidRPr="003C5D98" w:rsidRDefault="00276A96" w:rsidP="0070313C">
      <w:pPr>
        <w:pStyle w:val="NoSpacing"/>
        <w:rPr>
          <w:lang w:val="en-GB"/>
        </w:rPr>
      </w:pPr>
      <w:bookmarkStart w:id="5" w:name="_Toc418152942"/>
    </w:p>
    <w:p w:rsidR="00A008B5" w:rsidRPr="003C5D98" w:rsidRDefault="00C5597F" w:rsidP="0070313C">
      <w:pPr>
        <w:rPr>
          <w:b/>
          <w:bCs/>
          <w:color w:val="943634" w:themeColor="accent2" w:themeShade="BF"/>
        </w:rPr>
      </w:pPr>
      <w:r w:rsidRPr="003C5D98">
        <w:rPr>
          <w:b/>
          <w:color w:val="943634" w:themeColor="accent2" w:themeShade="BF"/>
        </w:rPr>
        <w:t>Commencing M</w:t>
      </w:r>
      <w:r w:rsidR="00A008B5" w:rsidRPr="003C5D98">
        <w:rPr>
          <w:b/>
          <w:color w:val="943634" w:themeColor="accent2" w:themeShade="BF"/>
        </w:rPr>
        <w:t>aternity leave</w:t>
      </w:r>
      <w:bookmarkEnd w:id="5"/>
    </w:p>
    <w:p w:rsidR="00A008B5" w:rsidRPr="003C5D98" w:rsidRDefault="00A008B5" w:rsidP="00D342A8">
      <w:pPr>
        <w:spacing w:line="240" w:lineRule="auto"/>
        <w:jc w:val="both"/>
      </w:pPr>
      <w:r w:rsidRPr="003C5D98">
        <w:t>The earliest date an employee can start maternity leave is 11 weeks before the baby is due, or from the time of</w:t>
      </w:r>
      <w:r w:rsidR="00347756" w:rsidRPr="003C5D98">
        <w:t xml:space="preserve"> childbirth if that is earlier.  E</w:t>
      </w:r>
      <w:r w:rsidR="00DC0BBC" w:rsidRPr="003C5D98">
        <w:t>mployee</w:t>
      </w:r>
      <w:r w:rsidR="00347756" w:rsidRPr="003C5D98">
        <w:t>s</w:t>
      </w:r>
      <w:r w:rsidR="00DC0BBC" w:rsidRPr="003C5D98">
        <w:t xml:space="preserve"> can </w:t>
      </w:r>
      <w:r w:rsidRPr="003C5D98">
        <w:t xml:space="preserve">work right up to the time the baby is due. </w:t>
      </w:r>
    </w:p>
    <w:p w:rsidR="006613C7" w:rsidRPr="003C5D98" w:rsidRDefault="00A008B5" w:rsidP="00D342A8">
      <w:pPr>
        <w:spacing w:line="240" w:lineRule="auto"/>
        <w:jc w:val="both"/>
      </w:pPr>
      <w:r w:rsidRPr="003C5D98">
        <w:t>Maternity leave normally starts on</w:t>
      </w:r>
      <w:r w:rsidR="006613C7" w:rsidRPr="003C5D98">
        <w:t xml:space="preserve"> the date chosen by the employee however, it can be triggered by:</w:t>
      </w:r>
    </w:p>
    <w:p w:rsidR="00882D31" w:rsidRPr="003C5D98" w:rsidRDefault="006613C7" w:rsidP="00A31BA9">
      <w:pPr>
        <w:pStyle w:val="ListParagraph"/>
        <w:numPr>
          <w:ilvl w:val="0"/>
          <w:numId w:val="11"/>
        </w:numPr>
        <w:spacing w:line="240" w:lineRule="auto"/>
        <w:jc w:val="both"/>
      </w:pPr>
      <w:r w:rsidRPr="003C5D98">
        <w:rPr>
          <w:b/>
        </w:rPr>
        <w:t>employee</w:t>
      </w:r>
      <w:r w:rsidR="00A008B5" w:rsidRPr="003C5D98">
        <w:rPr>
          <w:b/>
        </w:rPr>
        <w:t xml:space="preserve"> absence</w:t>
      </w:r>
      <w:r w:rsidRPr="003C5D98">
        <w:rPr>
          <w:b/>
        </w:rPr>
        <w:t xml:space="preserve"> due to pregnancy</w:t>
      </w:r>
      <w:r w:rsidRPr="003C5D98">
        <w:t xml:space="preserve">  - </w:t>
      </w:r>
      <w:r w:rsidR="00DC0BBC" w:rsidRPr="003C5D98">
        <w:t>if the employee</w:t>
      </w:r>
      <w:r w:rsidRPr="003C5D98">
        <w:t xml:space="preserve"> is absent from work due to a pregnancy related illness on, or after the start of the 4th week prior to the due date, this is </w:t>
      </w:r>
      <w:r w:rsidR="00882D31" w:rsidRPr="003C5D98">
        <w:t xml:space="preserve">normally </w:t>
      </w:r>
      <w:r w:rsidRPr="003C5D98">
        <w:t xml:space="preserve">treated as the start of maternity leave. </w:t>
      </w:r>
      <w:r w:rsidR="00600C78" w:rsidRPr="003C5D98">
        <w:t xml:space="preserve"> </w:t>
      </w:r>
      <w:r w:rsidR="0088195F" w:rsidRPr="003C5D98">
        <w:t xml:space="preserve">There may be </w:t>
      </w:r>
      <w:r w:rsidRPr="003C5D98">
        <w:t xml:space="preserve">circumstances where </w:t>
      </w:r>
      <w:r w:rsidR="0088195F" w:rsidRPr="003C5D98">
        <w:t>absence</w:t>
      </w:r>
      <w:r w:rsidRPr="003C5D98">
        <w:t xml:space="preserve"> is </w:t>
      </w:r>
      <w:r w:rsidR="00600C78" w:rsidRPr="003C5D98">
        <w:t xml:space="preserve">for </w:t>
      </w:r>
      <w:r w:rsidRPr="003C5D98">
        <w:t>a minor illness and the employee is expected to return within 1 or 2 days and where an employee is ill for a non-pregnancy related reason</w:t>
      </w:r>
      <w:r w:rsidR="0088195F" w:rsidRPr="003C5D98">
        <w:t xml:space="preserve"> which will not trigger maternity leave but</w:t>
      </w:r>
      <w:r w:rsidRPr="003C5D98">
        <w:t xml:space="preserve"> be regarded as sick</w:t>
      </w:r>
      <w:r w:rsidR="0088195F" w:rsidRPr="003C5D98">
        <w:t>ness absence</w:t>
      </w:r>
      <w:r w:rsidR="00376BCF" w:rsidRPr="003C5D98">
        <w:t>.</w:t>
      </w:r>
      <w:r w:rsidRPr="003C5D98">
        <w:t xml:space="preserve"> </w:t>
      </w:r>
    </w:p>
    <w:p w:rsidR="00882D31" w:rsidRPr="003C5D98" w:rsidRDefault="00882D31" w:rsidP="00882D31">
      <w:pPr>
        <w:pStyle w:val="ListParagraph"/>
        <w:spacing w:line="240" w:lineRule="auto"/>
        <w:jc w:val="both"/>
      </w:pPr>
    </w:p>
    <w:p w:rsidR="00A008B5" w:rsidRPr="003C5D98" w:rsidRDefault="006613C7" w:rsidP="00A31BA9">
      <w:pPr>
        <w:pStyle w:val="ListParagraph"/>
        <w:numPr>
          <w:ilvl w:val="0"/>
          <w:numId w:val="11"/>
        </w:numPr>
        <w:spacing w:line="240" w:lineRule="auto"/>
        <w:jc w:val="both"/>
      </w:pPr>
      <w:r w:rsidRPr="003C5D98">
        <w:rPr>
          <w:b/>
        </w:rPr>
        <w:t xml:space="preserve">employee absence </w:t>
      </w:r>
      <w:r w:rsidR="00DB107B" w:rsidRPr="003C5D98">
        <w:rPr>
          <w:b/>
        </w:rPr>
        <w:t>d</w:t>
      </w:r>
      <w:r w:rsidRPr="003C5D98">
        <w:rPr>
          <w:b/>
        </w:rPr>
        <w:t>ue to birth</w:t>
      </w:r>
      <w:r w:rsidRPr="003C5D98">
        <w:t xml:space="preserve"> - </w:t>
      </w:r>
      <w:r w:rsidR="00A008B5" w:rsidRPr="003C5D98">
        <w:t>If this is the case, the employee’s maternity leave (and maternity pay) begins on the day after the first day of absence or birth.</w:t>
      </w:r>
    </w:p>
    <w:p w:rsidR="00882D31" w:rsidRPr="003C5D98" w:rsidRDefault="00882D31" w:rsidP="00882D31">
      <w:pPr>
        <w:spacing w:line="240" w:lineRule="auto"/>
        <w:jc w:val="both"/>
      </w:pPr>
      <w:r w:rsidRPr="003C5D98">
        <w:t xml:space="preserve">Managers should take care not to unreasonably request employees to </w:t>
      </w:r>
      <w:r w:rsidR="00ED3B80" w:rsidRPr="003C5D98">
        <w:t>carryout</w:t>
      </w:r>
      <w:r w:rsidRPr="003C5D98">
        <w:t xml:space="preserve"> work that would </w:t>
      </w:r>
      <w:r w:rsidR="00ED3B80" w:rsidRPr="003C5D98">
        <w:t>be undertaken</w:t>
      </w:r>
      <w:r w:rsidRPr="003C5D98">
        <w:t xml:space="preserve"> during the maternity leave period prior to departing on maternity leave. This will not however prevent staff from assisting in the planning of coverage of their work in advance of the maternity leave period.</w:t>
      </w:r>
    </w:p>
    <w:p w:rsidR="00E3066B" w:rsidRPr="003C5D98" w:rsidRDefault="00E3066B" w:rsidP="00D342A8">
      <w:pPr>
        <w:spacing w:line="240" w:lineRule="auto"/>
        <w:jc w:val="both"/>
      </w:pPr>
      <w:r w:rsidRPr="003C5D98">
        <w:t>To qualify for maternity leave, the employee needs to notify their manager that they wish to take maternity leave</w:t>
      </w:r>
      <w:r w:rsidR="00882D31" w:rsidRPr="003C5D98">
        <w:t xml:space="preserve"> prior to the 15</w:t>
      </w:r>
      <w:r w:rsidR="00882D31" w:rsidRPr="003C5D98">
        <w:rPr>
          <w:vertAlign w:val="superscript"/>
        </w:rPr>
        <w:t>th</w:t>
      </w:r>
      <w:r w:rsidR="00882D31" w:rsidRPr="003C5D98">
        <w:t xml:space="preserve"> week before the “expected week of confinement “(EWC)</w:t>
      </w:r>
      <w:r w:rsidRPr="003C5D98">
        <w:t xml:space="preserve">.  This is normally agreed between the employee and </w:t>
      </w:r>
      <w:r w:rsidR="00BE3A19" w:rsidRPr="003C5D98">
        <w:t xml:space="preserve">the </w:t>
      </w:r>
      <w:r w:rsidR="00882D31" w:rsidRPr="003C5D98">
        <w:t>manager;</w:t>
      </w:r>
      <w:r w:rsidR="00BE3A19" w:rsidRPr="003C5D98">
        <w:t xml:space="preserve"> </w:t>
      </w:r>
      <w:r w:rsidR="00F81E85" w:rsidRPr="003C5D98">
        <w:t xml:space="preserve">however </w:t>
      </w:r>
      <w:r w:rsidRPr="003C5D98">
        <w:t xml:space="preserve">it is ultimately the </w:t>
      </w:r>
      <w:r w:rsidR="00DC0BBC" w:rsidRPr="003C5D98">
        <w:lastRenderedPageBreak/>
        <w:t>employee’s</w:t>
      </w:r>
      <w:r w:rsidRPr="003C5D98">
        <w:t xml:space="preserve"> decision.  However, if the employee does not give notification within this timeframe </w:t>
      </w:r>
      <w:r w:rsidR="00DC0BBC" w:rsidRPr="003C5D98">
        <w:t>the employee</w:t>
      </w:r>
      <w:r w:rsidRPr="003C5D98">
        <w:t xml:space="preserve"> would lose </w:t>
      </w:r>
      <w:r w:rsidR="00DC0BBC" w:rsidRPr="003C5D98">
        <w:t>the</w:t>
      </w:r>
      <w:r w:rsidRPr="003C5D98">
        <w:t xml:space="preserve"> right to specify the start date of maternity leave.</w:t>
      </w:r>
    </w:p>
    <w:p w:rsidR="005406A1" w:rsidRPr="003C5D98" w:rsidRDefault="005406A1" w:rsidP="005406A1">
      <w:pPr>
        <w:spacing w:line="240" w:lineRule="auto"/>
        <w:jc w:val="both"/>
      </w:pPr>
      <w:r w:rsidRPr="003C5D98">
        <w:t>The date that an employee starts maternity leave can be changed but the employee needs to give 21 days’ notice prior to the date that the maternity leave is due to start.</w:t>
      </w:r>
    </w:p>
    <w:p w:rsidR="00276A96" w:rsidRPr="003C5D98" w:rsidRDefault="00276A96" w:rsidP="00D342A8">
      <w:pPr>
        <w:spacing w:line="240" w:lineRule="auto"/>
        <w:rPr>
          <w:b/>
          <w:color w:val="943634" w:themeColor="accent2" w:themeShade="BF"/>
        </w:rPr>
      </w:pPr>
    </w:p>
    <w:p w:rsidR="00D342A8" w:rsidRPr="003C5D98" w:rsidRDefault="00527746" w:rsidP="00D342A8">
      <w:pPr>
        <w:spacing w:line="240" w:lineRule="auto"/>
        <w:rPr>
          <w:b/>
          <w:color w:val="943634" w:themeColor="accent2" w:themeShade="BF"/>
        </w:rPr>
      </w:pPr>
      <w:r w:rsidRPr="003C5D98">
        <w:rPr>
          <w:b/>
          <w:color w:val="943634" w:themeColor="accent2" w:themeShade="BF"/>
        </w:rPr>
        <w:t>Still Birth</w:t>
      </w:r>
    </w:p>
    <w:p w:rsidR="00882D31" w:rsidRPr="003C5D98" w:rsidRDefault="005E1875" w:rsidP="00882D31">
      <w:pPr>
        <w:spacing w:line="240" w:lineRule="auto"/>
        <w:jc w:val="both"/>
        <w:rPr>
          <w:rFonts w:cstheme="minorHAnsi"/>
        </w:rPr>
      </w:pPr>
      <w:r w:rsidRPr="003C5D98">
        <w:rPr>
          <w:szCs w:val="28"/>
        </w:rPr>
        <w:t>In the unfortunate event of a still</w:t>
      </w:r>
      <w:r w:rsidR="00573B87" w:rsidRPr="003C5D98">
        <w:rPr>
          <w:szCs w:val="28"/>
        </w:rPr>
        <w:t xml:space="preserve"> birth, </w:t>
      </w:r>
      <w:r w:rsidRPr="003C5D98">
        <w:rPr>
          <w:szCs w:val="28"/>
        </w:rPr>
        <w:t>employee</w:t>
      </w:r>
      <w:r w:rsidR="00573B87" w:rsidRPr="003C5D98">
        <w:rPr>
          <w:szCs w:val="28"/>
        </w:rPr>
        <w:t xml:space="preserve">s are </w:t>
      </w:r>
      <w:r w:rsidRPr="003C5D98">
        <w:rPr>
          <w:szCs w:val="28"/>
        </w:rPr>
        <w:t xml:space="preserve">entitled to the full provisions of the maternity leave scheme if this has occurred after 24 weeks of pregnancy. </w:t>
      </w:r>
      <w:r w:rsidR="00882D31" w:rsidRPr="003C5D98">
        <w:rPr>
          <w:rFonts w:eastAsia="Times New Roman" w:cstheme="minorHAnsi"/>
        </w:rPr>
        <w:t>There is an entitlement to Statutory Maternity Pay if an employee has a stillbirth on or after the start of the 25</w:t>
      </w:r>
      <w:r w:rsidR="00882D31" w:rsidRPr="003C5D98">
        <w:rPr>
          <w:rFonts w:eastAsia="Times New Roman" w:cstheme="minorHAnsi"/>
          <w:vertAlign w:val="superscript"/>
        </w:rPr>
        <w:t>th</w:t>
      </w:r>
      <w:r w:rsidR="00882D31" w:rsidRPr="003C5D98">
        <w:rPr>
          <w:rFonts w:eastAsia="Times New Roman" w:cstheme="minorHAnsi"/>
        </w:rPr>
        <w:t xml:space="preserve"> week of pregnancy</w:t>
      </w:r>
    </w:p>
    <w:p w:rsidR="005E1875" w:rsidRPr="003C5D98" w:rsidRDefault="005E1875" w:rsidP="00D342A8">
      <w:pPr>
        <w:spacing w:line="240" w:lineRule="auto"/>
        <w:jc w:val="both"/>
        <w:rPr>
          <w:szCs w:val="28"/>
        </w:rPr>
      </w:pPr>
      <w:r w:rsidRPr="003C5D98">
        <w:rPr>
          <w:szCs w:val="28"/>
        </w:rPr>
        <w:t xml:space="preserve">If </w:t>
      </w:r>
      <w:r w:rsidR="0088195F" w:rsidRPr="003C5D98">
        <w:rPr>
          <w:szCs w:val="28"/>
        </w:rPr>
        <w:t xml:space="preserve">stillbirth does occur </w:t>
      </w:r>
      <w:r w:rsidRPr="003C5D98">
        <w:rPr>
          <w:szCs w:val="28"/>
        </w:rPr>
        <w:t xml:space="preserve">earlier, then time may </w:t>
      </w:r>
      <w:r w:rsidR="00DC0BBC" w:rsidRPr="003C5D98">
        <w:rPr>
          <w:szCs w:val="28"/>
        </w:rPr>
        <w:t>be granted</w:t>
      </w:r>
      <w:r w:rsidRPr="003C5D98">
        <w:rPr>
          <w:szCs w:val="28"/>
        </w:rPr>
        <w:t xml:space="preserve"> under the provision of the Council’s Special Leave Scheme.</w:t>
      </w:r>
    </w:p>
    <w:p w:rsidR="00276A96" w:rsidRPr="003C5D98" w:rsidRDefault="00276A96" w:rsidP="00D342A8">
      <w:pPr>
        <w:spacing w:line="240" w:lineRule="auto"/>
        <w:jc w:val="both"/>
        <w:rPr>
          <w:b/>
          <w:color w:val="943634" w:themeColor="accent2" w:themeShade="BF"/>
        </w:rPr>
      </w:pPr>
    </w:p>
    <w:p w:rsidR="00D342A8" w:rsidRPr="003C5D98" w:rsidRDefault="002F287B" w:rsidP="00D342A8">
      <w:pPr>
        <w:spacing w:line="240" w:lineRule="auto"/>
        <w:jc w:val="both"/>
        <w:rPr>
          <w:b/>
          <w:color w:val="943634" w:themeColor="accent2" w:themeShade="BF"/>
        </w:rPr>
      </w:pPr>
      <w:r w:rsidRPr="003C5D98">
        <w:rPr>
          <w:b/>
          <w:color w:val="943634" w:themeColor="accent2" w:themeShade="BF"/>
        </w:rPr>
        <w:t xml:space="preserve">Fertility Treatment   </w:t>
      </w:r>
    </w:p>
    <w:p w:rsidR="003844CA" w:rsidRPr="003C5D98" w:rsidRDefault="002F287B" w:rsidP="00B807B6">
      <w:pPr>
        <w:jc w:val="both"/>
        <w:rPr>
          <w:rFonts w:cstheme="minorHAnsi"/>
          <w:color w:val="000000"/>
        </w:rPr>
      </w:pPr>
      <w:r w:rsidRPr="003C5D98">
        <w:rPr>
          <w:rFonts w:cstheme="minorHAnsi"/>
        </w:rPr>
        <w:t>Employees may apply under the special leave provisions for reasonable time off to undergo fertility treatment</w:t>
      </w:r>
      <w:r w:rsidR="00DC0BBC" w:rsidRPr="003C5D98">
        <w:rPr>
          <w:rFonts w:cstheme="minorHAnsi"/>
        </w:rPr>
        <w:t>.</w:t>
      </w:r>
      <w:r w:rsidR="00882D31" w:rsidRPr="003C5D98">
        <w:rPr>
          <w:rFonts w:cstheme="minorHAnsi"/>
        </w:rPr>
        <w:t xml:space="preserve">  </w:t>
      </w:r>
      <w:r w:rsidR="003844CA" w:rsidRPr="003C5D98">
        <w:rPr>
          <w:rFonts w:cstheme="minorHAnsi"/>
          <w:color w:val="000000"/>
        </w:rPr>
        <w:t>Although there is no statutory right for employees to take time off work for fertility treatment, this should be treated like any other medical appointment</w:t>
      </w:r>
      <w:r w:rsidR="00B807B6" w:rsidRPr="003C5D98">
        <w:rPr>
          <w:rFonts w:cstheme="minorHAnsi"/>
          <w:color w:val="000000"/>
        </w:rPr>
        <w:t xml:space="preserve"> and consider</w:t>
      </w:r>
      <w:r w:rsidR="0088195F" w:rsidRPr="003C5D98">
        <w:rPr>
          <w:rFonts w:cstheme="minorHAnsi"/>
          <w:color w:val="000000"/>
        </w:rPr>
        <w:t xml:space="preserve">ation </w:t>
      </w:r>
      <w:r w:rsidR="00E02C72" w:rsidRPr="003C5D98">
        <w:rPr>
          <w:rFonts w:cstheme="minorHAnsi"/>
          <w:color w:val="000000"/>
        </w:rPr>
        <w:t xml:space="preserve">should be </w:t>
      </w:r>
      <w:r w:rsidR="0088195F" w:rsidRPr="003C5D98">
        <w:rPr>
          <w:rFonts w:cstheme="minorHAnsi"/>
          <w:color w:val="000000"/>
        </w:rPr>
        <w:t xml:space="preserve">given to </w:t>
      </w:r>
      <w:r w:rsidR="00B807B6" w:rsidRPr="003C5D98">
        <w:rPr>
          <w:rFonts w:cstheme="minorHAnsi"/>
          <w:color w:val="000000"/>
        </w:rPr>
        <w:t>flexible working arrangements during the treatment</w:t>
      </w:r>
      <w:r w:rsidR="003844CA" w:rsidRPr="003C5D98">
        <w:rPr>
          <w:rFonts w:cstheme="minorHAnsi"/>
          <w:color w:val="000000"/>
        </w:rPr>
        <w:t xml:space="preserve">.  </w:t>
      </w:r>
    </w:p>
    <w:p w:rsidR="00200DEF" w:rsidRPr="003C5D98" w:rsidRDefault="003844CA" w:rsidP="00B807B6">
      <w:pPr>
        <w:jc w:val="both"/>
        <w:rPr>
          <w:rFonts w:cstheme="minorHAnsi"/>
          <w:color w:val="000000"/>
        </w:rPr>
      </w:pPr>
      <w:r w:rsidRPr="003C5D98">
        <w:rPr>
          <w:rFonts w:cstheme="minorHAnsi"/>
          <w:color w:val="000000"/>
        </w:rPr>
        <w:t xml:space="preserve">In some cases the employee may be unable to work due to the effects of the treatment and </w:t>
      </w:r>
      <w:r w:rsidR="00ED3B80" w:rsidRPr="003C5D98">
        <w:rPr>
          <w:rFonts w:cstheme="minorHAnsi"/>
          <w:color w:val="000000"/>
        </w:rPr>
        <w:t xml:space="preserve">be </w:t>
      </w:r>
      <w:r w:rsidRPr="003C5D98">
        <w:rPr>
          <w:rFonts w:cstheme="minorHAnsi"/>
          <w:color w:val="000000"/>
        </w:rPr>
        <w:t>signed off sick.  Whilst this absence should be treated in the same way as sickness</w:t>
      </w:r>
      <w:r w:rsidR="00E02C72" w:rsidRPr="003C5D98">
        <w:rPr>
          <w:rFonts w:cstheme="minorHAnsi"/>
          <w:color w:val="000000"/>
        </w:rPr>
        <w:t xml:space="preserve"> absence </w:t>
      </w:r>
      <w:r w:rsidRPr="003C5D98">
        <w:rPr>
          <w:rFonts w:cstheme="minorHAnsi"/>
          <w:color w:val="000000"/>
        </w:rPr>
        <w:t>for other reasons</w:t>
      </w:r>
      <w:r w:rsidR="00ED3B80" w:rsidRPr="003C5D98">
        <w:rPr>
          <w:rFonts w:cstheme="minorHAnsi"/>
          <w:color w:val="000000"/>
        </w:rPr>
        <w:t>,</w:t>
      </w:r>
      <w:r w:rsidRPr="003C5D98">
        <w:rPr>
          <w:rFonts w:cstheme="minorHAnsi"/>
          <w:color w:val="000000"/>
        </w:rPr>
        <w:t xml:space="preserve"> in accordance </w:t>
      </w:r>
      <w:r w:rsidR="00B807B6" w:rsidRPr="003C5D98">
        <w:rPr>
          <w:rFonts w:cstheme="minorHAnsi"/>
          <w:color w:val="000000"/>
        </w:rPr>
        <w:t xml:space="preserve">Managing Attendance Policy, </w:t>
      </w:r>
      <w:r w:rsidR="000362C7">
        <w:rPr>
          <w:rFonts w:cstheme="minorHAnsi"/>
          <w:color w:val="000000"/>
        </w:rPr>
        <w:t xml:space="preserve">with the </w:t>
      </w:r>
      <w:r w:rsidR="00600C78" w:rsidRPr="003C5D98">
        <w:rPr>
          <w:rFonts w:cstheme="minorHAnsi"/>
          <w:color w:val="000000"/>
        </w:rPr>
        <w:t xml:space="preserve">managers may wish to seek additional </w:t>
      </w:r>
      <w:r w:rsidR="009E7892" w:rsidRPr="003C5D98">
        <w:rPr>
          <w:rFonts w:cstheme="minorHAnsi"/>
          <w:color w:val="000000"/>
        </w:rPr>
        <w:t>advice</w:t>
      </w:r>
      <w:r w:rsidR="00600C78" w:rsidRPr="003C5D98">
        <w:rPr>
          <w:rFonts w:cstheme="minorHAnsi"/>
          <w:color w:val="000000"/>
        </w:rPr>
        <w:t xml:space="preserve"> from their Directorate HR team.</w:t>
      </w:r>
    </w:p>
    <w:p w:rsidR="00600C78" w:rsidRPr="003C5D98" w:rsidRDefault="00600C78" w:rsidP="00B807B6">
      <w:pPr>
        <w:jc w:val="both"/>
        <w:rPr>
          <w:rFonts w:cstheme="minorHAnsi"/>
          <w:color w:val="000000"/>
        </w:rPr>
      </w:pPr>
    </w:p>
    <w:p w:rsidR="00276A96" w:rsidRPr="003C5D98" w:rsidRDefault="00276A96">
      <w:pPr>
        <w:rPr>
          <w:rFonts w:cstheme="minorHAnsi"/>
          <w:color w:val="000000"/>
        </w:rPr>
      </w:pPr>
    </w:p>
    <w:p w:rsidR="00276A96" w:rsidRPr="003C5D98" w:rsidRDefault="00276A96">
      <w:pPr>
        <w:rPr>
          <w:rFonts w:cstheme="minorHAnsi"/>
          <w:color w:val="000000"/>
        </w:rPr>
      </w:pPr>
    </w:p>
    <w:p w:rsidR="00276A96" w:rsidRPr="003C5D98" w:rsidRDefault="00276A96" w:rsidP="00276A96">
      <w:pPr>
        <w:rPr>
          <w:b/>
        </w:rPr>
      </w:pPr>
      <w:r w:rsidRPr="003C5D98">
        <w:rPr>
          <w:b/>
        </w:rPr>
        <w:t>Form MAT 1A should be completed for Maternity applications</w:t>
      </w:r>
    </w:p>
    <w:p w:rsidR="00F62C6A" w:rsidRPr="003C5D98" w:rsidRDefault="00F62C6A">
      <w:pPr>
        <w:rPr>
          <w:rFonts w:cstheme="minorHAnsi"/>
          <w:color w:val="000000"/>
        </w:rPr>
      </w:pPr>
    </w:p>
    <w:p w:rsidR="00200DEF" w:rsidRPr="003C5D98" w:rsidRDefault="00200DEF">
      <w:pPr>
        <w:rPr>
          <w:rFonts w:cstheme="minorHAnsi"/>
          <w:color w:val="000000"/>
        </w:rPr>
      </w:pPr>
      <w:r w:rsidRPr="003C5D98">
        <w:rPr>
          <w:rFonts w:cstheme="minorHAnsi"/>
          <w:color w:val="000000"/>
        </w:rPr>
        <w:br w:type="page"/>
      </w:r>
    </w:p>
    <w:tbl>
      <w:tblPr>
        <w:tblW w:w="5000" w:type="pct"/>
        <w:tblCellMar>
          <w:top w:w="72" w:type="dxa"/>
          <w:left w:w="115" w:type="dxa"/>
          <w:bottom w:w="72" w:type="dxa"/>
          <w:right w:w="115" w:type="dxa"/>
        </w:tblCellMar>
        <w:tblLook w:val="04A0" w:firstRow="1" w:lastRow="0" w:firstColumn="1" w:lastColumn="0" w:noHBand="0" w:noVBand="1"/>
      </w:tblPr>
      <w:tblGrid>
        <w:gridCol w:w="4612"/>
        <w:gridCol w:w="4885"/>
      </w:tblGrid>
      <w:tr w:rsidR="00200DEF" w:rsidRPr="003C5D98" w:rsidTr="007E14CA">
        <w:tc>
          <w:tcPr>
            <w:tcW w:w="2428" w:type="pct"/>
            <w:tcBorders>
              <w:bottom w:val="single" w:sz="4" w:space="0" w:color="943634" w:themeColor="accent2" w:themeShade="BF"/>
            </w:tcBorders>
            <w:shd w:val="clear" w:color="auto" w:fill="943634" w:themeFill="accent2" w:themeFillShade="BF"/>
            <w:vAlign w:val="bottom"/>
          </w:tcPr>
          <w:p w:rsidR="008E4BC4" w:rsidRPr="003C5D98" w:rsidRDefault="00D60EC2" w:rsidP="008E4BC4">
            <w:pPr>
              <w:pStyle w:val="NoSpacing"/>
              <w:rPr>
                <w:color w:val="FFFFFF" w:themeColor="background1"/>
                <w:sz w:val="24"/>
                <w:szCs w:val="24"/>
                <w:lang w:val="en-GB"/>
              </w:rPr>
            </w:pPr>
            <w:r w:rsidRPr="003C5D98">
              <w:rPr>
                <w:color w:val="FFFFFF" w:themeColor="background1"/>
                <w:sz w:val="24"/>
                <w:szCs w:val="24"/>
                <w:lang w:val="en-GB"/>
              </w:rPr>
              <w:lastRenderedPageBreak/>
              <w:t>Supporting Employees</w:t>
            </w:r>
            <w:r w:rsidR="008E4BC4" w:rsidRPr="003C5D98">
              <w:rPr>
                <w:color w:val="FFFFFF" w:themeColor="background1"/>
                <w:sz w:val="24"/>
                <w:szCs w:val="24"/>
                <w:lang w:val="en-GB"/>
              </w:rPr>
              <w:t xml:space="preserve"> Provisions</w:t>
            </w:r>
          </w:p>
          <w:p w:rsidR="00200DEF" w:rsidRPr="003C5D98" w:rsidRDefault="00890A91" w:rsidP="008E4BC4">
            <w:pPr>
              <w:pStyle w:val="Header"/>
              <w:rPr>
                <w:rFonts w:cstheme="minorHAnsi"/>
                <w:b/>
                <w:color w:val="FFFFFF" w:themeColor="background1"/>
              </w:rPr>
            </w:pPr>
            <w:r w:rsidRPr="003C5D98">
              <w:rPr>
                <w:rFonts w:cstheme="minorHAnsi"/>
                <w:b/>
                <w:color w:val="FFFFFF" w:themeColor="background1"/>
              </w:rPr>
              <w:t>Adoption Leave</w:t>
            </w:r>
          </w:p>
        </w:tc>
        <w:tc>
          <w:tcPr>
            <w:tcW w:w="2572" w:type="pct"/>
            <w:tcBorders>
              <w:bottom w:val="single" w:sz="4" w:space="0" w:color="auto"/>
            </w:tcBorders>
            <w:vAlign w:val="center"/>
          </w:tcPr>
          <w:p w:rsidR="00AC4346" w:rsidRPr="003C5D98" w:rsidRDefault="00AC4346" w:rsidP="007E14CA">
            <w:pPr>
              <w:pStyle w:val="Header"/>
              <w:jc w:val="right"/>
              <w:rPr>
                <w:b/>
                <w:sz w:val="24"/>
                <w:szCs w:val="24"/>
              </w:rPr>
            </w:pPr>
            <w:r w:rsidRPr="003C5D98">
              <w:rPr>
                <w:b/>
                <w:sz w:val="24"/>
                <w:szCs w:val="24"/>
              </w:rPr>
              <w:t xml:space="preserve">SECTION 1 </w:t>
            </w:r>
          </w:p>
          <w:p w:rsidR="00200DEF" w:rsidRPr="003C5D98" w:rsidRDefault="00200DEF" w:rsidP="007E14CA">
            <w:pPr>
              <w:pStyle w:val="Header"/>
              <w:jc w:val="right"/>
              <w:rPr>
                <w:rFonts w:cstheme="minorHAnsi"/>
                <w:b/>
              </w:rPr>
            </w:pPr>
          </w:p>
        </w:tc>
      </w:tr>
    </w:tbl>
    <w:p w:rsidR="00600C78" w:rsidRPr="003C5D98" w:rsidRDefault="00600C78" w:rsidP="00600C78">
      <w:pPr>
        <w:pStyle w:val="NoSpacing"/>
        <w:rPr>
          <w:lang w:val="en-GB"/>
        </w:rPr>
      </w:pPr>
    </w:p>
    <w:p w:rsidR="004F47B9" w:rsidRPr="003C5D98" w:rsidRDefault="004F2EE6" w:rsidP="000168F3">
      <w:pPr>
        <w:spacing w:line="240" w:lineRule="auto"/>
        <w:jc w:val="both"/>
        <w:rPr>
          <w:b/>
          <w:color w:val="943634" w:themeColor="accent2" w:themeShade="BF"/>
        </w:rPr>
      </w:pPr>
      <w:r w:rsidRPr="003C5D98">
        <w:rPr>
          <w:b/>
          <w:color w:val="943634" w:themeColor="accent2" w:themeShade="BF"/>
        </w:rPr>
        <w:t>1</w:t>
      </w:r>
      <w:r w:rsidR="00DC0BBC" w:rsidRPr="003C5D98">
        <w:rPr>
          <w:b/>
          <w:color w:val="943634" w:themeColor="accent2" w:themeShade="BF"/>
        </w:rPr>
        <w:t>b</w:t>
      </w:r>
      <w:r w:rsidR="00677B4E" w:rsidRPr="003C5D98">
        <w:rPr>
          <w:b/>
          <w:color w:val="943634" w:themeColor="accent2" w:themeShade="BF"/>
        </w:rPr>
        <w:t>.</w:t>
      </w:r>
      <w:r w:rsidR="000168F3" w:rsidRPr="003C5D98">
        <w:rPr>
          <w:b/>
          <w:color w:val="943634" w:themeColor="accent2" w:themeShade="BF"/>
        </w:rPr>
        <w:tab/>
        <w:t xml:space="preserve"> </w:t>
      </w:r>
      <w:r w:rsidR="007E14CA" w:rsidRPr="003C5D98">
        <w:rPr>
          <w:b/>
          <w:color w:val="943634" w:themeColor="accent2" w:themeShade="BF"/>
        </w:rPr>
        <w:t>ADOPTION LEAVE</w:t>
      </w:r>
    </w:p>
    <w:p w:rsidR="00DB107B" w:rsidRPr="003C5D98" w:rsidRDefault="00DB107B" w:rsidP="00B807B6">
      <w:pPr>
        <w:pStyle w:val="NoSpacing"/>
        <w:jc w:val="both"/>
        <w:rPr>
          <w:b/>
          <w:color w:val="943634" w:themeColor="accent2" w:themeShade="BF"/>
          <w:lang w:val="en-GB"/>
        </w:rPr>
      </w:pPr>
      <w:r w:rsidRPr="003C5D98">
        <w:rPr>
          <w:b/>
          <w:color w:val="943634" w:themeColor="accent2" w:themeShade="BF"/>
          <w:lang w:val="en-GB"/>
        </w:rPr>
        <w:t>Time off to attend adoption application interviews</w:t>
      </w:r>
    </w:p>
    <w:p w:rsidR="00573B87" w:rsidRPr="003C5D98" w:rsidRDefault="00573B87" w:rsidP="00B807B6">
      <w:pPr>
        <w:pStyle w:val="NoSpacing"/>
        <w:jc w:val="both"/>
        <w:rPr>
          <w:b/>
          <w:color w:val="943634" w:themeColor="accent2" w:themeShade="BF"/>
          <w:lang w:val="en-GB"/>
        </w:rPr>
      </w:pPr>
    </w:p>
    <w:p w:rsidR="00DB107B" w:rsidRPr="003C5D98" w:rsidRDefault="00DB107B" w:rsidP="00600C78">
      <w:pPr>
        <w:spacing w:line="240" w:lineRule="auto"/>
        <w:jc w:val="both"/>
        <w:rPr>
          <w:color w:val="1D1D1D"/>
        </w:rPr>
      </w:pPr>
      <w:r w:rsidRPr="003C5D98">
        <w:t>Up to two days (</w:t>
      </w:r>
      <w:r w:rsidR="00573B87" w:rsidRPr="003C5D98">
        <w:t xml:space="preserve">or </w:t>
      </w:r>
      <w:r w:rsidRPr="003C5D98">
        <w:t>14.8 hours) reasonable paid time off will be provided in connection with the application for adoption. This may include pre-adoption interviews, adoption training, visits or court appearances.</w:t>
      </w:r>
      <w:r w:rsidR="00573B87" w:rsidRPr="003C5D98">
        <w:t xml:space="preserve">  This </w:t>
      </w:r>
      <w:r w:rsidR="002F287B" w:rsidRPr="003C5D98">
        <w:t>entitlement is</w:t>
      </w:r>
      <w:r w:rsidR="00573B87" w:rsidRPr="003C5D98">
        <w:t xml:space="preserve"> for both </w:t>
      </w:r>
      <w:r w:rsidR="00ED3B80" w:rsidRPr="003C5D98">
        <w:t xml:space="preserve">prospective </w:t>
      </w:r>
      <w:r w:rsidR="00573B87" w:rsidRPr="003C5D98">
        <w:t>parents</w:t>
      </w:r>
      <w:r w:rsidR="00890A91" w:rsidRPr="003C5D98">
        <w:t xml:space="preserve"> - </w:t>
      </w:r>
      <w:r w:rsidR="005406A1" w:rsidRPr="003C5D98">
        <w:t>A pro-rata entitlement applies to part-time employees.</w:t>
      </w:r>
    </w:p>
    <w:p w:rsidR="00DB107B" w:rsidRPr="003C5D98" w:rsidRDefault="00DB107B" w:rsidP="00B807B6">
      <w:pPr>
        <w:pStyle w:val="NoSpacing"/>
        <w:jc w:val="both"/>
        <w:rPr>
          <w:b/>
          <w:color w:val="943634" w:themeColor="accent2" w:themeShade="BF"/>
          <w:lang w:val="en-GB"/>
        </w:rPr>
      </w:pPr>
      <w:r w:rsidRPr="003C5D98">
        <w:rPr>
          <w:b/>
          <w:color w:val="943634" w:themeColor="accent2" w:themeShade="BF"/>
          <w:lang w:val="en-GB"/>
        </w:rPr>
        <w:t>Time off for adoption appointments</w:t>
      </w:r>
    </w:p>
    <w:p w:rsidR="004F47B9" w:rsidRPr="003C5D98" w:rsidRDefault="004F47B9" w:rsidP="00B807B6">
      <w:pPr>
        <w:pStyle w:val="NoSpacing"/>
        <w:jc w:val="both"/>
        <w:rPr>
          <w:b/>
          <w:color w:val="943634" w:themeColor="accent2" w:themeShade="BF"/>
          <w:lang w:val="en-GB"/>
        </w:rPr>
      </w:pPr>
    </w:p>
    <w:p w:rsidR="00DB107B" w:rsidRPr="003C5D98" w:rsidRDefault="00890A91" w:rsidP="00B807B6">
      <w:pPr>
        <w:spacing w:line="240" w:lineRule="auto"/>
      </w:pPr>
      <w:r w:rsidRPr="003C5D98">
        <w:t>E</w:t>
      </w:r>
      <w:r w:rsidR="00DB107B" w:rsidRPr="003C5D98">
        <w:t>mployees are entitled to time off to attend adoption appointments in the period between being notified of a match with a child and the date that the child join</w:t>
      </w:r>
      <w:r w:rsidR="003F4683" w:rsidRPr="003C5D98">
        <w:t>s</w:t>
      </w:r>
      <w:r w:rsidR="00DB107B" w:rsidRPr="003C5D98">
        <w:t xml:space="preserve"> the family</w:t>
      </w:r>
    </w:p>
    <w:p w:rsidR="009C78AA" w:rsidRPr="003C5D98" w:rsidRDefault="008678EF" w:rsidP="00600C78">
      <w:pPr>
        <w:spacing w:line="240" w:lineRule="auto"/>
      </w:pPr>
      <w:r w:rsidRPr="003C5D98">
        <w:t>A</w:t>
      </w:r>
      <w:r w:rsidR="00DB107B" w:rsidRPr="003C5D98">
        <w:t>dopters are entitled to</w:t>
      </w:r>
      <w:r w:rsidR="009C78AA" w:rsidRPr="003C5D98">
        <w:t>:</w:t>
      </w:r>
    </w:p>
    <w:p w:rsidR="00DB107B" w:rsidRPr="003C5D98" w:rsidRDefault="009C78AA" w:rsidP="0095002D">
      <w:pPr>
        <w:pStyle w:val="ListParagraph"/>
        <w:numPr>
          <w:ilvl w:val="0"/>
          <w:numId w:val="55"/>
        </w:numPr>
        <w:spacing w:line="240" w:lineRule="auto"/>
      </w:pPr>
      <w:r w:rsidRPr="003C5D98">
        <w:t>P</w:t>
      </w:r>
      <w:r w:rsidR="00DB107B" w:rsidRPr="003C5D98">
        <w:t>aid time off to attend up to five adoption appointments</w:t>
      </w:r>
      <w:r w:rsidR="003F4683" w:rsidRPr="003C5D98">
        <w:t xml:space="preserve"> </w:t>
      </w:r>
    </w:p>
    <w:p w:rsidR="00DB107B" w:rsidRPr="003C5D98" w:rsidRDefault="00DB107B" w:rsidP="0095002D">
      <w:pPr>
        <w:pStyle w:val="ListParagraph"/>
        <w:numPr>
          <w:ilvl w:val="0"/>
          <w:numId w:val="55"/>
        </w:numPr>
        <w:spacing w:line="240" w:lineRule="auto"/>
      </w:pPr>
      <w:r w:rsidRPr="003C5D98">
        <w:t>Up to 6.5 hours is allowed for each appointment, although individuals should take only the time that they need to attend the adoption appointment</w:t>
      </w:r>
    </w:p>
    <w:p w:rsidR="00DB107B" w:rsidRPr="003C5D98" w:rsidRDefault="00DB107B" w:rsidP="00600C78">
      <w:pPr>
        <w:spacing w:line="240" w:lineRule="auto"/>
      </w:pPr>
      <w:r w:rsidRPr="003C5D98">
        <w:t>The appointment must have been arranged by</w:t>
      </w:r>
      <w:r w:rsidR="009C78AA" w:rsidRPr="003C5D98">
        <w:t>,</w:t>
      </w:r>
      <w:r w:rsidRPr="003C5D98">
        <w:t xml:space="preserve"> or at the request of</w:t>
      </w:r>
      <w:r w:rsidR="009C78AA" w:rsidRPr="003C5D98">
        <w:t>,</w:t>
      </w:r>
      <w:r w:rsidRPr="003C5D98">
        <w:t xml:space="preserve"> the adoption agency</w:t>
      </w:r>
      <w:r w:rsidR="003546BD" w:rsidRPr="003C5D98">
        <w:t>.</w:t>
      </w:r>
      <w:r w:rsidR="009C78AA" w:rsidRPr="003C5D98">
        <w:t xml:space="preserve"> </w:t>
      </w:r>
      <w:r w:rsidRPr="003C5D98">
        <w:t xml:space="preserve">This time </w:t>
      </w:r>
      <w:r w:rsidR="00375402" w:rsidRPr="003C5D98">
        <w:t>is</w:t>
      </w:r>
      <w:r w:rsidRPr="003C5D98">
        <w:t xml:space="preserve"> </w:t>
      </w:r>
      <w:r w:rsidR="00BE3A19" w:rsidRPr="003C5D98">
        <w:t xml:space="preserve">specifically </w:t>
      </w:r>
      <w:r w:rsidRPr="003C5D98">
        <w:t xml:space="preserve">for social work assessments and for any training provided for the adoptive parent.  Any additional time required should be managed through </w:t>
      </w:r>
      <w:r w:rsidR="00BE3A19" w:rsidRPr="003C5D98">
        <w:t>flexi time</w:t>
      </w:r>
      <w:r w:rsidRPr="003C5D98">
        <w:t xml:space="preserve"> or annual leave.  (A pro-rata entitlement appl</w:t>
      </w:r>
      <w:r w:rsidR="008678EF" w:rsidRPr="003C5D98">
        <w:t>ies to part-time</w:t>
      </w:r>
      <w:r w:rsidRPr="003C5D98">
        <w:t xml:space="preserve"> employees.)</w:t>
      </w:r>
    </w:p>
    <w:p w:rsidR="00D02A0E" w:rsidRPr="003C5D98" w:rsidRDefault="00D02A0E" w:rsidP="00B807B6">
      <w:pPr>
        <w:spacing w:line="240" w:lineRule="auto"/>
        <w:jc w:val="both"/>
        <w:rPr>
          <w:b/>
          <w:color w:val="943634" w:themeColor="accent2" w:themeShade="BF"/>
        </w:rPr>
      </w:pPr>
    </w:p>
    <w:p w:rsidR="003546BD" w:rsidRPr="003C5D98" w:rsidRDefault="009C78AA" w:rsidP="00B807B6">
      <w:pPr>
        <w:spacing w:line="240" w:lineRule="auto"/>
        <w:jc w:val="both"/>
      </w:pPr>
      <w:r w:rsidRPr="003C5D98">
        <w:rPr>
          <w:b/>
          <w:color w:val="943634" w:themeColor="accent2" w:themeShade="BF"/>
        </w:rPr>
        <w:t xml:space="preserve">Adoption Leave </w:t>
      </w:r>
      <w:r w:rsidR="00BE3A19" w:rsidRPr="003C5D98">
        <w:rPr>
          <w:b/>
          <w:color w:val="943634" w:themeColor="accent2" w:themeShade="BF"/>
        </w:rPr>
        <w:t>Entitlement:</w:t>
      </w:r>
      <w:r w:rsidR="003546BD" w:rsidRPr="003C5D98">
        <w:t xml:space="preserve"> </w:t>
      </w:r>
    </w:p>
    <w:p w:rsidR="00C5597F" w:rsidRPr="003C5D98" w:rsidRDefault="00C5597F" w:rsidP="00A31BA9">
      <w:pPr>
        <w:pStyle w:val="ListParagraph"/>
        <w:numPr>
          <w:ilvl w:val="0"/>
          <w:numId w:val="13"/>
        </w:numPr>
        <w:spacing w:line="240" w:lineRule="auto"/>
        <w:ind w:left="426" w:hanging="426"/>
        <w:jc w:val="both"/>
      </w:pPr>
      <w:r w:rsidRPr="003C5D98">
        <w:t xml:space="preserve">All employees are entitled to take up to 52 weeks </w:t>
      </w:r>
      <w:r w:rsidR="003546BD" w:rsidRPr="003C5D98">
        <w:t>adoption leave</w:t>
      </w:r>
      <w:r w:rsidR="003F4683" w:rsidRPr="003C5D98">
        <w:t xml:space="preserve"> per family</w:t>
      </w:r>
    </w:p>
    <w:p w:rsidR="00C5597F" w:rsidRPr="003C5D98" w:rsidRDefault="00C5597F" w:rsidP="00A31BA9">
      <w:pPr>
        <w:pStyle w:val="ListParagraph"/>
        <w:numPr>
          <w:ilvl w:val="0"/>
          <w:numId w:val="13"/>
        </w:numPr>
        <w:spacing w:line="240" w:lineRule="auto"/>
        <w:ind w:left="426" w:hanging="426"/>
        <w:jc w:val="both"/>
        <w:rPr>
          <w:szCs w:val="28"/>
        </w:rPr>
      </w:pPr>
      <w:r w:rsidRPr="003C5D98">
        <w:rPr>
          <w:szCs w:val="28"/>
        </w:rPr>
        <w:lastRenderedPageBreak/>
        <w:t xml:space="preserve">This is defined as 26 weeks ordinary adoption leave </w:t>
      </w:r>
      <w:r w:rsidR="003546BD" w:rsidRPr="003C5D98">
        <w:rPr>
          <w:szCs w:val="28"/>
        </w:rPr>
        <w:t>(OAL)</w:t>
      </w:r>
      <w:r w:rsidR="00D60EC2" w:rsidRPr="003C5D98">
        <w:rPr>
          <w:szCs w:val="28"/>
        </w:rPr>
        <w:t xml:space="preserve"> </w:t>
      </w:r>
      <w:r w:rsidRPr="003C5D98">
        <w:rPr>
          <w:szCs w:val="28"/>
        </w:rPr>
        <w:t>and 26 weeks additional adoption leave</w:t>
      </w:r>
      <w:r w:rsidR="003546BD" w:rsidRPr="003C5D98">
        <w:rPr>
          <w:szCs w:val="28"/>
        </w:rPr>
        <w:t xml:space="preserve"> (AAL)</w:t>
      </w:r>
      <w:r w:rsidRPr="003C5D98">
        <w:rPr>
          <w:szCs w:val="28"/>
        </w:rPr>
        <w:t xml:space="preserve">.  </w:t>
      </w:r>
    </w:p>
    <w:p w:rsidR="00C5597F" w:rsidRPr="003C5D98" w:rsidRDefault="004502C5" w:rsidP="00A31BA9">
      <w:pPr>
        <w:pStyle w:val="ListParagraph"/>
        <w:numPr>
          <w:ilvl w:val="0"/>
          <w:numId w:val="13"/>
        </w:numPr>
        <w:spacing w:line="240" w:lineRule="auto"/>
        <w:ind w:left="426" w:hanging="426"/>
        <w:jc w:val="both"/>
      </w:pPr>
      <w:r w:rsidRPr="003C5D98">
        <w:t>This is not dependent on the</w:t>
      </w:r>
      <w:r w:rsidR="00C5597F" w:rsidRPr="003C5D98">
        <w:t xml:space="preserve"> hours of work or length of service, but appropriate notice does need to be given. </w:t>
      </w:r>
    </w:p>
    <w:p w:rsidR="00C5597F" w:rsidRPr="003C5D98" w:rsidRDefault="00C5597F" w:rsidP="00A31BA9">
      <w:pPr>
        <w:pStyle w:val="ListParagraph"/>
        <w:numPr>
          <w:ilvl w:val="0"/>
          <w:numId w:val="13"/>
        </w:numPr>
        <w:spacing w:line="240" w:lineRule="auto"/>
        <w:ind w:left="426" w:hanging="426"/>
        <w:jc w:val="both"/>
        <w:rPr>
          <w:szCs w:val="28"/>
        </w:rPr>
      </w:pPr>
      <w:r w:rsidRPr="003C5D98">
        <w:rPr>
          <w:szCs w:val="28"/>
        </w:rPr>
        <w:t>Accrued annual leave and bank holidays may be taken before adoption leave commences within reason.  There should be a discussion with line managers about when and how annual leave entitlements</w:t>
      </w:r>
      <w:r w:rsidR="003546BD" w:rsidRPr="003C5D98">
        <w:rPr>
          <w:szCs w:val="28"/>
        </w:rPr>
        <w:t xml:space="preserve"> </w:t>
      </w:r>
      <w:r w:rsidR="004502C5" w:rsidRPr="003C5D98">
        <w:rPr>
          <w:szCs w:val="28"/>
        </w:rPr>
        <w:t>will be taken</w:t>
      </w:r>
      <w:r w:rsidRPr="003C5D98">
        <w:rPr>
          <w:szCs w:val="28"/>
        </w:rPr>
        <w:t>.</w:t>
      </w:r>
    </w:p>
    <w:p w:rsidR="00C5597F" w:rsidRPr="003C5D98" w:rsidRDefault="00C5597F" w:rsidP="00B807B6">
      <w:pPr>
        <w:spacing w:line="240" w:lineRule="auto"/>
        <w:jc w:val="both"/>
        <w:rPr>
          <w:szCs w:val="28"/>
        </w:rPr>
      </w:pPr>
      <w:r w:rsidRPr="003C5D98">
        <w:rPr>
          <w:szCs w:val="28"/>
        </w:rPr>
        <w:t xml:space="preserve">In order to qualify for adoption leave </w:t>
      </w:r>
      <w:r w:rsidR="000362C7">
        <w:rPr>
          <w:szCs w:val="28"/>
        </w:rPr>
        <w:t>an employee</w:t>
      </w:r>
      <w:r w:rsidRPr="003C5D98">
        <w:rPr>
          <w:szCs w:val="28"/>
        </w:rPr>
        <w:t xml:space="preserve"> must:</w:t>
      </w:r>
    </w:p>
    <w:p w:rsidR="00C5597F" w:rsidRPr="003C5D98" w:rsidRDefault="00C5597F" w:rsidP="00276A96">
      <w:pPr>
        <w:pStyle w:val="ListParagraph"/>
        <w:numPr>
          <w:ilvl w:val="0"/>
          <w:numId w:val="14"/>
        </w:numPr>
        <w:spacing w:line="240" w:lineRule="auto"/>
        <w:ind w:left="426"/>
        <w:jc w:val="both"/>
        <w:rPr>
          <w:szCs w:val="28"/>
        </w:rPr>
      </w:pPr>
      <w:r w:rsidRPr="003C5D98">
        <w:rPr>
          <w:szCs w:val="28"/>
        </w:rPr>
        <w:t>be the only partner</w:t>
      </w:r>
      <w:r w:rsidR="00BB272E">
        <w:rPr>
          <w:szCs w:val="28"/>
        </w:rPr>
        <w:t xml:space="preserve"> </w:t>
      </w:r>
      <w:r w:rsidR="00C478AE" w:rsidRPr="003C5D98">
        <w:rPr>
          <w:szCs w:val="28"/>
        </w:rPr>
        <w:t>(including</w:t>
      </w:r>
      <w:r w:rsidR="00600C78" w:rsidRPr="003C5D98">
        <w:rPr>
          <w:szCs w:val="28"/>
        </w:rPr>
        <w:t xml:space="preserve"> </w:t>
      </w:r>
      <w:r w:rsidRPr="003C5D98">
        <w:rPr>
          <w:szCs w:val="28"/>
        </w:rPr>
        <w:t>civil partner</w:t>
      </w:r>
      <w:r w:rsidR="00C478AE" w:rsidRPr="003C5D98">
        <w:rPr>
          <w:szCs w:val="28"/>
        </w:rPr>
        <w:t xml:space="preserve"> or </w:t>
      </w:r>
      <w:r w:rsidRPr="003C5D98">
        <w:rPr>
          <w:szCs w:val="28"/>
        </w:rPr>
        <w:t>same sex partner</w:t>
      </w:r>
      <w:r w:rsidR="00C478AE" w:rsidRPr="003C5D98">
        <w:rPr>
          <w:szCs w:val="28"/>
        </w:rPr>
        <w:t>)</w:t>
      </w:r>
      <w:r w:rsidRPr="003C5D98">
        <w:rPr>
          <w:szCs w:val="28"/>
        </w:rPr>
        <w:t xml:space="preserve"> taking adoption leave</w:t>
      </w:r>
    </w:p>
    <w:p w:rsidR="00C5597F" w:rsidRPr="003C5D98" w:rsidRDefault="00C5597F" w:rsidP="00276A96">
      <w:pPr>
        <w:pStyle w:val="ListParagraph"/>
        <w:numPr>
          <w:ilvl w:val="0"/>
          <w:numId w:val="14"/>
        </w:numPr>
        <w:spacing w:line="240" w:lineRule="auto"/>
        <w:ind w:left="426"/>
        <w:jc w:val="both"/>
        <w:rPr>
          <w:szCs w:val="28"/>
        </w:rPr>
      </w:pPr>
      <w:r w:rsidRPr="003C5D98">
        <w:rPr>
          <w:szCs w:val="28"/>
        </w:rPr>
        <w:t xml:space="preserve">be newly-matched with a child for adoption and by an approved adoption agency </w:t>
      </w:r>
    </w:p>
    <w:p w:rsidR="00D02A0E" w:rsidRPr="003C5D98" w:rsidRDefault="00D02A0E" w:rsidP="003546BD">
      <w:pPr>
        <w:tabs>
          <w:tab w:val="left" w:pos="142"/>
        </w:tabs>
        <w:jc w:val="both"/>
        <w:rPr>
          <w:b/>
          <w:color w:val="943634" w:themeColor="accent2" w:themeShade="BF"/>
        </w:rPr>
      </w:pPr>
    </w:p>
    <w:p w:rsidR="004F03C9" w:rsidRPr="003C5D98" w:rsidRDefault="004F03C9" w:rsidP="003546BD">
      <w:pPr>
        <w:tabs>
          <w:tab w:val="left" w:pos="142"/>
        </w:tabs>
        <w:jc w:val="both"/>
        <w:rPr>
          <w:b/>
          <w:color w:val="943634" w:themeColor="accent2" w:themeShade="BF"/>
        </w:rPr>
      </w:pPr>
      <w:r w:rsidRPr="003C5D98">
        <w:rPr>
          <w:b/>
          <w:color w:val="943634" w:themeColor="accent2" w:themeShade="BF"/>
        </w:rPr>
        <w:t>Delayed Placements</w:t>
      </w:r>
    </w:p>
    <w:p w:rsidR="00C90577" w:rsidRPr="003C5D98" w:rsidRDefault="004F03C9" w:rsidP="00C90577">
      <w:pPr>
        <w:spacing w:line="240" w:lineRule="auto"/>
        <w:jc w:val="both"/>
      </w:pPr>
      <w:r w:rsidRPr="003C5D98">
        <w:t xml:space="preserve">If the placement is delayed, for whatever reason, and </w:t>
      </w:r>
      <w:r w:rsidR="003546BD" w:rsidRPr="003C5D98">
        <w:t>adoption leave has</w:t>
      </w:r>
      <w:r w:rsidRPr="003C5D98">
        <w:t xml:space="preserve"> already </w:t>
      </w:r>
      <w:r w:rsidR="003546BD" w:rsidRPr="003C5D98">
        <w:t>begun</w:t>
      </w:r>
      <w:r w:rsidRPr="003C5D98">
        <w:t xml:space="preserve">, </w:t>
      </w:r>
      <w:r w:rsidR="003546BD" w:rsidRPr="003C5D98">
        <w:t>the employee</w:t>
      </w:r>
      <w:r w:rsidRPr="003C5D98">
        <w:t xml:space="preserve"> will not be able to stop </w:t>
      </w:r>
      <w:r w:rsidR="003546BD" w:rsidRPr="003C5D98">
        <w:t>the</w:t>
      </w:r>
      <w:r w:rsidRPr="003C5D98">
        <w:t xml:space="preserve"> leave and start it again at a later date, unless it becomes a disrupted placement.  Employees should therefore make sure that the placement will go ahead on the agreed date if they intend to start their adoption leave before the actual date of placement.</w:t>
      </w:r>
    </w:p>
    <w:p w:rsidR="000362C7" w:rsidRDefault="004F03C9" w:rsidP="00677B4E">
      <w:pPr>
        <w:spacing w:line="240" w:lineRule="auto"/>
        <w:jc w:val="both"/>
      </w:pPr>
      <w:r w:rsidRPr="003C5D98">
        <w:rPr>
          <w:b/>
          <w:color w:val="943634" w:themeColor="accent2" w:themeShade="BF"/>
        </w:rPr>
        <w:t>Disrupted Placements</w:t>
      </w:r>
    </w:p>
    <w:p w:rsidR="004F03C9" w:rsidRPr="000362C7" w:rsidRDefault="000362C7" w:rsidP="00677B4E">
      <w:pPr>
        <w:spacing w:line="240" w:lineRule="auto"/>
        <w:jc w:val="both"/>
      </w:pPr>
      <w:r>
        <w:t>If, af</w:t>
      </w:r>
      <w:r w:rsidR="004F03C9" w:rsidRPr="003C5D98">
        <w:rPr>
          <w:rFonts w:eastAsia="Times New Roman" w:cstheme="minorHAnsi"/>
          <w:color w:val="000000"/>
        </w:rPr>
        <w:t>ter starting their leave, an employee is notified that the child will not be placed, or after</w:t>
      </w:r>
      <w:r w:rsidR="003546BD" w:rsidRPr="003C5D98">
        <w:rPr>
          <w:rFonts w:eastAsia="Times New Roman" w:cstheme="minorHAnsi"/>
          <w:color w:val="000000"/>
        </w:rPr>
        <w:t xml:space="preserve"> the child is placed, the child</w:t>
      </w:r>
      <w:r w:rsidR="004F03C9" w:rsidRPr="003C5D98">
        <w:rPr>
          <w:rFonts w:eastAsia="Times New Roman" w:cstheme="minorHAnsi"/>
          <w:color w:val="000000"/>
        </w:rPr>
        <w:t xml:space="preserve"> is returned to the adoption agency, the employee will not be entitled to the full adoption leave period.  In this case adoption leave will end 8 weeks after the end of the week in which the disruption occurred.  (There is no extension of adoption leave if disruption occurs with</w:t>
      </w:r>
      <w:r w:rsidR="004F70B9" w:rsidRPr="003C5D98">
        <w:rPr>
          <w:rFonts w:eastAsia="Times New Roman" w:cstheme="minorHAnsi"/>
          <w:color w:val="000000"/>
        </w:rPr>
        <w:t xml:space="preserve"> less than 8 weeks remaining</w:t>
      </w:r>
      <w:r w:rsidR="004F03C9" w:rsidRPr="003C5D98">
        <w:rPr>
          <w:rFonts w:eastAsia="Times New Roman" w:cstheme="minorHAnsi"/>
          <w:color w:val="000000"/>
        </w:rPr>
        <w:t>.)</w:t>
      </w:r>
    </w:p>
    <w:p w:rsidR="00BE3A19" w:rsidRPr="003C5D98" w:rsidRDefault="004F03C9" w:rsidP="00677B4E">
      <w:pPr>
        <w:spacing w:line="240" w:lineRule="auto"/>
        <w:jc w:val="both"/>
        <w:rPr>
          <w:rFonts w:eastAsia="Times New Roman" w:cstheme="minorHAnsi"/>
          <w:color w:val="000000"/>
        </w:rPr>
      </w:pPr>
      <w:r w:rsidRPr="003C5D98">
        <w:rPr>
          <w:rFonts w:eastAsia="Times New Roman" w:cstheme="minorHAnsi"/>
          <w:color w:val="000000"/>
        </w:rPr>
        <w:lastRenderedPageBreak/>
        <w:t xml:space="preserve">If an adoption leave has been cut short due to disruption of the placement, the employee must still give 28 </w:t>
      </w:r>
      <w:r w:rsidR="006E1FD8" w:rsidRPr="003C5D98">
        <w:rPr>
          <w:rFonts w:eastAsia="Times New Roman" w:cstheme="minorHAnsi"/>
          <w:color w:val="000000"/>
        </w:rPr>
        <w:t>days’ notice</w:t>
      </w:r>
      <w:r w:rsidRPr="003C5D98">
        <w:rPr>
          <w:rFonts w:eastAsia="Times New Roman" w:cstheme="minorHAnsi"/>
          <w:color w:val="000000"/>
        </w:rPr>
        <w:t xml:space="preserve"> to return early.  The manager, however, has the discretion to agree a mutually acceptable earlier return date where 28 </w:t>
      </w:r>
      <w:r w:rsidR="006E1FD8" w:rsidRPr="003C5D98">
        <w:rPr>
          <w:rFonts w:eastAsia="Times New Roman" w:cstheme="minorHAnsi"/>
          <w:color w:val="000000"/>
        </w:rPr>
        <w:t xml:space="preserve">days’ notice has not been given. </w:t>
      </w:r>
    </w:p>
    <w:p w:rsidR="00C90577" w:rsidRPr="003C5D98" w:rsidRDefault="00C90577" w:rsidP="00414146">
      <w:pPr>
        <w:spacing w:line="240" w:lineRule="auto"/>
        <w:jc w:val="both"/>
        <w:rPr>
          <w:b/>
          <w:color w:val="943634" w:themeColor="accent2" w:themeShade="BF"/>
        </w:rPr>
      </w:pPr>
    </w:p>
    <w:p w:rsidR="003546BD" w:rsidRPr="003C5D98" w:rsidRDefault="003546BD" w:rsidP="00414146">
      <w:pPr>
        <w:spacing w:line="240" w:lineRule="auto"/>
        <w:jc w:val="both"/>
        <w:rPr>
          <w:b/>
          <w:color w:val="943634" w:themeColor="accent2" w:themeShade="BF"/>
        </w:rPr>
      </w:pPr>
      <w:r w:rsidRPr="003C5D98">
        <w:rPr>
          <w:b/>
          <w:color w:val="943634" w:themeColor="accent2" w:themeShade="BF"/>
        </w:rPr>
        <w:t>Fostering for adoption</w:t>
      </w:r>
    </w:p>
    <w:p w:rsidR="003546BD" w:rsidRPr="003C5D98" w:rsidRDefault="003546BD" w:rsidP="00414146">
      <w:pPr>
        <w:spacing w:line="240" w:lineRule="auto"/>
        <w:jc w:val="both"/>
        <w:rPr>
          <w:b/>
          <w:color w:val="943634" w:themeColor="accent2" w:themeShade="BF"/>
        </w:rPr>
      </w:pPr>
      <w:r w:rsidRPr="003C5D98">
        <w:rPr>
          <w:rFonts w:cstheme="minorHAnsi"/>
        </w:rPr>
        <w:t xml:space="preserve">Employees who are fostering for adoption are entitled to adoption pay and leave from when the child </w:t>
      </w:r>
      <w:r w:rsidR="004F70B9" w:rsidRPr="003C5D98">
        <w:rPr>
          <w:rFonts w:cstheme="minorHAnsi"/>
        </w:rPr>
        <w:t>is placed</w:t>
      </w:r>
      <w:r w:rsidRPr="003C5D98">
        <w:rPr>
          <w:rFonts w:cstheme="minorHAnsi"/>
        </w:rPr>
        <w:t xml:space="preserve"> with them.</w:t>
      </w:r>
    </w:p>
    <w:p w:rsidR="00C90577" w:rsidRPr="003C5D98" w:rsidRDefault="00C90577" w:rsidP="006E1FD8">
      <w:pPr>
        <w:jc w:val="both"/>
        <w:rPr>
          <w:b/>
          <w:color w:val="943634" w:themeColor="accent2" w:themeShade="BF"/>
        </w:rPr>
      </w:pPr>
    </w:p>
    <w:p w:rsidR="006E1FD8" w:rsidRPr="003C5D98" w:rsidRDefault="006E1FD8" w:rsidP="006E1FD8">
      <w:pPr>
        <w:jc w:val="both"/>
        <w:rPr>
          <w:b/>
          <w:color w:val="943634" w:themeColor="accent2" w:themeShade="BF"/>
        </w:rPr>
      </w:pPr>
      <w:r w:rsidRPr="003C5D98">
        <w:rPr>
          <w:b/>
          <w:color w:val="943634" w:themeColor="accent2" w:themeShade="BF"/>
        </w:rPr>
        <w:t>Overseas adoptions</w:t>
      </w:r>
    </w:p>
    <w:p w:rsidR="006E1FD8" w:rsidRPr="003C5D98" w:rsidRDefault="006E1FD8" w:rsidP="00677B4E">
      <w:pPr>
        <w:spacing w:line="240" w:lineRule="auto"/>
      </w:pPr>
      <w:r w:rsidRPr="003C5D98">
        <w:t xml:space="preserve">An employee who adopts a child from overseas can be eligible for adoption leave and pay if </w:t>
      </w:r>
      <w:r w:rsidR="00C478AE" w:rsidRPr="003C5D98">
        <w:t xml:space="preserve">all of </w:t>
      </w:r>
      <w:r w:rsidR="004F70B9" w:rsidRPr="003C5D98">
        <w:t xml:space="preserve">the </w:t>
      </w:r>
      <w:r w:rsidR="00C478AE" w:rsidRPr="003C5D98">
        <w:t xml:space="preserve">following </w:t>
      </w:r>
      <w:r w:rsidR="004F70B9" w:rsidRPr="003C5D98">
        <w:t>relevant criteria are met</w:t>
      </w:r>
      <w:r w:rsidRPr="003C5D98">
        <w:t>:</w:t>
      </w:r>
    </w:p>
    <w:p w:rsidR="006E1FD8" w:rsidRPr="003C5D98" w:rsidRDefault="00C478AE" w:rsidP="00276A96">
      <w:pPr>
        <w:pStyle w:val="ListParagraph"/>
        <w:numPr>
          <w:ilvl w:val="0"/>
          <w:numId w:val="15"/>
        </w:numPr>
        <w:spacing w:line="240" w:lineRule="auto"/>
        <w:ind w:left="567"/>
      </w:pPr>
      <w:r w:rsidRPr="003C5D98">
        <w:t xml:space="preserve">Must have </w:t>
      </w:r>
      <w:r w:rsidR="006E1FD8" w:rsidRPr="003C5D98">
        <w:t>received official notification from the relevant UK authority of their eligibility to adopt a child from abroad</w:t>
      </w:r>
    </w:p>
    <w:p w:rsidR="006E1FD8" w:rsidRPr="003C5D98" w:rsidRDefault="00C478AE" w:rsidP="00276A96">
      <w:pPr>
        <w:pStyle w:val="ListParagraph"/>
        <w:numPr>
          <w:ilvl w:val="0"/>
          <w:numId w:val="15"/>
        </w:numPr>
        <w:spacing w:line="240" w:lineRule="auto"/>
        <w:ind w:left="567"/>
      </w:pPr>
      <w:r w:rsidRPr="003C5D98">
        <w:t xml:space="preserve">They are </w:t>
      </w:r>
      <w:r w:rsidR="006E1FD8" w:rsidRPr="003C5D98">
        <w:t>the child’s adopter or if jointly adopted be the person who has chosen to take the adoption leave</w:t>
      </w:r>
    </w:p>
    <w:p w:rsidR="006E1FD8" w:rsidRPr="003C5D98" w:rsidRDefault="00C478AE" w:rsidP="00276A96">
      <w:pPr>
        <w:pStyle w:val="ListParagraph"/>
        <w:numPr>
          <w:ilvl w:val="0"/>
          <w:numId w:val="15"/>
        </w:numPr>
        <w:spacing w:line="240" w:lineRule="auto"/>
        <w:ind w:left="567"/>
      </w:pPr>
      <w:r w:rsidRPr="003C5D98">
        <w:t xml:space="preserve">Must </w:t>
      </w:r>
      <w:r w:rsidR="006E1FD8" w:rsidRPr="003C5D98">
        <w:t>have notified their manager that they wish to take adoption leave</w:t>
      </w:r>
    </w:p>
    <w:p w:rsidR="00C90577" w:rsidRPr="003C5D98" w:rsidRDefault="00C90577" w:rsidP="006E1FD8">
      <w:pPr>
        <w:rPr>
          <w:b/>
          <w:color w:val="943634" w:themeColor="accent2" w:themeShade="BF"/>
        </w:rPr>
      </w:pPr>
    </w:p>
    <w:p w:rsidR="006E1FD8" w:rsidRPr="003C5D98" w:rsidRDefault="006E1FD8" w:rsidP="006E1FD8">
      <w:pPr>
        <w:rPr>
          <w:b/>
          <w:color w:val="943634" w:themeColor="accent2" w:themeShade="BF"/>
        </w:rPr>
      </w:pPr>
      <w:r w:rsidRPr="003C5D98">
        <w:rPr>
          <w:b/>
          <w:color w:val="943634" w:themeColor="accent2" w:themeShade="BF"/>
        </w:rPr>
        <w:t>Exemptions</w:t>
      </w:r>
    </w:p>
    <w:p w:rsidR="006E1FD8" w:rsidRPr="003C5D98" w:rsidRDefault="00414146" w:rsidP="00677B4E">
      <w:pPr>
        <w:spacing w:line="240" w:lineRule="auto"/>
        <w:jc w:val="both"/>
      </w:pPr>
      <w:r w:rsidRPr="003C5D98">
        <w:t>Employees</w:t>
      </w:r>
      <w:r w:rsidR="006E1FD8" w:rsidRPr="003C5D98">
        <w:t xml:space="preserve"> will not qualify for Statutory Adoption Leave and Pay if </w:t>
      </w:r>
      <w:r w:rsidR="004F70B9" w:rsidRPr="003C5D98">
        <w:t>they</w:t>
      </w:r>
      <w:r w:rsidR="006E1FD8" w:rsidRPr="003C5D98">
        <w:t>:</w:t>
      </w:r>
    </w:p>
    <w:p w:rsidR="006E1FD8" w:rsidRPr="003C5D98" w:rsidRDefault="006E1FD8" w:rsidP="00276A96">
      <w:pPr>
        <w:pStyle w:val="ListParagraph"/>
        <w:numPr>
          <w:ilvl w:val="0"/>
          <w:numId w:val="16"/>
        </w:numPr>
        <w:spacing w:line="240" w:lineRule="auto"/>
        <w:ind w:left="567"/>
        <w:jc w:val="both"/>
      </w:pPr>
      <w:r w:rsidRPr="003C5D98">
        <w:t>Arrange a private adoption.</w:t>
      </w:r>
    </w:p>
    <w:p w:rsidR="006E1FD8" w:rsidRPr="003C5D98" w:rsidRDefault="006E1FD8" w:rsidP="00276A96">
      <w:pPr>
        <w:pStyle w:val="ListParagraph"/>
        <w:numPr>
          <w:ilvl w:val="0"/>
          <w:numId w:val="16"/>
        </w:numPr>
        <w:spacing w:line="240" w:lineRule="auto"/>
        <w:ind w:left="567"/>
        <w:jc w:val="both"/>
      </w:pPr>
      <w:r w:rsidRPr="003C5D98">
        <w:t xml:space="preserve">Become a special guardian. </w:t>
      </w:r>
    </w:p>
    <w:p w:rsidR="006E1FD8" w:rsidRPr="003C5D98" w:rsidRDefault="006E1FD8" w:rsidP="00276A96">
      <w:pPr>
        <w:pStyle w:val="ListParagraph"/>
        <w:numPr>
          <w:ilvl w:val="0"/>
          <w:numId w:val="16"/>
        </w:numPr>
        <w:spacing w:line="240" w:lineRule="auto"/>
        <w:ind w:left="567"/>
        <w:jc w:val="both"/>
      </w:pPr>
      <w:r w:rsidRPr="003C5D98">
        <w:t>Have adop</w:t>
      </w:r>
      <w:r w:rsidR="004502C5" w:rsidRPr="003C5D98">
        <w:t>t</w:t>
      </w:r>
      <w:r w:rsidR="00414146" w:rsidRPr="003C5D98">
        <w:t>ed</w:t>
      </w:r>
      <w:r w:rsidRPr="003C5D98">
        <w:t xml:space="preserve"> a stepchild. </w:t>
      </w:r>
    </w:p>
    <w:p w:rsidR="006E1FD8" w:rsidRPr="003C5D98" w:rsidRDefault="006E1FD8" w:rsidP="00276A96">
      <w:pPr>
        <w:pStyle w:val="ListParagraph"/>
        <w:numPr>
          <w:ilvl w:val="0"/>
          <w:numId w:val="16"/>
        </w:numPr>
        <w:spacing w:line="240" w:lineRule="auto"/>
        <w:ind w:left="567"/>
        <w:jc w:val="both"/>
        <w:rPr>
          <w:rFonts w:eastAsia="Times New Roman"/>
          <w:lang w:eastAsia="en-GB"/>
        </w:rPr>
      </w:pPr>
      <w:r w:rsidRPr="003C5D98">
        <w:lastRenderedPageBreak/>
        <w:t>Have a child through surrogacy</w:t>
      </w:r>
      <w:r w:rsidRPr="003C5D98">
        <w:rPr>
          <w:rFonts w:eastAsia="Times New Roman"/>
          <w:lang w:eastAsia="en-GB"/>
        </w:rPr>
        <w:t>.</w:t>
      </w:r>
      <w:r w:rsidR="00276A96" w:rsidRPr="003C5D98">
        <w:rPr>
          <w:rFonts w:eastAsia="Times New Roman"/>
          <w:lang w:eastAsia="en-GB"/>
        </w:rPr>
        <w:t xml:space="preserve"> (</w:t>
      </w:r>
      <w:r w:rsidR="00276A96" w:rsidRPr="003C5D98">
        <w:rPr>
          <w:rFonts w:eastAsia="Times New Roman"/>
          <w:b/>
          <w:lang w:eastAsia="en-GB"/>
        </w:rPr>
        <w:t>see Section 1f)</w:t>
      </w:r>
    </w:p>
    <w:p w:rsidR="00600C78" w:rsidRPr="003C5D98" w:rsidRDefault="00600C78" w:rsidP="00276A96">
      <w:pPr>
        <w:rPr>
          <w:b/>
          <w:color w:val="943634" w:themeColor="accent2" w:themeShade="BF"/>
        </w:rPr>
      </w:pPr>
    </w:p>
    <w:p w:rsidR="00600C78" w:rsidRPr="003C5D98" w:rsidRDefault="00600C78" w:rsidP="00276A96">
      <w:pPr>
        <w:rPr>
          <w:b/>
          <w:color w:val="943634" w:themeColor="accent2" w:themeShade="BF"/>
        </w:rPr>
      </w:pPr>
    </w:p>
    <w:p w:rsidR="00276A96" w:rsidRPr="003C5D98" w:rsidRDefault="00276A96" w:rsidP="00276A96">
      <w:pPr>
        <w:rPr>
          <w:b/>
        </w:rPr>
      </w:pPr>
      <w:r w:rsidRPr="003C5D98">
        <w:rPr>
          <w:b/>
        </w:rPr>
        <w:t>Form MAT 1B should be completed for Adoption applications</w:t>
      </w:r>
    </w:p>
    <w:p w:rsidR="00200DEF" w:rsidRPr="003C5D98" w:rsidRDefault="00200DEF">
      <w:pPr>
        <w:rPr>
          <w:rFonts w:eastAsiaTheme="minorEastAsia"/>
          <w:b/>
          <w:color w:val="943634" w:themeColor="accent2" w:themeShade="BF"/>
          <w:lang w:eastAsia="ja-JP"/>
        </w:rPr>
      </w:pPr>
      <w:r w:rsidRPr="003C5D98">
        <w:rPr>
          <w:b/>
          <w:color w:val="943634" w:themeColor="accent2" w:themeShade="BF"/>
        </w:rPr>
        <w:br w:type="page"/>
      </w:r>
    </w:p>
    <w:tbl>
      <w:tblPr>
        <w:tblW w:w="5000" w:type="pct"/>
        <w:tblCellMar>
          <w:top w:w="72" w:type="dxa"/>
          <w:left w:w="115" w:type="dxa"/>
          <w:bottom w:w="72" w:type="dxa"/>
          <w:right w:w="115" w:type="dxa"/>
        </w:tblCellMar>
        <w:tblLook w:val="04A0" w:firstRow="1" w:lastRow="0" w:firstColumn="1" w:lastColumn="0" w:noHBand="0" w:noVBand="1"/>
      </w:tblPr>
      <w:tblGrid>
        <w:gridCol w:w="4612"/>
        <w:gridCol w:w="4885"/>
      </w:tblGrid>
      <w:tr w:rsidR="00200DEF" w:rsidRPr="003C5D98" w:rsidTr="007E14CA">
        <w:tc>
          <w:tcPr>
            <w:tcW w:w="2428" w:type="pct"/>
            <w:tcBorders>
              <w:bottom w:val="single" w:sz="4" w:space="0" w:color="943634" w:themeColor="accent2" w:themeShade="BF"/>
            </w:tcBorders>
            <w:shd w:val="clear" w:color="auto" w:fill="943634" w:themeFill="accent2" w:themeFillShade="BF"/>
            <w:vAlign w:val="bottom"/>
          </w:tcPr>
          <w:p w:rsidR="008E4BC4" w:rsidRPr="003C5D98" w:rsidRDefault="00D60EC2" w:rsidP="008E4BC4">
            <w:pPr>
              <w:pStyle w:val="NoSpacing"/>
              <w:rPr>
                <w:color w:val="FFFFFF" w:themeColor="background1"/>
                <w:sz w:val="24"/>
                <w:szCs w:val="24"/>
                <w:lang w:val="en-GB"/>
              </w:rPr>
            </w:pPr>
            <w:r w:rsidRPr="003C5D98">
              <w:rPr>
                <w:color w:val="FFFFFF" w:themeColor="background1"/>
                <w:sz w:val="24"/>
                <w:szCs w:val="24"/>
                <w:lang w:val="en-GB"/>
              </w:rPr>
              <w:lastRenderedPageBreak/>
              <w:t>Supporting Employees</w:t>
            </w:r>
            <w:r w:rsidR="008E4BC4" w:rsidRPr="003C5D98">
              <w:rPr>
                <w:color w:val="FFFFFF" w:themeColor="background1"/>
                <w:sz w:val="24"/>
                <w:szCs w:val="24"/>
                <w:lang w:val="en-GB"/>
              </w:rPr>
              <w:t xml:space="preserve"> Provisions</w:t>
            </w:r>
          </w:p>
          <w:p w:rsidR="00200DEF" w:rsidRPr="003C5D98" w:rsidRDefault="00890A91" w:rsidP="008E4BC4">
            <w:pPr>
              <w:pStyle w:val="Header"/>
              <w:rPr>
                <w:rFonts w:cstheme="minorHAnsi"/>
                <w:b/>
                <w:color w:val="FFFFFF" w:themeColor="background1"/>
              </w:rPr>
            </w:pPr>
            <w:r w:rsidRPr="003C5D98">
              <w:rPr>
                <w:rFonts w:cstheme="minorHAnsi"/>
                <w:b/>
                <w:color w:val="FFFFFF" w:themeColor="background1"/>
              </w:rPr>
              <w:t>Maternity and Adoption Pay</w:t>
            </w:r>
          </w:p>
        </w:tc>
        <w:tc>
          <w:tcPr>
            <w:tcW w:w="2572" w:type="pct"/>
            <w:tcBorders>
              <w:bottom w:val="single" w:sz="4" w:space="0" w:color="auto"/>
            </w:tcBorders>
            <w:vAlign w:val="center"/>
          </w:tcPr>
          <w:p w:rsidR="00AC4346" w:rsidRPr="003C5D98" w:rsidRDefault="00AC4346" w:rsidP="007E14CA">
            <w:pPr>
              <w:pStyle w:val="Header"/>
              <w:jc w:val="right"/>
              <w:rPr>
                <w:b/>
                <w:sz w:val="24"/>
                <w:szCs w:val="24"/>
              </w:rPr>
            </w:pPr>
            <w:r w:rsidRPr="003C5D98">
              <w:rPr>
                <w:b/>
                <w:sz w:val="24"/>
                <w:szCs w:val="24"/>
              </w:rPr>
              <w:t>SECTION 1</w:t>
            </w:r>
          </w:p>
          <w:p w:rsidR="00200DEF" w:rsidRPr="003C5D98" w:rsidRDefault="00200DEF" w:rsidP="007E14CA">
            <w:pPr>
              <w:pStyle w:val="Header"/>
              <w:jc w:val="right"/>
              <w:rPr>
                <w:rFonts w:cstheme="minorHAnsi"/>
                <w:b/>
              </w:rPr>
            </w:pPr>
          </w:p>
        </w:tc>
      </w:tr>
    </w:tbl>
    <w:p w:rsidR="00200DEF" w:rsidRPr="003C5D98" w:rsidRDefault="00200DEF" w:rsidP="006A44EA">
      <w:pPr>
        <w:pStyle w:val="NoSpacing"/>
        <w:ind w:left="-142" w:right="-142"/>
        <w:jc w:val="both"/>
        <w:rPr>
          <w:b/>
          <w:color w:val="943634" w:themeColor="accent2" w:themeShade="BF"/>
          <w:lang w:val="en-GB"/>
        </w:rPr>
      </w:pPr>
    </w:p>
    <w:p w:rsidR="00375402" w:rsidRPr="003C5D98" w:rsidRDefault="004F2EE6" w:rsidP="006A44EA">
      <w:pPr>
        <w:pStyle w:val="NoSpacing"/>
        <w:ind w:left="-142" w:right="-142"/>
        <w:jc w:val="both"/>
        <w:rPr>
          <w:b/>
          <w:color w:val="943634" w:themeColor="accent2" w:themeShade="BF"/>
          <w:lang w:val="en-GB"/>
        </w:rPr>
      </w:pPr>
      <w:r w:rsidRPr="003C5D98">
        <w:rPr>
          <w:b/>
          <w:color w:val="943634" w:themeColor="accent2" w:themeShade="BF"/>
          <w:lang w:val="en-GB"/>
        </w:rPr>
        <w:t>1</w:t>
      </w:r>
      <w:r w:rsidR="0015526D" w:rsidRPr="003C5D98">
        <w:rPr>
          <w:b/>
          <w:color w:val="943634" w:themeColor="accent2" w:themeShade="BF"/>
          <w:lang w:val="en-GB"/>
        </w:rPr>
        <w:t>c</w:t>
      </w:r>
      <w:r w:rsidR="00677B4E" w:rsidRPr="003C5D98">
        <w:rPr>
          <w:b/>
          <w:color w:val="943634" w:themeColor="accent2" w:themeShade="BF"/>
          <w:lang w:val="en-GB"/>
        </w:rPr>
        <w:tab/>
      </w:r>
      <w:r w:rsidR="006A44EA" w:rsidRPr="003C5D98">
        <w:rPr>
          <w:b/>
          <w:color w:val="943634" w:themeColor="accent2" w:themeShade="BF"/>
          <w:lang w:val="en-GB"/>
        </w:rPr>
        <w:tab/>
      </w:r>
      <w:r w:rsidR="007E14CA" w:rsidRPr="003C5D98">
        <w:rPr>
          <w:b/>
          <w:color w:val="943634" w:themeColor="accent2" w:themeShade="BF"/>
          <w:lang w:val="en-GB"/>
        </w:rPr>
        <w:t>MATERNITY AND ADOPTION PAY</w:t>
      </w:r>
    </w:p>
    <w:p w:rsidR="0015526D" w:rsidRPr="003C5D98" w:rsidRDefault="0015526D" w:rsidP="006A44EA">
      <w:pPr>
        <w:pStyle w:val="NoSpacing"/>
        <w:ind w:left="-142" w:right="-142"/>
        <w:jc w:val="both"/>
        <w:rPr>
          <w:b/>
          <w:color w:val="943634" w:themeColor="accent2" w:themeShade="BF"/>
          <w:lang w:val="en-GB"/>
        </w:rPr>
      </w:pPr>
    </w:p>
    <w:p w:rsidR="00160B64" w:rsidRPr="003C5D98" w:rsidRDefault="008D6A16" w:rsidP="006A44EA">
      <w:pPr>
        <w:pStyle w:val="NoSpacing"/>
        <w:ind w:left="-142" w:right="-142"/>
        <w:jc w:val="both"/>
        <w:rPr>
          <w:lang w:val="en-GB"/>
        </w:rPr>
      </w:pPr>
      <w:r w:rsidRPr="003C5D98">
        <w:rPr>
          <w:lang w:val="en-GB"/>
        </w:rPr>
        <w:t>T</w:t>
      </w:r>
      <w:r w:rsidR="00BE3A19" w:rsidRPr="003C5D98">
        <w:rPr>
          <w:lang w:val="en-GB"/>
        </w:rPr>
        <w:t>he Council operates two</w:t>
      </w:r>
      <w:r w:rsidR="00190970" w:rsidRPr="003C5D98">
        <w:rPr>
          <w:lang w:val="en-GB"/>
        </w:rPr>
        <w:t xml:space="preserve"> maternity/adoption pay schemes </w:t>
      </w:r>
      <w:r w:rsidR="00622F05" w:rsidRPr="003C5D98">
        <w:rPr>
          <w:lang w:val="en-GB"/>
        </w:rPr>
        <w:t xml:space="preserve">both will total a </w:t>
      </w:r>
      <w:r w:rsidR="00D60EC2" w:rsidRPr="003C5D98">
        <w:rPr>
          <w:lang w:val="en-GB"/>
        </w:rPr>
        <w:t>39-week</w:t>
      </w:r>
      <w:r w:rsidR="00622F05" w:rsidRPr="003C5D98">
        <w:rPr>
          <w:lang w:val="en-GB"/>
        </w:rPr>
        <w:t xml:space="preserve"> pay period. The actual amount of pay will vary depending on whether the employee is entitled to maternity</w:t>
      </w:r>
      <w:r w:rsidR="00BE3A19" w:rsidRPr="003C5D98">
        <w:rPr>
          <w:lang w:val="en-GB"/>
        </w:rPr>
        <w:t>/adoption</w:t>
      </w:r>
      <w:r w:rsidR="00622F05" w:rsidRPr="003C5D98">
        <w:rPr>
          <w:lang w:val="en-GB"/>
        </w:rPr>
        <w:t xml:space="preserve"> allowance (MA</w:t>
      </w:r>
      <w:r w:rsidR="00BE3A19" w:rsidRPr="003C5D98">
        <w:rPr>
          <w:lang w:val="en-GB"/>
        </w:rPr>
        <w:t>/AA</w:t>
      </w:r>
      <w:r w:rsidR="00622F05" w:rsidRPr="003C5D98">
        <w:rPr>
          <w:lang w:val="en-GB"/>
        </w:rPr>
        <w:t>) or statutory maternity</w:t>
      </w:r>
      <w:r w:rsidR="00BE3A19" w:rsidRPr="003C5D98">
        <w:rPr>
          <w:lang w:val="en-GB"/>
        </w:rPr>
        <w:t>/adoption</w:t>
      </w:r>
      <w:r w:rsidR="00622F05" w:rsidRPr="003C5D98">
        <w:rPr>
          <w:lang w:val="en-GB"/>
        </w:rPr>
        <w:t xml:space="preserve"> pay (SMP</w:t>
      </w:r>
      <w:r w:rsidR="00BE3A19" w:rsidRPr="003C5D98">
        <w:rPr>
          <w:lang w:val="en-GB"/>
        </w:rPr>
        <w:t>/SAP</w:t>
      </w:r>
      <w:r w:rsidR="00622F05" w:rsidRPr="003C5D98">
        <w:rPr>
          <w:lang w:val="en-GB"/>
        </w:rPr>
        <w:t>) and/or o</w:t>
      </w:r>
      <w:r w:rsidR="00A27658" w:rsidRPr="003C5D98">
        <w:rPr>
          <w:lang w:val="en-GB"/>
        </w:rPr>
        <w:t>ccupational maternity</w:t>
      </w:r>
      <w:r w:rsidR="00BE3A19" w:rsidRPr="003C5D98">
        <w:rPr>
          <w:lang w:val="en-GB"/>
        </w:rPr>
        <w:t>/adoption</w:t>
      </w:r>
      <w:r w:rsidR="00A27658" w:rsidRPr="003C5D98">
        <w:rPr>
          <w:lang w:val="en-GB"/>
        </w:rPr>
        <w:t xml:space="preserve"> pay (OMP</w:t>
      </w:r>
      <w:r w:rsidR="00BE3A19" w:rsidRPr="003C5D98">
        <w:rPr>
          <w:lang w:val="en-GB"/>
        </w:rPr>
        <w:t>/AMP</w:t>
      </w:r>
      <w:r w:rsidR="00A27658" w:rsidRPr="003C5D98">
        <w:rPr>
          <w:lang w:val="en-GB"/>
        </w:rPr>
        <w:t xml:space="preserve">).  </w:t>
      </w:r>
    </w:p>
    <w:p w:rsidR="0043319F" w:rsidRPr="003C5D98" w:rsidRDefault="0043319F" w:rsidP="006A44EA">
      <w:pPr>
        <w:pStyle w:val="NoSpacing"/>
        <w:ind w:left="-142" w:right="-142"/>
        <w:jc w:val="both"/>
        <w:rPr>
          <w:lang w:val="en-GB"/>
        </w:rPr>
      </w:pPr>
    </w:p>
    <w:tbl>
      <w:tblPr>
        <w:tblStyle w:val="TableGrid"/>
        <w:tblW w:w="0" w:type="auto"/>
        <w:tblLook w:val="04A0" w:firstRow="1" w:lastRow="0" w:firstColumn="1" w:lastColumn="0" w:noHBand="0" w:noVBand="1"/>
      </w:tblPr>
      <w:tblGrid>
        <w:gridCol w:w="4661"/>
        <w:gridCol w:w="4826"/>
      </w:tblGrid>
      <w:tr w:rsidR="00BE3A19" w:rsidRPr="003C5D98" w:rsidTr="00A433C0">
        <w:tc>
          <w:tcPr>
            <w:tcW w:w="4786" w:type="dxa"/>
            <w:tcBorders>
              <w:bottom w:val="single" w:sz="4" w:space="0" w:color="auto"/>
            </w:tcBorders>
            <w:shd w:val="clear" w:color="auto" w:fill="943634" w:themeFill="accent2" w:themeFillShade="BF"/>
          </w:tcPr>
          <w:p w:rsidR="00BE3A19" w:rsidRPr="003C5D98" w:rsidRDefault="00BE3A19" w:rsidP="00677B4E">
            <w:pPr>
              <w:overflowPunct w:val="0"/>
              <w:autoSpaceDE w:val="0"/>
              <w:autoSpaceDN w:val="0"/>
              <w:adjustRightInd w:val="0"/>
              <w:jc w:val="center"/>
              <w:textAlignment w:val="baseline"/>
              <w:rPr>
                <w:rFonts w:eastAsia="Times New Roman" w:cstheme="minorHAnsi"/>
                <w:color w:val="FFFFFF" w:themeColor="background1"/>
              </w:rPr>
            </w:pPr>
            <w:r w:rsidRPr="003C5D98">
              <w:rPr>
                <w:rFonts w:eastAsia="Times New Roman" w:cstheme="minorHAnsi"/>
                <w:color w:val="FFFFFF" w:themeColor="background1"/>
              </w:rPr>
              <w:t>Maternity Pay</w:t>
            </w:r>
          </w:p>
        </w:tc>
        <w:tc>
          <w:tcPr>
            <w:tcW w:w="4961" w:type="dxa"/>
            <w:tcBorders>
              <w:bottom w:val="single" w:sz="4" w:space="0" w:color="auto"/>
            </w:tcBorders>
            <w:shd w:val="clear" w:color="auto" w:fill="943634" w:themeFill="accent2" w:themeFillShade="BF"/>
          </w:tcPr>
          <w:p w:rsidR="00BE3A19" w:rsidRPr="003C5D98" w:rsidRDefault="00BE3A19" w:rsidP="0043319F">
            <w:pPr>
              <w:overflowPunct w:val="0"/>
              <w:autoSpaceDE w:val="0"/>
              <w:autoSpaceDN w:val="0"/>
              <w:adjustRightInd w:val="0"/>
              <w:jc w:val="center"/>
              <w:textAlignment w:val="baseline"/>
              <w:rPr>
                <w:rFonts w:eastAsia="Times New Roman" w:cstheme="minorHAnsi"/>
                <w:color w:val="FFFFFF" w:themeColor="background1"/>
              </w:rPr>
            </w:pPr>
            <w:r w:rsidRPr="003C5D98">
              <w:rPr>
                <w:rFonts w:eastAsia="Times New Roman" w:cstheme="minorHAnsi"/>
                <w:color w:val="FFFFFF" w:themeColor="background1"/>
              </w:rPr>
              <w:t>Adoption Pay</w:t>
            </w:r>
          </w:p>
        </w:tc>
      </w:tr>
      <w:tr w:rsidR="00B974B3" w:rsidRPr="003C5D98" w:rsidTr="00A433C0">
        <w:tc>
          <w:tcPr>
            <w:tcW w:w="4786" w:type="dxa"/>
            <w:tcBorders>
              <w:bottom w:val="nil"/>
            </w:tcBorders>
          </w:tcPr>
          <w:p w:rsidR="00B974B3" w:rsidRPr="003C5D98" w:rsidRDefault="00B974B3" w:rsidP="00DB2AFC">
            <w:pPr>
              <w:overflowPunct w:val="0"/>
              <w:autoSpaceDE w:val="0"/>
              <w:autoSpaceDN w:val="0"/>
              <w:adjustRightInd w:val="0"/>
              <w:jc w:val="both"/>
              <w:textAlignment w:val="baseline"/>
              <w:rPr>
                <w:b/>
              </w:rPr>
            </w:pPr>
            <w:r w:rsidRPr="003C5D98">
              <w:rPr>
                <w:b/>
              </w:rPr>
              <w:t xml:space="preserve">Maternity Pay for employees who have less than 26 weeks’ continuous </w:t>
            </w:r>
            <w:r w:rsidR="00E16596" w:rsidRPr="003C5D98">
              <w:rPr>
                <w:b/>
              </w:rPr>
              <w:t>local government service</w:t>
            </w:r>
            <w:r w:rsidR="00DB2AFC" w:rsidRPr="003C5D98">
              <w:rPr>
                <w:b/>
              </w:rPr>
              <w:t xml:space="preserve"> at 15 weeks before the E</w:t>
            </w:r>
            <w:r w:rsidR="000362C7">
              <w:rPr>
                <w:b/>
              </w:rPr>
              <w:t xml:space="preserve">xpected </w:t>
            </w:r>
            <w:r w:rsidR="00DB2AFC" w:rsidRPr="003C5D98">
              <w:rPr>
                <w:b/>
              </w:rPr>
              <w:t>W</w:t>
            </w:r>
            <w:r w:rsidR="000362C7">
              <w:rPr>
                <w:b/>
              </w:rPr>
              <w:t xml:space="preserve">eek of </w:t>
            </w:r>
            <w:r w:rsidR="00DB2AFC" w:rsidRPr="003C5D98">
              <w:rPr>
                <w:b/>
              </w:rPr>
              <w:t>C</w:t>
            </w:r>
            <w:r w:rsidR="000362C7">
              <w:rPr>
                <w:b/>
              </w:rPr>
              <w:t>onfirnment</w:t>
            </w:r>
            <w:r w:rsidR="00DB2AFC" w:rsidRPr="003C5D98">
              <w:rPr>
                <w:b/>
              </w:rPr>
              <w:t xml:space="preserve"> or whose pay is below the lower earnings limit.</w:t>
            </w:r>
          </w:p>
        </w:tc>
        <w:tc>
          <w:tcPr>
            <w:tcW w:w="4961" w:type="dxa"/>
            <w:tcBorders>
              <w:bottom w:val="nil"/>
            </w:tcBorders>
          </w:tcPr>
          <w:p w:rsidR="00B974B3" w:rsidRPr="003C5D98" w:rsidRDefault="00A433C0" w:rsidP="00DB2AFC">
            <w:pPr>
              <w:overflowPunct w:val="0"/>
              <w:autoSpaceDE w:val="0"/>
              <w:autoSpaceDN w:val="0"/>
              <w:adjustRightInd w:val="0"/>
              <w:jc w:val="both"/>
              <w:textAlignment w:val="baseline"/>
              <w:rPr>
                <w:b/>
              </w:rPr>
            </w:pPr>
            <w:r w:rsidRPr="003C5D98">
              <w:rPr>
                <w:b/>
              </w:rPr>
              <w:t xml:space="preserve">Adoption Pay for employees who have </w:t>
            </w:r>
            <w:r w:rsidR="00E16596" w:rsidRPr="003C5D98">
              <w:rPr>
                <w:b/>
              </w:rPr>
              <w:t>less than 26 weeks continuous local government service</w:t>
            </w:r>
            <w:r w:rsidR="00DB2AFC" w:rsidRPr="003C5D98">
              <w:rPr>
                <w:b/>
              </w:rPr>
              <w:t xml:space="preserve"> by the date of placement</w:t>
            </w:r>
            <w:r w:rsidR="00E16596" w:rsidRPr="003C5D98">
              <w:rPr>
                <w:b/>
              </w:rPr>
              <w:t xml:space="preserve"> </w:t>
            </w:r>
            <w:r w:rsidRPr="003C5D98">
              <w:rPr>
                <w:b/>
              </w:rPr>
              <w:t>or whose pay is below the lower earnings limit</w:t>
            </w:r>
          </w:p>
        </w:tc>
      </w:tr>
      <w:tr w:rsidR="00BE3A19" w:rsidRPr="003C5D98" w:rsidTr="00A433C0">
        <w:tc>
          <w:tcPr>
            <w:tcW w:w="4786" w:type="dxa"/>
            <w:tcBorders>
              <w:top w:val="nil"/>
            </w:tcBorders>
          </w:tcPr>
          <w:p w:rsidR="00BE3A19" w:rsidRPr="003C5D98" w:rsidRDefault="00B974B3" w:rsidP="00B974B3">
            <w:pPr>
              <w:overflowPunct w:val="0"/>
              <w:autoSpaceDE w:val="0"/>
              <w:autoSpaceDN w:val="0"/>
              <w:adjustRightInd w:val="0"/>
              <w:jc w:val="both"/>
              <w:textAlignment w:val="baseline"/>
            </w:pPr>
            <w:r w:rsidRPr="003C5D98">
              <w:t>If t</w:t>
            </w:r>
            <w:r w:rsidR="00190970" w:rsidRPr="003C5D98">
              <w:t>he employee does not qualify for SMP the original MAT B1 will be returned explaining the reasons why SMP cannot be paid.  This may then be used to claim maternity</w:t>
            </w:r>
            <w:r w:rsidRPr="003C5D98">
              <w:t xml:space="preserve"> allowance (MA) from the Department of Work and Pensions</w:t>
            </w:r>
          </w:p>
          <w:p w:rsidR="00E16596" w:rsidRPr="003C5D98" w:rsidRDefault="00E16596" w:rsidP="00B974B3">
            <w:pPr>
              <w:overflowPunct w:val="0"/>
              <w:autoSpaceDE w:val="0"/>
              <w:autoSpaceDN w:val="0"/>
              <w:adjustRightInd w:val="0"/>
              <w:jc w:val="both"/>
              <w:textAlignment w:val="baseline"/>
              <w:rPr>
                <w:rFonts w:eastAsia="Times New Roman" w:cstheme="minorHAnsi"/>
              </w:rPr>
            </w:pPr>
          </w:p>
        </w:tc>
        <w:tc>
          <w:tcPr>
            <w:tcW w:w="4961" w:type="dxa"/>
            <w:tcBorders>
              <w:top w:val="nil"/>
              <w:bottom w:val="single" w:sz="4" w:space="0" w:color="auto"/>
            </w:tcBorders>
          </w:tcPr>
          <w:p w:rsidR="00BE3A19" w:rsidRPr="003C5D98" w:rsidRDefault="00190970" w:rsidP="00600C78">
            <w:pPr>
              <w:overflowPunct w:val="0"/>
              <w:autoSpaceDE w:val="0"/>
              <w:autoSpaceDN w:val="0"/>
              <w:adjustRightInd w:val="0"/>
              <w:jc w:val="both"/>
              <w:textAlignment w:val="baseline"/>
              <w:rPr>
                <w:rFonts w:eastAsia="Times New Roman" w:cstheme="minorHAnsi"/>
              </w:rPr>
            </w:pPr>
            <w:r w:rsidRPr="003C5D98">
              <w:t>If the emp</w:t>
            </w:r>
            <w:r w:rsidR="00A433C0" w:rsidRPr="003C5D98">
              <w:t xml:space="preserve">loyee does not qualify for SAP </w:t>
            </w:r>
            <w:r w:rsidRPr="003C5D98">
              <w:t xml:space="preserve">they will </w:t>
            </w:r>
            <w:r w:rsidR="00DB2AFC" w:rsidRPr="003C5D98">
              <w:t>receive a SAP</w:t>
            </w:r>
            <w:r w:rsidRPr="003C5D98">
              <w:t xml:space="preserve">1 and </w:t>
            </w:r>
            <w:r w:rsidR="00A433C0" w:rsidRPr="003C5D98">
              <w:t>given the reasons</w:t>
            </w:r>
            <w:r w:rsidR="005334EB" w:rsidRPr="003C5D98">
              <w:t xml:space="preserve"> why SAP cannot be paid. They then</w:t>
            </w:r>
            <w:r w:rsidR="00A433C0" w:rsidRPr="003C5D98">
              <w:t xml:space="preserve"> may be able to claim from the </w:t>
            </w:r>
            <w:r w:rsidR="00600C78" w:rsidRPr="003C5D98">
              <w:t>Department of Work and Pensions.</w:t>
            </w:r>
            <w:r w:rsidR="00BE3A19" w:rsidRPr="003C5D98">
              <w:t xml:space="preserve"> </w:t>
            </w:r>
          </w:p>
        </w:tc>
      </w:tr>
      <w:tr w:rsidR="00190970" w:rsidRPr="003C5D98" w:rsidTr="00A433C0">
        <w:tc>
          <w:tcPr>
            <w:tcW w:w="4786" w:type="dxa"/>
          </w:tcPr>
          <w:p w:rsidR="005334EB" w:rsidRPr="003C5D98" w:rsidRDefault="00190970" w:rsidP="00BE3A19">
            <w:pPr>
              <w:overflowPunct w:val="0"/>
              <w:autoSpaceDE w:val="0"/>
              <w:autoSpaceDN w:val="0"/>
              <w:adjustRightInd w:val="0"/>
              <w:jc w:val="both"/>
              <w:textAlignment w:val="baseline"/>
              <w:rPr>
                <w:rFonts w:eastAsia="Times New Roman" w:cstheme="minorHAnsi"/>
                <w:b/>
              </w:rPr>
            </w:pPr>
            <w:r w:rsidRPr="003C5D98">
              <w:rPr>
                <w:rFonts w:eastAsia="Times New Roman" w:cstheme="minorHAnsi"/>
                <w:b/>
              </w:rPr>
              <w:t xml:space="preserve">Maternity Pay for employees </w:t>
            </w:r>
            <w:r w:rsidRPr="003C5D98">
              <w:rPr>
                <w:rFonts w:eastAsia="Times New Roman" w:cstheme="minorHAnsi"/>
                <w:b/>
                <w:i/>
              </w:rPr>
              <w:t>with less than 52 weeks continuous local government</w:t>
            </w:r>
            <w:r w:rsidRPr="003C5D98">
              <w:rPr>
                <w:rFonts w:eastAsia="Times New Roman" w:cstheme="minorHAnsi"/>
                <w:b/>
              </w:rPr>
              <w:t xml:space="preserve"> service b</w:t>
            </w:r>
            <w:r w:rsidR="00600C78" w:rsidRPr="003C5D98">
              <w:rPr>
                <w:rFonts w:eastAsia="Times New Roman" w:cstheme="minorHAnsi"/>
                <w:b/>
              </w:rPr>
              <w:t>y the week beginning of the 11</w:t>
            </w:r>
            <w:r w:rsidR="00600C78" w:rsidRPr="003C5D98">
              <w:rPr>
                <w:rFonts w:eastAsia="Times New Roman" w:cstheme="minorHAnsi"/>
                <w:b/>
                <w:vertAlign w:val="superscript"/>
              </w:rPr>
              <w:t>th</w:t>
            </w:r>
            <w:r w:rsidR="00600C78" w:rsidRPr="003C5D98">
              <w:rPr>
                <w:rFonts w:eastAsia="Times New Roman" w:cstheme="minorHAnsi"/>
                <w:b/>
              </w:rPr>
              <w:t xml:space="preserve"> </w:t>
            </w:r>
            <w:r w:rsidRPr="003C5D98">
              <w:rPr>
                <w:rFonts w:eastAsia="Times New Roman" w:cstheme="minorHAnsi"/>
                <w:b/>
              </w:rPr>
              <w:t>week before the expected week of childbirth</w:t>
            </w:r>
            <w:r w:rsidR="005334EB" w:rsidRPr="003C5D98">
              <w:rPr>
                <w:rFonts w:eastAsia="Times New Roman" w:cstheme="minorHAnsi"/>
                <w:b/>
              </w:rPr>
              <w:t>.</w:t>
            </w:r>
          </w:p>
          <w:p w:rsidR="00600C78" w:rsidRPr="003C5D98" w:rsidRDefault="00600C78" w:rsidP="00BE3A19">
            <w:pPr>
              <w:overflowPunct w:val="0"/>
              <w:autoSpaceDE w:val="0"/>
              <w:autoSpaceDN w:val="0"/>
              <w:adjustRightInd w:val="0"/>
              <w:jc w:val="both"/>
              <w:textAlignment w:val="baseline"/>
              <w:rPr>
                <w:rFonts w:eastAsia="Times New Roman" w:cstheme="minorHAnsi"/>
                <w:b/>
              </w:rPr>
            </w:pPr>
          </w:p>
          <w:p w:rsidR="00190970" w:rsidRPr="003C5D98" w:rsidRDefault="005334EB" w:rsidP="00BE3A19">
            <w:pPr>
              <w:overflowPunct w:val="0"/>
              <w:autoSpaceDE w:val="0"/>
              <w:autoSpaceDN w:val="0"/>
              <w:adjustRightInd w:val="0"/>
              <w:jc w:val="both"/>
              <w:textAlignment w:val="baseline"/>
              <w:rPr>
                <w:rFonts w:eastAsia="Times New Roman" w:cstheme="minorHAnsi"/>
              </w:rPr>
            </w:pPr>
            <w:r w:rsidRPr="003C5D98">
              <w:rPr>
                <w:rFonts w:eastAsia="Times New Roman" w:cstheme="minorHAnsi"/>
              </w:rPr>
              <w:t>This</w:t>
            </w:r>
            <w:r w:rsidR="00190970" w:rsidRPr="003C5D98">
              <w:rPr>
                <w:rFonts w:eastAsia="Times New Roman" w:cstheme="minorHAnsi"/>
              </w:rPr>
              <w:t xml:space="preserve"> is based on the statutory entitlement of:</w:t>
            </w:r>
          </w:p>
          <w:p w:rsidR="00190970" w:rsidRPr="003C5D98" w:rsidRDefault="00190970" w:rsidP="00BE3A19">
            <w:pPr>
              <w:overflowPunct w:val="0"/>
              <w:autoSpaceDE w:val="0"/>
              <w:autoSpaceDN w:val="0"/>
              <w:adjustRightInd w:val="0"/>
              <w:jc w:val="both"/>
              <w:textAlignment w:val="baseline"/>
              <w:rPr>
                <w:rFonts w:eastAsia="Times New Roman" w:cstheme="minorHAnsi"/>
              </w:rPr>
            </w:pPr>
          </w:p>
          <w:p w:rsidR="00190970" w:rsidRPr="003C5D98" w:rsidRDefault="00190970" w:rsidP="00A31BA9">
            <w:pPr>
              <w:pStyle w:val="ListParagraph"/>
              <w:numPr>
                <w:ilvl w:val="0"/>
                <w:numId w:val="8"/>
              </w:numPr>
              <w:overflowPunct w:val="0"/>
              <w:autoSpaceDE w:val="0"/>
              <w:autoSpaceDN w:val="0"/>
              <w:adjustRightInd w:val="0"/>
              <w:ind w:left="284"/>
              <w:jc w:val="both"/>
              <w:textAlignment w:val="baseline"/>
              <w:rPr>
                <w:rFonts w:eastAsia="Times New Roman" w:cstheme="minorHAnsi"/>
                <w:b/>
              </w:rPr>
            </w:pPr>
            <w:r w:rsidRPr="003C5D98">
              <w:rPr>
                <w:rFonts w:eastAsia="Times New Roman" w:cstheme="minorHAnsi"/>
              </w:rPr>
              <w:t xml:space="preserve">90% of average earnings* for the first six weeks </w:t>
            </w:r>
            <w:r w:rsidRPr="003C5D98">
              <w:rPr>
                <w:rFonts w:eastAsia="Times New Roman" w:cstheme="minorHAnsi"/>
                <w:b/>
              </w:rPr>
              <w:t>then</w:t>
            </w:r>
          </w:p>
          <w:p w:rsidR="00190970" w:rsidRPr="003C5D98" w:rsidRDefault="00190970" w:rsidP="000362C7">
            <w:pPr>
              <w:pStyle w:val="ListParagraph"/>
              <w:numPr>
                <w:ilvl w:val="0"/>
                <w:numId w:val="8"/>
              </w:numPr>
              <w:overflowPunct w:val="0"/>
              <w:autoSpaceDE w:val="0"/>
              <w:autoSpaceDN w:val="0"/>
              <w:adjustRightInd w:val="0"/>
              <w:ind w:left="284"/>
              <w:jc w:val="both"/>
              <w:textAlignment w:val="baseline"/>
              <w:rPr>
                <w:rFonts w:eastAsia="Times New Roman" w:cstheme="minorHAnsi"/>
              </w:rPr>
            </w:pPr>
            <w:r w:rsidRPr="003C5D98">
              <w:rPr>
                <w:rFonts w:eastAsia="Times New Roman" w:cstheme="minorHAnsi"/>
              </w:rPr>
              <w:t>3</w:t>
            </w:r>
            <w:r w:rsidR="000362C7">
              <w:rPr>
                <w:rFonts w:eastAsia="Times New Roman" w:cstheme="minorHAnsi"/>
              </w:rPr>
              <w:t>3 weeks at standard rate of SMP</w:t>
            </w:r>
            <w:r w:rsidRPr="003C5D98">
              <w:rPr>
                <w:rFonts w:eastAsia="Times New Roman" w:cstheme="minorHAnsi"/>
              </w:rPr>
              <w:t xml:space="preserve"> entitlement or 90% of average earnings (whichever is the lower) for the next 33 weeks</w:t>
            </w:r>
          </w:p>
        </w:tc>
        <w:tc>
          <w:tcPr>
            <w:tcW w:w="4961" w:type="dxa"/>
            <w:tcBorders>
              <w:top w:val="single" w:sz="4" w:space="0" w:color="auto"/>
            </w:tcBorders>
          </w:tcPr>
          <w:p w:rsidR="005334EB" w:rsidRPr="003C5D98" w:rsidRDefault="00190970" w:rsidP="00190970">
            <w:pPr>
              <w:overflowPunct w:val="0"/>
              <w:autoSpaceDE w:val="0"/>
              <w:autoSpaceDN w:val="0"/>
              <w:adjustRightInd w:val="0"/>
              <w:jc w:val="both"/>
              <w:textAlignment w:val="baseline"/>
              <w:rPr>
                <w:rFonts w:cstheme="minorHAnsi"/>
                <w:b/>
              </w:rPr>
            </w:pPr>
            <w:r w:rsidRPr="003C5D98">
              <w:rPr>
                <w:rFonts w:eastAsia="Times New Roman" w:cstheme="minorHAnsi"/>
                <w:b/>
              </w:rPr>
              <w:t xml:space="preserve">Adoption Pay for employees </w:t>
            </w:r>
            <w:r w:rsidRPr="003C5D98">
              <w:rPr>
                <w:rFonts w:eastAsia="Times New Roman" w:cstheme="minorHAnsi"/>
                <w:b/>
                <w:i/>
              </w:rPr>
              <w:t xml:space="preserve">between 26 and 52 weeks continuous local government service </w:t>
            </w:r>
            <w:r w:rsidRPr="003C5D98">
              <w:rPr>
                <w:b/>
              </w:rPr>
              <w:t xml:space="preserve">ending with the week in which they are notified of being matched with a child for adoption </w:t>
            </w:r>
            <w:r w:rsidRPr="003C5D98">
              <w:rPr>
                <w:rFonts w:cstheme="minorHAnsi"/>
                <w:b/>
              </w:rPr>
              <w:t>(or the 15</w:t>
            </w:r>
            <w:r w:rsidRPr="003C5D98">
              <w:rPr>
                <w:rFonts w:cstheme="minorHAnsi"/>
                <w:b/>
                <w:vertAlign w:val="superscript"/>
              </w:rPr>
              <w:t>t</w:t>
            </w:r>
            <w:r w:rsidR="00600C78" w:rsidRPr="003C5D98">
              <w:rPr>
                <w:rFonts w:cstheme="minorHAnsi"/>
                <w:b/>
                <w:vertAlign w:val="superscript"/>
              </w:rPr>
              <w:t>h</w:t>
            </w:r>
            <w:r w:rsidRPr="003C5D98">
              <w:rPr>
                <w:rFonts w:cstheme="minorHAnsi"/>
                <w:b/>
              </w:rPr>
              <w:t xml:space="preserve"> week before the due date if using a surrogate)</w:t>
            </w:r>
            <w:r w:rsidR="005334EB" w:rsidRPr="003C5D98">
              <w:rPr>
                <w:rFonts w:cstheme="minorHAnsi"/>
                <w:b/>
              </w:rPr>
              <w:t xml:space="preserve">. </w:t>
            </w:r>
          </w:p>
          <w:p w:rsidR="00190970" w:rsidRPr="003C5D98" w:rsidRDefault="005334EB" w:rsidP="00190970">
            <w:pPr>
              <w:overflowPunct w:val="0"/>
              <w:autoSpaceDE w:val="0"/>
              <w:autoSpaceDN w:val="0"/>
              <w:adjustRightInd w:val="0"/>
              <w:jc w:val="both"/>
              <w:textAlignment w:val="baseline"/>
              <w:rPr>
                <w:rFonts w:eastAsia="Times New Roman" w:cstheme="minorHAnsi"/>
              </w:rPr>
            </w:pPr>
            <w:r w:rsidRPr="003C5D98">
              <w:rPr>
                <w:rFonts w:cstheme="minorHAnsi"/>
              </w:rPr>
              <w:t xml:space="preserve">This </w:t>
            </w:r>
            <w:r w:rsidR="00190970" w:rsidRPr="003C5D98">
              <w:rPr>
                <w:rFonts w:cstheme="minorHAnsi"/>
              </w:rPr>
              <w:t xml:space="preserve"> </w:t>
            </w:r>
            <w:r w:rsidR="00190970" w:rsidRPr="003C5D98">
              <w:rPr>
                <w:rFonts w:eastAsia="Times New Roman" w:cstheme="minorHAnsi"/>
              </w:rPr>
              <w:t>is based on the statutory entitlement of:</w:t>
            </w:r>
          </w:p>
          <w:p w:rsidR="00190970" w:rsidRPr="003C5D98" w:rsidRDefault="00190970" w:rsidP="00190970">
            <w:pPr>
              <w:overflowPunct w:val="0"/>
              <w:autoSpaceDE w:val="0"/>
              <w:autoSpaceDN w:val="0"/>
              <w:adjustRightInd w:val="0"/>
              <w:jc w:val="both"/>
              <w:textAlignment w:val="baseline"/>
              <w:rPr>
                <w:rFonts w:eastAsia="Times New Roman" w:cstheme="minorHAnsi"/>
              </w:rPr>
            </w:pPr>
          </w:p>
          <w:p w:rsidR="00190970" w:rsidRPr="003C5D98" w:rsidRDefault="00190970" w:rsidP="00A31BA9">
            <w:pPr>
              <w:pStyle w:val="ListParagraph"/>
              <w:numPr>
                <w:ilvl w:val="0"/>
                <w:numId w:val="8"/>
              </w:numPr>
              <w:overflowPunct w:val="0"/>
              <w:autoSpaceDE w:val="0"/>
              <w:autoSpaceDN w:val="0"/>
              <w:adjustRightInd w:val="0"/>
              <w:ind w:left="341"/>
              <w:jc w:val="both"/>
              <w:textAlignment w:val="baseline"/>
              <w:rPr>
                <w:rFonts w:eastAsia="Times New Roman" w:cstheme="minorHAnsi"/>
                <w:b/>
              </w:rPr>
            </w:pPr>
            <w:r w:rsidRPr="003C5D98">
              <w:rPr>
                <w:rFonts w:eastAsia="Times New Roman" w:cstheme="minorHAnsi"/>
              </w:rPr>
              <w:t xml:space="preserve">90% of average earnings* for the first six weeks </w:t>
            </w:r>
            <w:r w:rsidRPr="003C5D98">
              <w:rPr>
                <w:rFonts w:eastAsia="Times New Roman" w:cstheme="minorHAnsi"/>
                <w:b/>
              </w:rPr>
              <w:t>then</w:t>
            </w:r>
          </w:p>
          <w:p w:rsidR="00190970" w:rsidRPr="003C5D98" w:rsidRDefault="00190970" w:rsidP="00C90577">
            <w:pPr>
              <w:pStyle w:val="ListParagraph"/>
              <w:numPr>
                <w:ilvl w:val="0"/>
                <w:numId w:val="8"/>
              </w:numPr>
              <w:overflowPunct w:val="0"/>
              <w:autoSpaceDE w:val="0"/>
              <w:autoSpaceDN w:val="0"/>
              <w:adjustRightInd w:val="0"/>
              <w:ind w:left="341" w:hanging="341"/>
              <w:jc w:val="both"/>
              <w:textAlignment w:val="baseline"/>
              <w:rPr>
                <w:rFonts w:eastAsia="Times New Roman" w:cstheme="minorHAnsi"/>
              </w:rPr>
            </w:pPr>
            <w:r w:rsidRPr="003C5D98">
              <w:rPr>
                <w:rFonts w:eastAsia="Times New Roman" w:cstheme="minorHAnsi"/>
              </w:rPr>
              <w:t>3</w:t>
            </w:r>
            <w:r w:rsidR="000362C7">
              <w:rPr>
                <w:rFonts w:eastAsia="Times New Roman" w:cstheme="minorHAnsi"/>
              </w:rPr>
              <w:t xml:space="preserve">3 weeks at standard rate of </w:t>
            </w:r>
            <w:r w:rsidRPr="003C5D98">
              <w:rPr>
                <w:rFonts w:eastAsia="Times New Roman" w:cstheme="minorHAnsi"/>
              </w:rPr>
              <w:t>SAP entitlement or 90% of average earnings (whichever is the lower) for the next 33 weeks</w:t>
            </w:r>
          </w:p>
          <w:p w:rsidR="000168F3" w:rsidRPr="003C5D98" w:rsidRDefault="000168F3" w:rsidP="000168F3">
            <w:pPr>
              <w:pStyle w:val="ListParagraph"/>
              <w:overflowPunct w:val="0"/>
              <w:autoSpaceDE w:val="0"/>
              <w:autoSpaceDN w:val="0"/>
              <w:adjustRightInd w:val="0"/>
              <w:ind w:left="341"/>
              <w:jc w:val="both"/>
              <w:textAlignment w:val="baseline"/>
              <w:rPr>
                <w:rFonts w:eastAsia="Times New Roman" w:cstheme="minorHAnsi"/>
              </w:rPr>
            </w:pPr>
          </w:p>
        </w:tc>
      </w:tr>
      <w:tr w:rsidR="00190970" w:rsidRPr="003C5D98" w:rsidTr="000168F3">
        <w:tc>
          <w:tcPr>
            <w:tcW w:w="4786" w:type="dxa"/>
          </w:tcPr>
          <w:p w:rsidR="005334EB" w:rsidRPr="003C5D98" w:rsidRDefault="00190970" w:rsidP="00BE3A19">
            <w:pPr>
              <w:overflowPunct w:val="0"/>
              <w:autoSpaceDE w:val="0"/>
              <w:autoSpaceDN w:val="0"/>
              <w:adjustRightInd w:val="0"/>
              <w:jc w:val="both"/>
              <w:textAlignment w:val="baseline"/>
              <w:rPr>
                <w:rFonts w:eastAsia="Times New Roman" w:cstheme="minorHAnsi"/>
                <w:b/>
              </w:rPr>
            </w:pPr>
            <w:r w:rsidRPr="003C5D98">
              <w:rPr>
                <w:rFonts w:eastAsia="Times New Roman" w:cstheme="minorHAnsi"/>
                <w:b/>
              </w:rPr>
              <w:t xml:space="preserve">Maternity Pay, for employees with </w:t>
            </w:r>
            <w:r w:rsidRPr="003C5D98">
              <w:rPr>
                <w:rFonts w:eastAsia="Times New Roman" w:cstheme="minorHAnsi"/>
                <w:b/>
                <w:i/>
              </w:rPr>
              <w:t xml:space="preserve">at least 52 </w:t>
            </w:r>
            <w:r w:rsidRPr="003C5D98">
              <w:rPr>
                <w:rFonts w:eastAsia="Times New Roman" w:cstheme="minorHAnsi"/>
                <w:b/>
              </w:rPr>
              <w:t xml:space="preserve">weeks continuous local government service by the </w:t>
            </w:r>
            <w:r w:rsidRPr="003C5D98">
              <w:rPr>
                <w:rFonts w:eastAsia="Times New Roman" w:cstheme="minorHAnsi"/>
                <w:b/>
              </w:rPr>
              <w:lastRenderedPageBreak/>
              <w:t>beginning of the 11</w:t>
            </w:r>
            <w:r w:rsidRPr="003C5D98">
              <w:rPr>
                <w:rFonts w:eastAsia="Times New Roman" w:cstheme="minorHAnsi"/>
                <w:b/>
                <w:vertAlign w:val="superscript"/>
              </w:rPr>
              <w:t>th</w:t>
            </w:r>
            <w:r w:rsidRPr="003C5D98">
              <w:rPr>
                <w:rFonts w:eastAsia="Times New Roman" w:cstheme="minorHAnsi"/>
                <w:b/>
              </w:rPr>
              <w:t xml:space="preserve"> week before the expected week of childbirth</w:t>
            </w:r>
            <w:r w:rsidR="00600C78" w:rsidRPr="003C5D98">
              <w:rPr>
                <w:rFonts w:eastAsia="Times New Roman" w:cstheme="minorHAnsi"/>
                <w:b/>
              </w:rPr>
              <w:t>.</w:t>
            </w:r>
          </w:p>
          <w:p w:rsidR="00190970" w:rsidRPr="003C5D98" w:rsidRDefault="005334EB" w:rsidP="00BE3A19">
            <w:pPr>
              <w:overflowPunct w:val="0"/>
              <w:autoSpaceDE w:val="0"/>
              <w:autoSpaceDN w:val="0"/>
              <w:adjustRightInd w:val="0"/>
              <w:jc w:val="both"/>
              <w:textAlignment w:val="baseline"/>
              <w:rPr>
                <w:rFonts w:eastAsia="Times New Roman" w:cstheme="minorHAnsi"/>
              </w:rPr>
            </w:pPr>
            <w:r w:rsidRPr="003C5D98">
              <w:rPr>
                <w:rFonts w:eastAsia="Times New Roman" w:cstheme="minorHAnsi"/>
              </w:rPr>
              <w:t>This</w:t>
            </w:r>
            <w:r w:rsidRPr="003C5D98">
              <w:rPr>
                <w:rFonts w:eastAsia="Times New Roman" w:cstheme="minorHAnsi"/>
                <w:b/>
              </w:rPr>
              <w:t xml:space="preserve"> </w:t>
            </w:r>
            <w:r w:rsidR="00190970" w:rsidRPr="003C5D98">
              <w:rPr>
                <w:rFonts w:eastAsia="Times New Roman" w:cstheme="minorHAnsi"/>
              </w:rPr>
              <w:t xml:space="preserve"> is </w:t>
            </w:r>
            <w:r w:rsidR="00A433C0" w:rsidRPr="003C5D98">
              <w:rPr>
                <w:rFonts w:eastAsia="Times New Roman" w:cstheme="minorHAnsi"/>
              </w:rPr>
              <w:t>based on :</w:t>
            </w:r>
            <w:r w:rsidR="00190970" w:rsidRPr="003C5D98">
              <w:rPr>
                <w:rFonts w:eastAsia="Times New Roman" w:cstheme="minorHAnsi"/>
              </w:rPr>
              <w:t xml:space="preserve"> </w:t>
            </w:r>
          </w:p>
          <w:p w:rsidR="00190970" w:rsidRPr="003C5D98" w:rsidRDefault="00190970" w:rsidP="00BE3A19">
            <w:pPr>
              <w:overflowPunct w:val="0"/>
              <w:autoSpaceDE w:val="0"/>
              <w:autoSpaceDN w:val="0"/>
              <w:adjustRightInd w:val="0"/>
              <w:jc w:val="both"/>
              <w:textAlignment w:val="baseline"/>
              <w:rPr>
                <w:rFonts w:eastAsia="Times New Roman" w:cstheme="minorHAnsi"/>
              </w:rPr>
            </w:pPr>
          </w:p>
          <w:p w:rsidR="00190970" w:rsidRPr="003C5D98" w:rsidRDefault="00190970" w:rsidP="006A44EA">
            <w:pPr>
              <w:pStyle w:val="ListParagraph"/>
              <w:numPr>
                <w:ilvl w:val="0"/>
                <w:numId w:val="8"/>
              </w:numPr>
              <w:overflowPunct w:val="0"/>
              <w:autoSpaceDE w:val="0"/>
              <w:autoSpaceDN w:val="0"/>
              <w:adjustRightInd w:val="0"/>
              <w:ind w:hanging="720"/>
              <w:jc w:val="both"/>
              <w:textAlignment w:val="baseline"/>
              <w:rPr>
                <w:rFonts w:eastAsia="Times New Roman" w:cstheme="minorHAnsi"/>
              </w:rPr>
            </w:pPr>
            <w:r w:rsidRPr="003C5D98">
              <w:rPr>
                <w:rFonts w:eastAsia="Times New Roman" w:cstheme="minorHAnsi"/>
              </w:rPr>
              <w:t>90% of average earnings* for the first six weeks then either</w:t>
            </w:r>
          </w:p>
          <w:p w:rsidR="00190970" w:rsidRPr="003C5D98" w:rsidRDefault="00190970" w:rsidP="00A31BA9">
            <w:pPr>
              <w:pStyle w:val="ListParagraph"/>
              <w:numPr>
                <w:ilvl w:val="0"/>
                <w:numId w:val="22"/>
              </w:numPr>
              <w:overflowPunct w:val="0"/>
              <w:autoSpaceDE w:val="0"/>
              <w:autoSpaceDN w:val="0"/>
              <w:adjustRightInd w:val="0"/>
              <w:ind w:left="284"/>
              <w:jc w:val="both"/>
              <w:textAlignment w:val="baseline"/>
              <w:rPr>
                <w:rFonts w:eastAsia="Times New Roman" w:cstheme="minorHAnsi"/>
              </w:rPr>
            </w:pPr>
            <w:r w:rsidRPr="003C5D98">
              <w:rPr>
                <w:rFonts w:eastAsia="Times New Roman" w:cstheme="minorHAnsi"/>
              </w:rPr>
              <w:t xml:space="preserve">33 weeks at the standard rate of Statutory Maternity Pay  (SMP) entitlement </w:t>
            </w:r>
            <w:r w:rsidRPr="003C5D98">
              <w:rPr>
                <w:rFonts w:eastAsia="Times New Roman" w:cstheme="minorHAnsi"/>
                <w:b/>
              </w:rPr>
              <w:t xml:space="preserve">plus </w:t>
            </w:r>
            <w:r w:rsidRPr="003C5D98">
              <w:rPr>
                <w:rFonts w:eastAsia="Times New Roman" w:cstheme="minorHAnsi"/>
              </w:rPr>
              <w:t xml:space="preserve">the equivalent of 6 weeks full pay (the payment of which to be agreed with the Employee) if declared intention to return to work  </w:t>
            </w:r>
            <w:r w:rsidRPr="003C5D98">
              <w:rPr>
                <w:rFonts w:eastAsia="Times New Roman" w:cstheme="minorHAnsi"/>
                <w:b/>
              </w:rPr>
              <w:t>OR</w:t>
            </w:r>
          </w:p>
          <w:p w:rsidR="00600C78" w:rsidRPr="003C5D98" w:rsidRDefault="00600C78" w:rsidP="00600C78">
            <w:pPr>
              <w:pStyle w:val="ListParagraph"/>
              <w:overflowPunct w:val="0"/>
              <w:autoSpaceDE w:val="0"/>
              <w:autoSpaceDN w:val="0"/>
              <w:adjustRightInd w:val="0"/>
              <w:ind w:left="284"/>
              <w:jc w:val="both"/>
              <w:textAlignment w:val="baseline"/>
              <w:rPr>
                <w:rFonts w:eastAsia="Times New Roman" w:cstheme="minorHAnsi"/>
              </w:rPr>
            </w:pPr>
          </w:p>
          <w:p w:rsidR="00190970" w:rsidRPr="003C5D98" w:rsidRDefault="00190970" w:rsidP="00A31BA9">
            <w:pPr>
              <w:pStyle w:val="ListParagraph"/>
              <w:numPr>
                <w:ilvl w:val="0"/>
                <w:numId w:val="22"/>
              </w:numPr>
              <w:overflowPunct w:val="0"/>
              <w:autoSpaceDE w:val="0"/>
              <w:autoSpaceDN w:val="0"/>
              <w:adjustRightInd w:val="0"/>
              <w:ind w:left="284"/>
              <w:jc w:val="both"/>
              <w:textAlignment w:val="baseline"/>
              <w:rPr>
                <w:rFonts w:eastAsia="Times New Roman" w:cstheme="minorHAnsi"/>
              </w:rPr>
            </w:pPr>
            <w:r w:rsidRPr="003C5D98">
              <w:rPr>
                <w:rFonts w:eastAsia="Times New Roman" w:cstheme="minorHAnsi"/>
              </w:rPr>
              <w:t xml:space="preserve">33 </w:t>
            </w:r>
            <w:r w:rsidR="000B7349" w:rsidRPr="003C5D98">
              <w:rPr>
                <w:rFonts w:eastAsia="Times New Roman" w:cstheme="minorHAnsi"/>
              </w:rPr>
              <w:t>weeks at the standard rate of SM</w:t>
            </w:r>
            <w:r w:rsidRPr="003C5D98">
              <w:rPr>
                <w:rFonts w:eastAsia="Times New Roman" w:cstheme="minorHAnsi"/>
              </w:rPr>
              <w:t xml:space="preserve">P entitlement if declared intention not to return to work </w:t>
            </w:r>
          </w:p>
        </w:tc>
        <w:tc>
          <w:tcPr>
            <w:tcW w:w="4961" w:type="dxa"/>
          </w:tcPr>
          <w:p w:rsidR="005334EB" w:rsidRPr="003C5D98" w:rsidRDefault="00190970" w:rsidP="00190970">
            <w:pPr>
              <w:overflowPunct w:val="0"/>
              <w:autoSpaceDE w:val="0"/>
              <w:autoSpaceDN w:val="0"/>
              <w:adjustRightInd w:val="0"/>
              <w:jc w:val="both"/>
              <w:textAlignment w:val="baseline"/>
              <w:rPr>
                <w:rFonts w:cstheme="minorHAnsi"/>
              </w:rPr>
            </w:pPr>
            <w:r w:rsidRPr="003C5D98">
              <w:rPr>
                <w:rFonts w:eastAsia="Times New Roman" w:cstheme="minorHAnsi"/>
                <w:b/>
              </w:rPr>
              <w:lastRenderedPageBreak/>
              <w:t xml:space="preserve">Adoption Pay for employees with </w:t>
            </w:r>
            <w:r w:rsidRPr="003C5D98">
              <w:rPr>
                <w:rFonts w:eastAsia="Times New Roman" w:cstheme="minorHAnsi"/>
                <w:b/>
                <w:i/>
              </w:rPr>
              <w:t>at least 52 weeks</w:t>
            </w:r>
            <w:r w:rsidRPr="003C5D98">
              <w:rPr>
                <w:rFonts w:eastAsia="Times New Roman" w:cstheme="minorHAnsi"/>
                <w:b/>
              </w:rPr>
              <w:t xml:space="preserve"> continuous Local Government service </w:t>
            </w:r>
            <w:r w:rsidRPr="003C5D98">
              <w:rPr>
                <w:rFonts w:cstheme="minorHAnsi"/>
                <w:b/>
              </w:rPr>
              <w:t>(or the 15th week before the due date if using a surrogate)</w:t>
            </w:r>
            <w:r w:rsidRPr="003C5D98">
              <w:rPr>
                <w:rFonts w:cstheme="minorHAnsi"/>
              </w:rPr>
              <w:t xml:space="preserve"> </w:t>
            </w:r>
          </w:p>
          <w:p w:rsidR="000362C7" w:rsidRDefault="000362C7" w:rsidP="00190970">
            <w:pPr>
              <w:overflowPunct w:val="0"/>
              <w:autoSpaceDE w:val="0"/>
              <w:autoSpaceDN w:val="0"/>
              <w:adjustRightInd w:val="0"/>
              <w:jc w:val="both"/>
              <w:textAlignment w:val="baseline"/>
              <w:rPr>
                <w:rFonts w:cstheme="minorHAnsi"/>
              </w:rPr>
            </w:pPr>
          </w:p>
          <w:p w:rsidR="00190970" w:rsidRPr="003C5D98" w:rsidRDefault="005334EB" w:rsidP="00190970">
            <w:pPr>
              <w:overflowPunct w:val="0"/>
              <w:autoSpaceDE w:val="0"/>
              <w:autoSpaceDN w:val="0"/>
              <w:adjustRightInd w:val="0"/>
              <w:jc w:val="both"/>
              <w:textAlignment w:val="baseline"/>
              <w:rPr>
                <w:rFonts w:eastAsia="Times New Roman" w:cstheme="minorHAnsi"/>
              </w:rPr>
            </w:pPr>
            <w:r w:rsidRPr="003C5D98">
              <w:rPr>
                <w:rFonts w:cstheme="minorHAnsi"/>
              </w:rPr>
              <w:t xml:space="preserve">This </w:t>
            </w:r>
            <w:r w:rsidR="00A433C0" w:rsidRPr="003C5D98">
              <w:rPr>
                <w:rFonts w:eastAsia="Times New Roman" w:cstheme="minorHAnsi"/>
              </w:rPr>
              <w:t>is based on:</w:t>
            </w:r>
            <w:r w:rsidR="00190970" w:rsidRPr="003C5D98">
              <w:rPr>
                <w:rFonts w:eastAsia="Times New Roman" w:cstheme="minorHAnsi"/>
              </w:rPr>
              <w:t xml:space="preserve"> </w:t>
            </w:r>
          </w:p>
          <w:p w:rsidR="00190970" w:rsidRPr="003C5D98" w:rsidRDefault="00190970" w:rsidP="00190970">
            <w:pPr>
              <w:overflowPunct w:val="0"/>
              <w:autoSpaceDE w:val="0"/>
              <w:autoSpaceDN w:val="0"/>
              <w:adjustRightInd w:val="0"/>
              <w:jc w:val="both"/>
              <w:textAlignment w:val="baseline"/>
              <w:rPr>
                <w:rFonts w:eastAsia="Times New Roman" w:cstheme="minorHAnsi"/>
              </w:rPr>
            </w:pPr>
          </w:p>
          <w:p w:rsidR="00190970" w:rsidRPr="003C5D98" w:rsidRDefault="00190970" w:rsidP="00A31BA9">
            <w:pPr>
              <w:pStyle w:val="ListParagraph"/>
              <w:numPr>
                <w:ilvl w:val="0"/>
                <w:numId w:val="8"/>
              </w:numPr>
              <w:overflowPunct w:val="0"/>
              <w:autoSpaceDE w:val="0"/>
              <w:autoSpaceDN w:val="0"/>
              <w:adjustRightInd w:val="0"/>
              <w:ind w:left="482" w:hanging="567"/>
              <w:jc w:val="both"/>
              <w:textAlignment w:val="baseline"/>
              <w:rPr>
                <w:rFonts w:eastAsia="Times New Roman" w:cstheme="minorHAnsi"/>
              </w:rPr>
            </w:pPr>
            <w:r w:rsidRPr="003C5D98">
              <w:rPr>
                <w:rFonts w:eastAsia="Times New Roman" w:cstheme="minorHAnsi"/>
              </w:rPr>
              <w:t>90% of average earnings* for the first six weeks then either</w:t>
            </w:r>
          </w:p>
          <w:p w:rsidR="00190970" w:rsidRPr="003C5D98" w:rsidRDefault="00190970" w:rsidP="00A31BA9">
            <w:pPr>
              <w:pStyle w:val="ListParagraph"/>
              <w:numPr>
                <w:ilvl w:val="0"/>
                <w:numId w:val="21"/>
              </w:numPr>
              <w:overflowPunct w:val="0"/>
              <w:autoSpaceDE w:val="0"/>
              <w:autoSpaceDN w:val="0"/>
              <w:adjustRightInd w:val="0"/>
              <w:ind w:left="482" w:hanging="567"/>
              <w:jc w:val="both"/>
              <w:textAlignment w:val="baseline"/>
              <w:rPr>
                <w:rFonts w:eastAsia="Times New Roman" w:cstheme="minorHAnsi"/>
                <w:b/>
              </w:rPr>
            </w:pPr>
            <w:r w:rsidRPr="003C5D98">
              <w:rPr>
                <w:rFonts w:eastAsia="Times New Roman" w:cstheme="minorHAnsi"/>
              </w:rPr>
              <w:t xml:space="preserve">33 weeks at the standard rate of Statutory Adoption Pay  (SAP) entitlement </w:t>
            </w:r>
            <w:r w:rsidRPr="003C5D98">
              <w:rPr>
                <w:rFonts w:eastAsia="Times New Roman" w:cstheme="minorHAnsi"/>
                <w:b/>
              </w:rPr>
              <w:t xml:space="preserve">plus </w:t>
            </w:r>
            <w:r w:rsidRPr="003C5D98">
              <w:rPr>
                <w:rFonts w:eastAsia="Times New Roman" w:cstheme="minorHAnsi"/>
              </w:rPr>
              <w:t>the equivalent of 6 weeks full pay (the payment of which to be agreed with the Employee) if declared</w:t>
            </w:r>
            <w:r w:rsidR="00600C78" w:rsidRPr="003C5D98">
              <w:rPr>
                <w:rFonts w:eastAsia="Times New Roman" w:cstheme="minorHAnsi"/>
              </w:rPr>
              <w:t xml:space="preserve"> intention to return to work  </w:t>
            </w:r>
            <w:r w:rsidR="00600C78" w:rsidRPr="003C5D98">
              <w:rPr>
                <w:rFonts w:eastAsia="Times New Roman" w:cstheme="minorHAnsi"/>
                <w:b/>
              </w:rPr>
              <w:t>OR</w:t>
            </w:r>
          </w:p>
          <w:p w:rsidR="00600C78" w:rsidRPr="003C5D98" w:rsidRDefault="00600C78" w:rsidP="00600C78">
            <w:pPr>
              <w:pStyle w:val="ListParagraph"/>
              <w:overflowPunct w:val="0"/>
              <w:autoSpaceDE w:val="0"/>
              <w:autoSpaceDN w:val="0"/>
              <w:adjustRightInd w:val="0"/>
              <w:ind w:left="482"/>
              <w:jc w:val="both"/>
              <w:textAlignment w:val="baseline"/>
              <w:rPr>
                <w:rFonts w:eastAsia="Times New Roman" w:cstheme="minorHAnsi"/>
              </w:rPr>
            </w:pPr>
          </w:p>
          <w:p w:rsidR="00190970" w:rsidRPr="003C5D98" w:rsidRDefault="00190970" w:rsidP="00A31BA9">
            <w:pPr>
              <w:pStyle w:val="ListParagraph"/>
              <w:numPr>
                <w:ilvl w:val="0"/>
                <w:numId w:val="21"/>
              </w:numPr>
              <w:overflowPunct w:val="0"/>
              <w:autoSpaceDE w:val="0"/>
              <w:autoSpaceDN w:val="0"/>
              <w:adjustRightInd w:val="0"/>
              <w:ind w:left="482" w:hanging="567"/>
              <w:jc w:val="both"/>
              <w:textAlignment w:val="baseline"/>
              <w:rPr>
                <w:rFonts w:eastAsia="Times New Roman" w:cstheme="minorHAnsi"/>
              </w:rPr>
            </w:pPr>
            <w:r w:rsidRPr="003C5D98">
              <w:rPr>
                <w:rFonts w:eastAsia="Times New Roman" w:cstheme="minorHAnsi"/>
              </w:rPr>
              <w:t>33 weeks at the standard rate of SAP entitlement if declared intention not to return to work</w:t>
            </w:r>
          </w:p>
        </w:tc>
      </w:tr>
    </w:tbl>
    <w:p w:rsidR="00475690" w:rsidRPr="003C5D98" w:rsidRDefault="00600C78" w:rsidP="00C90577">
      <w:pPr>
        <w:pStyle w:val="NoSpacing"/>
        <w:pBdr>
          <w:top w:val="dashed" w:sz="4" w:space="1" w:color="auto"/>
          <w:left w:val="dashed" w:sz="4" w:space="4" w:color="auto"/>
          <w:bottom w:val="dashed" w:sz="4" w:space="1" w:color="auto"/>
          <w:right w:val="dashed" w:sz="4" w:space="4" w:color="auto"/>
        </w:pBdr>
        <w:ind w:left="142" w:hanging="142"/>
        <w:jc w:val="both"/>
        <w:rPr>
          <w:lang w:val="en-GB"/>
        </w:rPr>
      </w:pPr>
      <w:bookmarkStart w:id="6" w:name="_Toc411942128"/>
      <w:bookmarkStart w:id="7" w:name="_Toc411942394"/>
      <w:bookmarkStart w:id="8" w:name="_Toc411942512"/>
      <w:bookmarkEnd w:id="6"/>
      <w:bookmarkEnd w:id="7"/>
      <w:bookmarkEnd w:id="8"/>
      <w:r w:rsidRPr="003C5D98">
        <w:rPr>
          <w:lang w:val="en-GB"/>
        </w:rPr>
        <w:lastRenderedPageBreak/>
        <w:t>* Average</w:t>
      </w:r>
      <w:r w:rsidR="00475690" w:rsidRPr="003C5D98">
        <w:rPr>
          <w:lang w:val="en-GB"/>
        </w:rPr>
        <w:t xml:space="preserve"> weekly earnings are calculated as an average of the gross earnings paid in the 8 weeks before the end of the qualifying week.  </w:t>
      </w:r>
    </w:p>
    <w:p w:rsidR="00C90577" w:rsidRPr="003C5D98" w:rsidRDefault="00C90577" w:rsidP="00C90577">
      <w:pPr>
        <w:pStyle w:val="NoSpacing"/>
        <w:pBdr>
          <w:top w:val="dashed" w:sz="4" w:space="1" w:color="auto"/>
          <w:left w:val="dashed" w:sz="4" w:space="4" w:color="auto"/>
          <w:bottom w:val="dashed" w:sz="4" w:space="1" w:color="auto"/>
          <w:right w:val="dashed" w:sz="4" w:space="4" w:color="auto"/>
        </w:pBdr>
        <w:ind w:left="142" w:hanging="142"/>
        <w:jc w:val="both"/>
        <w:rPr>
          <w:lang w:val="en-GB"/>
        </w:rPr>
      </w:pPr>
    </w:p>
    <w:p w:rsidR="00475690" w:rsidRPr="003C5D98" w:rsidRDefault="00475690" w:rsidP="00C90577">
      <w:pPr>
        <w:pStyle w:val="NoSpacing"/>
        <w:pBdr>
          <w:top w:val="dashed" w:sz="4" w:space="1" w:color="auto"/>
          <w:left w:val="dashed" w:sz="4" w:space="4" w:color="auto"/>
          <w:bottom w:val="dashed" w:sz="4" w:space="1" w:color="auto"/>
          <w:right w:val="dashed" w:sz="4" w:space="4" w:color="auto"/>
        </w:pBdr>
        <w:ind w:left="142" w:hanging="142"/>
        <w:jc w:val="both"/>
        <w:rPr>
          <w:rFonts w:cstheme="minorHAnsi"/>
          <w:lang w:val="en-GB"/>
        </w:rPr>
      </w:pPr>
      <w:r w:rsidRPr="003C5D98">
        <w:rPr>
          <w:lang w:val="en-GB"/>
        </w:rPr>
        <w:t xml:space="preserve">** </w:t>
      </w:r>
      <w:r w:rsidRPr="003C5D98">
        <w:rPr>
          <w:rFonts w:cstheme="minorHAnsi"/>
          <w:lang w:val="en-GB"/>
        </w:rPr>
        <w:t xml:space="preserve">Continuous service does not have to be with the current employer but can include other </w:t>
      </w:r>
      <w:r w:rsidR="005334EB" w:rsidRPr="003C5D98">
        <w:rPr>
          <w:rFonts w:cstheme="minorHAnsi"/>
          <w:lang w:val="en-GB"/>
        </w:rPr>
        <w:t xml:space="preserve">local government continuous service or </w:t>
      </w:r>
      <w:r w:rsidR="00600C78" w:rsidRPr="003C5D98">
        <w:rPr>
          <w:rFonts w:cstheme="minorHAnsi"/>
          <w:lang w:val="en-GB"/>
        </w:rPr>
        <w:t>service covered</w:t>
      </w:r>
      <w:r w:rsidRPr="003C5D98">
        <w:rPr>
          <w:rFonts w:cstheme="minorHAnsi"/>
          <w:lang w:val="en-GB"/>
        </w:rPr>
        <w:t xml:space="preserve"> under the</w:t>
      </w:r>
      <w:r w:rsidR="00C90577" w:rsidRPr="003C5D98">
        <w:rPr>
          <w:rFonts w:cstheme="minorHAnsi"/>
          <w:lang w:val="en-GB"/>
        </w:rPr>
        <w:t xml:space="preserve"> redundancy modification order.</w:t>
      </w:r>
    </w:p>
    <w:p w:rsidR="00C90577" w:rsidRPr="003C5D98" w:rsidRDefault="00C90577" w:rsidP="00C90577">
      <w:pPr>
        <w:pStyle w:val="NoSpacing"/>
        <w:pBdr>
          <w:top w:val="dashed" w:sz="4" w:space="1" w:color="auto"/>
          <w:left w:val="dashed" w:sz="4" w:space="4" w:color="auto"/>
          <w:bottom w:val="dashed" w:sz="4" w:space="1" w:color="auto"/>
          <w:right w:val="dashed" w:sz="4" w:space="4" w:color="auto"/>
        </w:pBdr>
        <w:ind w:left="142" w:hanging="142"/>
        <w:jc w:val="both"/>
        <w:rPr>
          <w:rFonts w:cstheme="minorHAnsi"/>
          <w:lang w:val="en-GB"/>
        </w:rPr>
      </w:pPr>
    </w:p>
    <w:p w:rsidR="00475690" w:rsidRPr="003C5D98" w:rsidRDefault="00475690" w:rsidP="00C90577">
      <w:pPr>
        <w:pStyle w:val="NoSpacing"/>
        <w:pBdr>
          <w:top w:val="dashed" w:sz="4" w:space="1" w:color="auto"/>
          <w:left w:val="dashed" w:sz="4" w:space="4" w:color="auto"/>
          <w:bottom w:val="dashed" w:sz="4" w:space="1" w:color="auto"/>
          <w:right w:val="dashed" w:sz="4" w:space="4" w:color="auto"/>
        </w:pBdr>
        <w:ind w:left="142" w:hanging="142"/>
        <w:jc w:val="both"/>
        <w:rPr>
          <w:lang w:val="en-GB"/>
        </w:rPr>
      </w:pPr>
      <w:r w:rsidRPr="003C5D98">
        <w:rPr>
          <w:lang w:val="en-GB"/>
        </w:rPr>
        <w:t xml:space="preserve">***Eligibility for SMP/SAP is dependent upon being employed continuously for at least 26 weeks (6 months) by the 15th week before the expected week of childbirth (week 25) and </w:t>
      </w:r>
      <w:r w:rsidR="005334EB" w:rsidRPr="003C5D98">
        <w:rPr>
          <w:lang w:val="en-GB"/>
        </w:rPr>
        <w:t xml:space="preserve">employees </w:t>
      </w:r>
      <w:r w:rsidRPr="003C5D98">
        <w:rPr>
          <w:lang w:val="en-GB"/>
        </w:rPr>
        <w:t xml:space="preserve"> must earn, on average at least equal to the lower earnings limit for National Insurance purposes 8 weeks prior to this date (between weeks 17 to 25).  </w:t>
      </w:r>
    </w:p>
    <w:p w:rsidR="000168F3" w:rsidRPr="003C5D98" w:rsidRDefault="000168F3" w:rsidP="00290C20">
      <w:pPr>
        <w:spacing w:line="240" w:lineRule="auto"/>
        <w:jc w:val="both"/>
      </w:pPr>
    </w:p>
    <w:p w:rsidR="00E3066B" w:rsidRPr="003C5D98" w:rsidRDefault="00E3066B" w:rsidP="00290C20">
      <w:pPr>
        <w:spacing w:line="240" w:lineRule="auto"/>
        <w:jc w:val="both"/>
      </w:pPr>
      <w:r w:rsidRPr="003C5D98">
        <w:t>Employees could cease to be entitled to SMP</w:t>
      </w:r>
      <w:r w:rsidR="00190970" w:rsidRPr="003C5D98">
        <w:t>/SAP</w:t>
      </w:r>
      <w:r w:rsidRPr="003C5D98">
        <w:t xml:space="preserve"> if:</w:t>
      </w:r>
    </w:p>
    <w:p w:rsidR="00E3066B" w:rsidRPr="003C5D98" w:rsidRDefault="00E3066B" w:rsidP="00A31BA9">
      <w:pPr>
        <w:pStyle w:val="ListParagraph"/>
        <w:numPr>
          <w:ilvl w:val="0"/>
          <w:numId w:val="17"/>
        </w:numPr>
        <w:spacing w:line="240" w:lineRule="auto"/>
        <w:jc w:val="both"/>
        <w:rPr>
          <w:rFonts w:cstheme="minorHAnsi"/>
        </w:rPr>
      </w:pPr>
      <w:r w:rsidRPr="003C5D98">
        <w:rPr>
          <w:rFonts w:cstheme="minorHAnsi"/>
        </w:rPr>
        <w:t>They do not give 28 days’ notice of the date the</w:t>
      </w:r>
      <w:r w:rsidR="00190970" w:rsidRPr="003C5D98">
        <w:rPr>
          <w:rFonts w:cstheme="minorHAnsi"/>
        </w:rPr>
        <w:t xml:space="preserve">y intend to start  maternity/adoption </w:t>
      </w:r>
      <w:r w:rsidRPr="003C5D98">
        <w:rPr>
          <w:rFonts w:cstheme="minorHAnsi"/>
        </w:rPr>
        <w:t>leave and the reason given for the delay is unacceptable</w:t>
      </w:r>
    </w:p>
    <w:p w:rsidR="00E3066B" w:rsidRPr="003C5D98" w:rsidRDefault="00E3066B" w:rsidP="00A31BA9">
      <w:pPr>
        <w:pStyle w:val="ListParagraph"/>
        <w:numPr>
          <w:ilvl w:val="0"/>
          <w:numId w:val="17"/>
        </w:numPr>
        <w:spacing w:line="240" w:lineRule="auto"/>
        <w:jc w:val="both"/>
        <w:rPr>
          <w:rFonts w:cstheme="minorHAnsi"/>
        </w:rPr>
      </w:pPr>
      <w:r w:rsidRPr="003C5D98">
        <w:rPr>
          <w:rFonts w:cstheme="minorHAnsi"/>
        </w:rPr>
        <w:t>They are taken into legal custody during the maternity pay period.</w:t>
      </w:r>
    </w:p>
    <w:p w:rsidR="00E3066B" w:rsidRPr="003C5D98" w:rsidRDefault="00E3066B" w:rsidP="00A31BA9">
      <w:pPr>
        <w:pStyle w:val="ListParagraph"/>
        <w:numPr>
          <w:ilvl w:val="0"/>
          <w:numId w:val="17"/>
        </w:numPr>
        <w:spacing w:line="240" w:lineRule="auto"/>
        <w:jc w:val="both"/>
        <w:rPr>
          <w:rFonts w:cstheme="minorHAnsi"/>
        </w:rPr>
      </w:pPr>
      <w:r w:rsidRPr="003C5D98">
        <w:rPr>
          <w:rFonts w:cstheme="minorHAnsi"/>
        </w:rPr>
        <w:t>The</w:t>
      </w:r>
      <w:r w:rsidR="00190970" w:rsidRPr="003C5D98">
        <w:rPr>
          <w:rFonts w:cstheme="minorHAnsi"/>
        </w:rPr>
        <w:t>y start working</w:t>
      </w:r>
      <w:r w:rsidR="004F70B9" w:rsidRPr="003C5D98">
        <w:rPr>
          <w:rFonts w:cstheme="minorHAnsi"/>
        </w:rPr>
        <w:t>,</w:t>
      </w:r>
      <w:r w:rsidR="00190970" w:rsidRPr="003C5D98">
        <w:rPr>
          <w:rFonts w:cstheme="minorHAnsi"/>
        </w:rPr>
        <w:t xml:space="preserve"> after the birth</w:t>
      </w:r>
      <w:r w:rsidR="004F70B9" w:rsidRPr="003C5D98">
        <w:rPr>
          <w:rFonts w:cstheme="minorHAnsi"/>
        </w:rPr>
        <w:t>,</w:t>
      </w:r>
      <w:r w:rsidR="00190970" w:rsidRPr="003C5D98">
        <w:rPr>
          <w:rFonts w:cstheme="minorHAnsi"/>
        </w:rPr>
        <w:t xml:space="preserve"> </w:t>
      </w:r>
      <w:r w:rsidRPr="003C5D98">
        <w:rPr>
          <w:rFonts w:cstheme="minorHAnsi"/>
        </w:rPr>
        <w:t>for someone else (who did not employ them in</w:t>
      </w:r>
      <w:r w:rsidR="00606001" w:rsidRPr="003C5D98">
        <w:rPr>
          <w:rFonts w:cstheme="minorHAnsi"/>
        </w:rPr>
        <w:t xml:space="preserve"> the 15th week before baby due)</w:t>
      </w:r>
    </w:p>
    <w:p w:rsidR="00AC4346" w:rsidRPr="003C5D98" w:rsidRDefault="00AC4346" w:rsidP="00AC4346">
      <w:pPr>
        <w:spacing w:line="240" w:lineRule="auto"/>
        <w:jc w:val="both"/>
      </w:pPr>
      <w:r w:rsidRPr="003C5D98">
        <w:lastRenderedPageBreak/>
        <w:t xml:space="preserve">If the employee does not return to work due to involuntary redundancy, repayment of OMP will </w:t>
      </w:r>
      <w:r w:rsidR="00943423" w:rsidRPr="003C5D98">
        <w:t>not be required</w:t>
      </w:r>
      <w:r w:rsidR="00600C78" w:rsidRPr="003C5D98">
        <w:t xml:space="preserve">; other instances may be considered on a case by case basis </w:t>
      </w:r>
      <w:bookmarkStart w:id="9" w:name="_Toc412814143"/>
      <w:bookmarkStart w:id="10" w:name="_Toc412814144"/>
      <w:bookmarkStart w:id="11" w:name="_Toc412814145"/>
      <w:bookmarkStart w:id="12" w:name="_Toc412814146"/>
      <w:bookmarkStart w:id="13" w:name="_Toc412814148"/>
      <w:bookmarkEnd w:id="9"/>
      <w:bookmarkEnd w:id="10"/>
      <w:bookmarkEnd w:id="11"/>
      <w:bookmarkEnd w:id="12"/>
      <w:bookmarkEnd w:id="13"/>
    </w:p>
    <w:p w:rsidR="00AC4346" w:rsidRPr="003C5D98" w:rsidRDefault="00AC4346" w:rsidP="00AC4346">
      <w:pPr>
        <w:spacing w:line="240" w:lineRule="auto"/>
        <w:jc w:val="both"/>
        <w:rPr>
          <w:rFonts w:eastAsia="Times New Roman" w:cstheme="minorHAnsi"/>
          <w:color w:val="000000"/>
        </w:rPr>
      </w:pPr>
    </w:p>
    <w:p w:rsidR="00AC4346" w:rsidRPr="003C5D98" w:rsidRDefault="00AC4346" w:rsidP="00AC4346">
      <w:pPr>
        <w:jc w:val="both"/>
        <w:rPr>
          <w:b/>
          <w:color w:val="943634" w:themeColor="accent2" w:themeShade="BF"/>
        </w:rPr>
      </w:pPr>
      <w:r w:rsidRPr="003C5D98">
        <w:rPr>
          <w:b/>
          <w:color w:val="943634" w:themeColor="accent2" w:themeShade="BF"/>
        </w:rPr>
        <w:t>Adoption Disrupted Placement Pay</w:t>
      </w:r>
    </w:p>
    <w:p w:rsidR="00AC4346" w:rsidRPr="003C5D98" w:rsidRDefault="00AC4346" w:rsidP="00AC4346">
      <w:pPr>
        <w:spacing w:line="240" w:lineRule="auto"/>
        <w:jc w:val="both"/>
        <w:rPr>
          <w:rFonts w:eastAsia="Times New Roman" w:cstheme="minorHAnsi"/>
          <w:color w:val="000000"/>
        </w:rPr>
      </w:pPr>
      <w:r w:rsidRPr="003C5D98">
        <w:rPr>
          <w:rFonts w:eastAsia="Times New Roman" w:cstheme="minorHAnsi"/>
          <w:color w:val="000000"/>
        </w:rPr>
        <w:t>When disruption occurs during the period when the employee is receiving occupational adoption pay</w:t>
      </w:r>
      <w:r w:rsidR="004F70B9" w:rsidRPr="003C5D98">
        <w:rPr>
          <w:rFonts w:eastAsia="Times New Roman" w:cstheme="minorHAnsi"/>
          <w:color w:val="000000"/>
        </w:rPr>
        <w:t>,</w:t>
      </w:r>
      <w:r w:rsidRPr="003C5D98">
        <w:rPr>
          <w:rFonts w:eastAsia="Times New Roman" w:cstheme="minorHAnsi"/>
          <w:color w:val="000000"/>
        </w:rPr>
        <w:t xml:space="preserve"> the employee will be entitled to receive occupational adoption pay to the end of the week in which they were notified of the disruption.  Employees entitled to statutory adoption pay will continue to receive SAP for the remainder of the 8-week period (if applicable).</w:t>
      </w:r>
    </w:p>
    <w:p w:rsidR="001E1C93" w:rsidRPr="003C5D98" w:rsidRDefault="001E1C93" w:rsidP="00290C20">
      <w:pPr>
        <w:rPr>
          <w:b/>
        </w:rPr>
      </w:pPr>
    </w:p>
    <w:p w:rsidR="00E57A73" w:rsidRPr="003C5D98" w:rsidRDefault="00E57A73" w:rsidP="00290C20">
      <w:pPr>
        <w:rPr>
          <w:b/>
        </w:rPr>
      </w:pPr>
      <w:r w:rsidRPr="003C5D98">
        <w:rPr>
          <w:b/>
        </w:rPr>
        <w:t>You are advised to read sections 1</w:t>
      </w:r>
      <w:r w:rsidR="00051D5E" w:rsidRPr="003C5D98">
        <w:rPr>
          <w:b/>
        </w:rPr>
        <w:t>g</w:t>
      </w:r>
      <w:r w:rsidRPr="003C5D98">
        <w:rPr>
          <w:b/>
        </w:rPr>
        <w:t xml:space="preserve"> and 1</w:t>
      </w:r>
      <w:r w:rsidR="00051D5E" w:rsidRPr="003C5D98">
        <w:rPr>
          <w:b/>
        </w:rPr>
        <w:t>h</w:t>
      </w:r>
      <w:r w:rsidRPr="003C5D98">
        <w:rPr>
          <w:b/>
        </w:rPr>
        <w:t xml:space="preserve"> for further information and guidance</w:t>
      </w:r>
    </w:p>
    <w:p w:rsidR="00475690" w:rsidRPr="003C5D98" w:rsidRDefault="00475690" w:rsidP="00290C20">
      <w:pPr>
        <w:rPr>
          <w:b/>
        </w:rPr>
      </w:pPr>
      <w:r w:rsidRPr="003C5D98">
        <w:rPr>
          <w:b/>
        </w:rPr>
        <w:t xml:space="preserve">Form MAT </w:t>
      </w:r>
      <w:r w:rsidR="0073051D" w:rsidRPr="003C5D98">
        <w:rPr>
          <w:b/>
        </w:rPr>
        <w:t>1B</w:t>
      </w:r>
      <w:r w:rsidRPr="003C5D98">
        <w:rPr>
          <w:b/>
        </w:rPr>
        <w:t xml:space="preserve"> </w:t>
      </w:r>
      <w:r w:rsidR="00890A91" w:rsidRPr="003C5D98">
        <w:rPr>
          <w:b/>
        </w:rPr>
        <w:t>includes application for</w:t>
      </w:r>
      <w:r w:rsidRPr="003C5D98">
        <w:rPr>
          <w:b/>
        </w:rPr>
        <w:t xml:space="preserve"> Adoption </w:t>
      </w:r>
      <w:r w:rsidR="00890A91" w:rsidRPr="003C5D98">
        <w:rPr>
          <w:b/>
        </w:rPr>
        <w:t xml:space="preserve">Pay </w:t>
      </w:r>
    </w:p>
    <w:p w:rsidR="00200DEF" w:rsidRPr="003C5D98" w:rsidRDefault="00200DEF">
      <w:pPr>
        <w:rPr>
          <w:rFonts w:eastAsiaTheme="minorEastAsia"/>
          <w:b/>
          <w:color w:val="943634" w:themeColor="accent2" w:themeShade="BF"/>
          <w:lang w:eastAsia="ja-JP"/>
        </w:rPr>
      </w:pPr>
      <w:r w:rsidRPr="003C5D98">
        <w:rPr>
          <w:b/>
          <w:color w:val="943634" w:themeColor="accent2" w:themeShade="BF"/>
        </w:rPr>
        <w:br w:type="page"/>
      </w:r>
    </w:p>
    <w:tbl>
      <w:tblPr>
        <w:tblW w:w="5000" w:type="pct"/>
        <w:tblCellMar>
          <w:top w:w="72" w:type="dxa"/>
          <w:left w:w="115" w:type="dxa"/>
          <w:bottom w:w="72" w:type="dxa"/>
          <w:right w:w="115" w:type="dxa"/>
        </w:tblCellMar>
        <w:tblLook w:val="04A0" w:firstRow="1" w:lastRow="0" w:firstColumn="1" w:lastColumn="0" w:noHBand="0" w:noVBand="1"/>
      </w:tblPr>
      <w:tblGrid>
        <w:gridCol w:w="4612"/>
        <w:gridCol w:w="4885"/>
      </w:tblGrid>
      <w:tr w:rsidR="00200DEF" w:rsidRPr="003C5D98" w:rsidTr="007E14CA">
        <w:tc>
          <w:tcPr>
            <w:tcW w:w="2428" w:type="pct"/>
            <w:tcBorders>
              <w:bottom w:val="single" w:sz="4" w:space="0" w:color="943634" w:themeColor="accent2" w:themeShade="BF"/>
            </w:tcBorders>
            <w:shd w:val="clear" w:color="auto" w:fill="943634" w:themeFill="accent2" w:themeFillShade="BF"/>
            <w:vAlign w:val="bottom"/>
          </w:tcPr>
          <w:p w:rsidR="008E4BC4" w:rsidRPr="003C5D98" w:rsidRDefault="00D60EC2" w:rsidP="008E4BC4">
            <w:pPr>
              <w:pStyle w:val="NoSpacing"/>
              <w:rPr>
                <w:color w:val="FFFFFF" w:themeColor="background1"/>
                <w:sz w:val="24"/>
                <w:szCs w:val="24"/>
                <w:lang w:val="en-GB"/>
              </w:rPr>
            </w:pPr>
            <w:r w:rsidRPr="003C5D98">
              <w:rPr>
                <w:color w:val="FFFFFF" w:themeColor="background1"/>
                <w:sz w:val="24"/>
                <w:szCs w:val="24"/>
                <w:lang w:val="en-GB"/>
              </w:rPr>
              <w:lastRenderedPageBreak/>
              <w:t>Supporting Employees</w:t>
            </w:r>
            <w:r w:rsidR="008E4BC4" w:rsidRPr="003C5D98">
              <w:rPr>
                <w:color w:val="FFFFFF" w:themeColor="background1"/>
                <w:sz w:val="24"/>
                <w:szCs w:val="24"/>
                <w:lang w:val="en-GB"/>
              </w:rPr>
              <w:t xml:space="preserve"> Provisions</w:t>
            </w:r>
          </w:p>
          <w:p w:rsidR="00200DEF" w:rsidRPr="003C5D98" w:rsidRDefault="00890A91" w:rsidP="008E4BC4">
            <w:pPr>
              <w:pStyle w:val="Header"/>
              <w:rPr>
                <w:rFonts w:cstheme="minorHAnsi"/>
                <w:b/>
                <w:color w:val="FFFFFF" w:themeColor="background1"/>
              </w:rPr>
            </w:pPr>
            <w:r w:rsidRPr="003C5D98">
              <w:rPr>
                <w:rFonts w:cstheme="minorHAnsi"/>
                <w:b/>
                <w:color w:val="FFFFFF" w:themeColor="background1"/>
              </w:rPr>
              <w:t>Shared Parental Leave</w:t>
            </w:r>
          </w:p>
        </w:tc>
        <w:tc>
          <w:tcPr>
            <w:tcW w:w="2572" w:type="pct"/>
            <w:tcBorders>
              <w:bottom w:val="single" w:sz="4" w:space="0" w:color="auto"/>
            </w:tcBorders>
            <w:vAlign w:val="center"/>
          </w:tcPr>
          <w:p w:rsidR="00E57A73" w:rsidRPr="003C5D98" w:rsidRDefault="00E57A73" w:rsidP="007E14CA">
            <w:pPr>
              <w:pStyle w:val="Header"/>
              <w:jc w:val="right"/>
              <w:rPr>
                <w:b/>
                <w:sz w:val="24"/>
                <w:szCs w:val="24"/>
              </w:rPr>
            </w:pPr>
            <w:r w:rsidRPr="003C5D98">
              <w:rPr>
                <w:b/>
                <w:sz w:val="24"/>
                <w:szCs w:val="24"/>
              </w:rPr>
              <w:t>SECTION 1</w:t>
            </w:r>
          </w:p>
          <w:p w:rsidR="00200DEF" w:rsidRPr="003C5D98" w:rsidRDefault="00200DEF" w:rsidP="007E14CA">
            <w:pPr>
              <w:pStyle w:val="Header"/>
              <w:jc w:val="right"/>
              <w:rPr>
                <w:rFonts w:cstheme="minorHAnsi"/>
                <w:b/>
              </w:rPr>
            </w:pPr>
          </w:p>
        </w:tc>
      </w:tr>
    </w:tbl>
    <w:p w:rsidR="001E1C93" w:rsidRPr="003C5D98" w:rsidRDefault="001E1C93" w:rsidP="00600C78">
      <w:pPr>
        <w:pStyle w:val="NoSpacing"/>
        <w:rPr>
          <w:lang w:val="en-GB"/>
        </w:rPr>
      </w:pPr>
    </w:p>
    <w:p w:rsidR="00BE3A19" w:rsidRPr="003C5D98" w:rsidRDefault="004F2EE6" w:rsidP="00372401">
      <w:pPr>
        <w:pStyle w:val="NoSpacing"/>
        <w:ind w:left="426" w:right="141" w:hanging="426"/>
        <w:rPr>
          <w:b/>
          <w:color w:val="943634" w:themeColor="accent2" w:themeShade="BF"/>
          <w:lang w:val="en-GB"/>
        </w:rPr>
      </w:pPr>
      <w:r w:rsidRPr="003C5D98">
        <w:rPr>
          <w:b/>
          <w:color w:val="943634" w:themeColor="accent2" w:themeShade="BF"/>
          <w:lang w:val="en-GB"/>
        </w:rPr>
        <w:t>1d</w:t>
      </w:r>
      <w:r w:rsidR="007E14CA" w:rsidRPr="003C5D98">
        <w:rPr>
          <w:b/>
          <w:color w:val="943634" w:themeColor="accent2" w:themeShade="BF"/>
          <w:lang w:val="en-GB"/>
        </w:rPr>
        <w:tab/>
        <w:t xml:space="preserve">SHARED PARENTAL LEAVE </w:t>
      </w:r>
    </w:p>
    <w:p w:rsidR="00BE3A19" w:rsidRPr="003C5D98" w:rsidRDefault="00BE3A19" w:rsidP="00600C78">
      <w:pPr>
        <w:pStyle w:val="NoSpacing"/>
        <w:rPr>
          <w:lang w:val="en-GB"/>
        </w:rPr>
      </w:pPr>
    </w:p>
    <w:p w:rsidR="00BE3A19" w:rsidRPr="003C5D98" w:rsidRDefault="00BE3A19" w:rsidP="00372401">
      <w:pPr>
        <w:spacing w:line="240" w:lineRule="auto"/>
        <w:ind w:left="426" w:right="141" w:hanging="426"/>
        <w:jc w:val="both"/>
        <w:rPr>
          <w:b/>
          <w:color w:val="943634" w:themeColor="accent2" w:themeShade="BF"/>
        </w:rPr>
      </w:pPr>
      <w:r w:rsidRPr="003C5D98">
        <w:rPr>
          <w:b/>
          <w:color w:val="943634" w:themeColor="accent2" w:themeShade="BF"/>
        </w:rPr>
        <w:t>Introduction</w:t>
      </w:r>
    </w:p>
    <w:p w:rsidR="00831B28" w:rsidRPr="003C5D98" w:rsidRDefault="00BE3A19" w:rsidP="00600C78">
      <w:pPr>
        <w:spacing w:line="240" w:lineRule="auto"/>
        <w:ind w:right="141"/>
        <w:jc w:val="both"/>
        <w:rPr>
          <w:rFonts w:cstheme="minorHAnsi"/>
        </w:rPr>
      </w:pPr>
      <w:r w:rsidRPr="003C5D98">
        <w:rPr>
          <w:rFonts w:cstheme="minorHAnsi"/>
        </w:rPr>
        <w:t xml:space="preserve">The purpose of this section is to outline </w:t>
      </w:r>
      <w:r w:rsidR="007E7581" w:rsidRPr="003C5D98">
        <w:rPr>
          <w:rFonts w:cstheme="minorHAnsi"/>
        </w:rPr>
        <w:t xml:space="preserve">the </w:t>
      </w:r>
      <w:r w:rsidRPr="003C5D98">
        <w:rPr>
          <w:rFonts w:cstheme="minorHAnsi"/>
        </w:rPr>
        <w:t xml:space="preserve">Shared </w:t>
      </w:r>
      <w:r w:rsidR="007E7581" w:rsidRPr="003C5D98">
        <w:rPr>
          <w:rFonts w:cstheme="minorHAnsi"/>
        </w:rPr>
        <w:t>P</w:t>
      </w:r>
      <w:r w:rsidRPr="003C5D98">
        <w:rPr>
          <w:rFonts w:cstheme="minorHAnsi"/>
        </w:rPr>
        <w:t xml:space="preserve">arental </w:t>
      </w:r>
      <w:r w:rsidR="007E7581" w:rsidRPr="003C5D98">
        <w:rPr>
          <w:rFonts w:cstheme="minorHAnsi"/>
        </w:rPr>
        <w:t>L</w:t>
      </w:r>
      <w:r w:rsidRPr="003C5D98">
        <w:rPr>
          <w:rFonts w:cstheme="minorHAnsi"/>
        </w:rPr>
        <w:t>eave</w:t>
      </w:r>
      <w:r w:rsidR="00DC6D01" w:rsidRPr="003C5D98">
        <w:rPr>
          <w:rFonts w:cstheme="minorHAnsi"/>
        </w:rPr>
        <w:t xml:space="preserve"> p</w:t>
      </w:r>
      <w:r w:rsidRPr="003C5D98">
        <w:rPr>
          <w:rFonts w:cstheme="minorHAnsi"/>
        </w:rPr>
        <w:t>rov</w:t>
      </w:r>
      <w:r w:rsidR="00600C78" w:rsidRPr="003C5D98">
        <w:rPr>
          <w:rFonts w:cstheme="minorHAnsi"/>
        </w:rPr>
        <w:t xml:space="preserve">isions available to employees.  </w:t>
      </w:r>
      <w:r w:rsidR="00E57A73" w:rsidRPr="003C5D98">
        <w:rPr>
          <w:rFonts w:eastAsia="Times New Roman" w:cstheme="minorHAnsi"/>
          <w:lang w:eastAsia="en-GB"/>
        </w:rPr>
        <w:t>Shared Parental Leave (S</w:t>
      </w:r>
      <w:r w:rsidRPr="003C5D98">
        <w:rPr>
          <w:rFonts w:eastAsia="Times New Roman" w:cstheme="minorHAnsi"/>
          <w:lang w:eastAsia="en-GB"/>
        </w:rPr>
        <w:t xml:space="preserve">PL) allows parents to share the time off when they have a baby </w:t>
      </w:r>
      <w:r w:rsidR="00E57A73" w:rsidRPr="003C5D98">
        <w:rPr>
          <w:rFonts w:eastAsia="Times New Roman" w:cstheme="minorHAnsi"/>
          <w:lang w:eastAsia="en-GB"/>
        </w:rPr>
        <w:t>or adopt a child.</w:t>
      </w:r>
      <w:r w:rsidRPr="003C5D98">
        <w:rPr>
          <w:rFonts w:eastAsia="Times New Roman" w:cstheme="minorHAnsi"/>
          <w:lang w:eastAsia="en-GB"/>
        </w:rPr>
        <w:t xml:space="preserve">  </w:t>
      </w:r>
      <w:r w:rsidRPr="003C5D98">
        <w:rPr>
          <w:rFonts w:cstheme="minorHAnsi"/>
        </w:rPr>
        <w:t>Its purpose is to give parents more flexibility in considering how to best care for, and bond with, their child.   All eligible employees have a statutory right to take Shared Parental Leave</w:t>
      </w:r>
      <w:r w:rsidR="007E7581" w:rsidRPr="003C5D98">
        <w:rPr>
          <w:rFonts w:cstheme="minorHAnsi"/>
        </w:rPr>
        <w:t xml:space="preserve"> and </w:t>
      </w:r>
      <w:r w:rsidR="000362C7">
        <w:rPr>
          <w:rFonts w:cstheme="minorHAnsi"/>
        </w:rPr>
        <w:t>may also have</w:t>
      </w:r>
      <w:r w:rsidRPr="003C5D98">
        <w:rPr>
          <w:rFonts w:cstheme="minorHAnsi"/>
        </w:rPr>
        <w:t xml:space="preserve"> an entitlement to Shared Parental Pay. </w:t>
      </w:r>
      <w:r w:rsidR="00414146" w:rsidRPr="003C5D98">
        <w:rPr>
          <w:rFonts w:cstheme="minorHAnsi"/>
        </w:rPr>
        <w:t xml:space="preserve"> </w:t>
      </w:r>
      <w:r w:rsidRPr="003C5D98">
        <w:rPr>
          <w:rFonts w:cstheme="minorHAnsi"/>
        </w:rPr>
        <w:t xml:space="preserve">Each period of leave is requested by each </w:t>
      </w:r>
      <w:r w:rsidR="00E57A73" w:rsidRPr="003C5D98">
        <w:rPr>
          <w:rFonts w:cstheme="minorHAnsi"/>
        </w:rPr>
        <w:t>parent</w:t>
      </w:r>
      <w:r w:rsidRPr="003C5D98">
        <w:rPr>
          <w:rFonts w:cstheme="minorHAnsi"/>
        </w:rPr>
        <w:t xml:space="preserve"> from their own employer.</w:t>
      </w:r>
    </w:p>
    <w:p w:rsidR="00BE3A19" w:rsidRPr="003C5D98" w:rsidRDefault="00831B28" w:rsidP="00372401">
      <w:pPr>
        <w:spacing w:line="240" w:lineRule="auto"/>
        <w:ind w:left="426" w:right="141" w:hanging="426"/>
        <w:jc w:val="both"/>
        <w:rPr>
          <w:rFonts w:cstheme="minorHAnsi"/>
        </w:rPr>
      </w:pPr>
      <w:r w:rsidRPr="003C5D98">
        <w:rPr>
          <w:rFonts w:cstheme="minorHAnsi"/>
        </w:rPr>
        <w:t>D</w:t>
      </w:r>
      <w:r w:rsidR="00BE3A19" w:rsidRPr="003C5D98">
        <w:rPr>
          <w:rFonts w:cstheme="minorHAnsi"/>
        </w:rPr>
        <w:t xml:space="preserve">oncaster Council follows the statutory guidance for the process of shared parental leave.  </w:t>
      </w:r>
    </w:p>
    <w:p w:rsidR="00E15C7E" w:rsidRPr="003C5D98" w:rsidRDefault="00B524F2" w:rsidP="00372401">
      <w:pPr>
        <w:spacing w:after="100" w:afterAutospacing="1" w:line="234" w:lineRule="atLeast"/>
        <w:ind w:left="426" w:right="141" w:hanging="426"/>
        <w:rPr>
          <w:rFonts w:eastAsia="Times New Roman" w:cstheme="minorHAnsi"/>
          <w:b/>
          <w:bCs/>
          <w:color w:val="943634" w:themeColor="accent2" w:themeShade="BF"/>
          <w:lang w:eastAsia="en-GB"/>
        </w:rPr>
      </w:pPr>
      <w:r w:rsidRPr="003C5D98">
        <w:rPr>
          <w:rFonts w:eastAsia="Times New Roman" w:cstheme="minorHAnsi"/>
          <w:b/>
          <w:bCs/>
          <w:color w:val="943634" w:themeColor="accent2" w:themeShade="BF"/>
          <w:lang w:eastAsia="en-GB"/>
        </w:rPr>
        <w:t>Principles</w:t>
      </w:r>
    </w:p>
    <w:p w:rsidR="00C04023" w:rsidRPr="003C5D98" w:rsidRDefault="007E7581" w:rsidP="00503E49">
      <w:pPr>
        <w:pStyle w:val="ListParagraph"/>
        <w:numPr>
          <w:ilvl w:val="0"/>
          <w:numId w:val="19"/>
        </w:numPr>
        <w:tabs>
          <w:tab w:val="num" w:pos="284"/>
        </w:tabs>
        <w:autoSpaceDE w:val="0"/>
        <w:autoSpaceDN w:val="0"/>
        <w:adjustRightInd w:val="0"/>
        <w:spacing w:before="100" w:beforeAutospacing="1" w:after="100" w:afterAutospacing="1" w:line="234" w:lineRule="atLeast"/>
        <w:ind w:left="567" w:right="141" w:hanging="283"/>
        <w:jc w:val="both"/>
        <w:rPr>
          <w:rFonts w:eastAsia="Times New Roman" w:cstheme="minorHAnsi"/>
          <w:lang w:eastAsia="en-GB"/>
        </w:rPr>
      </w:pPr>
      <w:r w:rsidRPr="003C5D98">
        <w:rPr>
          <w:rFonts w:eastAsia="Times New Roman" w:cstheme="minorHAnsi"/>
          <w:lang w:eastAsia="en-GB"/>
        </w:rPr>
        <w:t>P</w:t>
      </w:r>
      <w:r w:rsidR="00E15C7E" w:rsidRPr="003C5D98">
        <w:rPr>
          <w:rFonts w:eastAsia="Times New Roman" w:cstheme="minorHAnsi"/>
          <w:lang w:eastAsia="en-GB"/>
        </w:rPr>
        <w:t xml:space="preserve">arents </w:t>
      </w:r>
      <w:r w:rsidRPr="003C5D98">
        <w:rPr>
          <w:rFonts w:eastAsia="Times New Roman" w:cstheme="minorHAnsi"/>
          <w:lang w:eastAsia="en-GB"/>
        </w:rPr>
        <w:t xml:space="preserve">can </w:t>
      </w:r>
      <w:r w:rsidR="00E15C7E" w:rsidRPr="003C5D98">
        <w:rPr>
          <w:rFonts w:eastAsia="Times New Roman" w:cstheme="minorHAnsi"/>
          <w:lang w:eastAsia="en-GB"/>
        </w:rPr>
        <w:t>share 50 out of 52 weeks of statutory maternity leave and 37 out of 39 weeks of statutory maternity pay (mothers retain 2 weeks of mandatory maternity leave and fathers have a separate entitlement to 2 weeks of sta</w:t>
      </w:r>
      <w:r w:rsidR="00503E49" w:rsidRPr="003C5D98">
        <w:rPr>
          <w:rFonts w:eastAsia="Times New Roman" w:cstheme="minorHAnsi"/>
          <w:lang w:eastAsia="en-GB"/>
        </w:rPr>
        <w:t>tutory paternity leave) or both parents are able to share statutory adoption leave</w:t>
      </w:r>
      <w:r w:rsidR="000362C7">
        <w:rPr>
          <w:rFonts w:eastAsia="Times New Roman" w:cstheme="minorHAnsi"/>
          <w:lang w:eastAsia="en-GB"/>
        </w:rPr>
        <w:t>.</w:t>
      </w:r>
    </w:p>
    <w:p w:rsidR="00C04023" w:rsidRPr="003C5D98" w:rsidRDefault="007E7581" w:rsidP="00503E49">
      <w:pPr>
        <w:pStyle w:val="ListParagraph"/>
        <w:numPr>
          <w:ilvl w:val="0"/>
          <w:numId w:val="19"/>
        </w:numPr>
        <w:tabs>
          <w:tab w:val="num" w:pos="284"/>
        </w:tabs>
        <w:autoSpaceDE w:val="0"/>
        <w:autoSpaceDN w:val="0"/>
        <w:adjustRightInd w:val="0"/>
        <w:spacing w:before="100" w:beforeAutospacing="1" w:after="100" w:afterAutospacing="1" w:line="234" w:lineRule="atLeast"/>
        <w:ind w:left="567" w:right="141" w:hanging="283"/>
        <w:jc w:val="both"/>
        <w:rPr>
          <w:rFonts w:eastAsia="Times New Roman" w:cstheme="minorHAnsi"/>
          <w:lang w:eastAsia="en-GB"/>
        </w:rPr>
      </w:pPr>
      <w:r w:rsidRPr="003C5D98">
        <w:rPr>
          <w:rFonts w:cstheme="minorHAnsi"/>
        </w:rPr>
        <w:t>P</w:t>
      </w:r>
      <w:r w:rsidR="00503E49" w:rsidRPr="003C5D98">
        <w:rPr>
          <w:rFonts w:cstheme="minorHAnsi"/>
        </w:rPr>
        <w:t xml:space="preserve">arents can effectively “convert” a period of maternity </w:t>
      </w:r>
      <w:r w:rsidR="00943423" w:rsidRPr="003C5D98">
        <w:rPr>
          <w:rFonts w:cstheme="minorHAnsi"/>
        </w:rPr>
        <w:t xml:space="preserve">or adoption </w:t>
      </w:r>
      <w:r w:rsidR="00503E49" w:rsidRPr="003C5D98">
        <w:rPr>
          <w:rFonts w:cstheme="minorHAnsi"/>
        </w:rPr>
        <w:t>leave and pay into Shared Parental Leave and pay tha</w:t>
      </w:r>
      <w:r w:rsidR="000362C7">
        <w:rPr>
          <w:rFonts w:cstheme="minorHAnsi"/>
        </w:rPr>
        <w:t>t can be taken by either parent</w:t>
      </w:r>
    </w:p>
    <w:p w:rsidR="00C04023" w:rsidRPr="003C5D98" w:rsidRDefault="00503E49" w:rsidP="00503E49">
      <w:pPr>
        <w:pStyle w:val="ListParagraph"/>
        <w:numPr>
          <w:ilvl w:val="0"/>
          <w:numId w:val="19"/>
        </w:numPr>
        <w:tabs>
          <w:tab w:val="num" w:pos="284"/>
        </w:tabs>
        <w:autoSpaceDE w:val="0"/>
        <w:autoSpaceDN w:val="0"/>
        <w:adjustRightInd w:val="0"/>
        <w:spacing w:before="100" w:beforeAutospacing="1" w:after="100" w:afterAutospacing="1" w:line="234" w:lineRule="atLeast"/>
        <w:ind w:left="567" w:right="141" w:hanging="283"/>
        <w:jc w:val="both"/>
        <w:rPr>
          <w:rFonts w:eastAsia="Times New Roman" w:cstheme="minorHAnsi"/>
          <w:lang w:eastAsia="en-GB"/>
        </w:rPr>
      </w:pPr>
      <w:r w:rsidRPr="003C5D98">
        <w:rPr>
          <w:rFonts w:cstheme="minorHAnsi"/>
        </w:rPr>
        <w:t xml:space="preserve">Shared </w:t>
      </w:r>
      <w:r w:rsidR="007E7581" w:rsidRPr="003C5D98">
        <w:rPr>
          <w:rFonts w:cstheme="minorHAnsi"/>
        </w:rPr>
        <w:t>p</w:t>
      </w:r>
      <w:r w:rsidRPr="003C5D98">
        <w:rPr>
          <w:rFonts w:cstheme="minorHAnsi"/>
        </w:rPr>
        <w:t xml:space="preserve">arental </w:t>
      </w:r>
      <w:r w:rsidR="007E7581" w:rsidRPr="003C5D98">
        <w:rPr>
          <w:rFonts w:cstheme="minorHAnsi"/>
        </w:rPr>
        <w:t>l</w:t>
      </w:r>
      <w:r w:rsidRPr="003C5D98">
        <w:rPr>
          <w:rFonts w:cstheme="minorHAnsi"/>
        </w:rPr>
        <w:t xml:space="preserve">eave </w:t>
      </w:r>
      <w:r w:rsidR="007E7581" w:rsidRPr="003C5D98">
        <w:rPr>
          <w:rFonts w:cstheme="minorHAnsi"/>
        </w:rPr>
        <w:t xml:space="preserve">can be taken </w:t>
      </w:r>
      <w:r w:rsidRPr="003C5D98">
        <w:rPr>
          <w:rFonts w:cstheme="minorHAnsi"/>
        </w:rPr>
        <w:t xml:space="preserve">concurrently with the </w:t>
      </w:r>
      <w:r w:rsidR="00DC6D01" w:rsidRPr="003C5D98">
        <w:rPr>
          <w:rFonts w:cstheme="minorHAnsi"/>
        </w:rPr>
        <w:t>partner also</w:t>
      </w:r>
      <w:r w:rsidRPr="003C5D98">
        <w:rPr>
          <w:rFonts w:cstheme="minorHAnsi"/>
        </w:rPr>
        <w:t xml:space="preserve"> on </w:t>
      </w:r>
      <w:r w:rsidR="007E7581" w:rsidRPr="003C5D98">
        <w:rPr>
          <w:rFonts w:cstheme="minorHAnsi"/>
        </w:rPr>
        <w:t>s</w:t>
      </w:r>
      <w:r w:rsidRPr="003C5D98">
        <w:rPr>
          <w:rFonts w:cstheme="minorHAnsi"/>
        </w:rPr>
        <w:t xml:space="preserve">hared </w:t>
      </w:r>
      <w:r w:rsidR="0008534A" w:rsidRPr="003C5D98">
        <w:rPr>
          <w:rFonts w:cstheme="minorHAnsi"/>
        </w:rPr>
        <w:t>p</w:t>
      </w:r>
      <w:r w:rsidRPr="003C5D98">
        <w:rPr>
          <w:rFonts w:cstheme="minorHAnsi"/>
        </w:rPr>
        <w:t xml:space="preserve">arental </w:t>
      </w:r>
      <w:r w:rsidR="007E7581" w:rsidRPr="003C5D98">
        <w:rPr>
          <w:rFonts w:cstheme="minorHAnsi"/>
        </w:rPr>
        <w:t>l</w:t>
      </w:r>
      <w:r w:rsidR="000362C7">
        <w:rPr>
          <w:rFonts w:cstheme="minorHAnsi"/>
        </w:rPr>
        <w:t>eave.</w:t>
      </w:r>
    </w:p>
    <w:p w:rsidR="00503E49" w:rsidRPr="003C5D98" w:rsidRDefault="00503E49" w:rsidP="00503E49">
      <w:pPr>
        <w:pStyle w:val="ListParagraph"/>
        <w:numPr>
          <w:ilvl w:val="0"/>
          <w:numId w:val="19"/>
        </w:numPr>
        <w:tabs>
          <w:tab w:val="num" w:pos="284"/>
        </w:tabs>
        <w:autoSpaceDE w:val="0"/>
        <w:autoSpaceDN w:val="0"/>
        <w:adjustRightInd w:val="0"/>
        <w:spacing w:before="100" w:beforeAutospacing="1" w:after="100" w:afterAutospacing="1" w:line="234" w:lineRule="atLeast"/>
        <w:ind w:left="567" w:right="141" w:hanging="283"/>
        <w:jc w:val="both"/>
        <w:rPr>
          <w:rFonts w:eastAsia="Times New Roman" w:cstheme="minorHAnsi"/>
          <w:lang w:eastAsia="en-GB"/>
        </w:rPr>
      </w:pPr>
      <w:r w:rsidRPr="003C5D98">
        <w:rPr>
          <w:rFonts w:cstheme="minorHAnsi"/>
        </w:rPr>
        <w:t xml:space="preserve">Shared </w:t>
      </w:r>
      <w:r w:rsidR="007E7581" w:rsidRPr="003C5D98">
        <w:rPr>
          <w:rFonts w:cstheme="minorHAnsi"/>
        </w:rPr>
        <w:t>p</w:t>
      </w:r>
      <w:r w:rsidRPr="003C5D98">
        <w:rPr>
          <w:rFonts w:cstheme="minorHAnsi"/>
        </w:rPr>
        <w:t xml:space="preserve">arental </w:t>
      </w:r>
      <w:r w:rsidR="007E7581" w:rsidRPr="003C5D98">
        <w:rPr>
          <w:rFonts w:cstheme="minorHAnsi"/>
        </w:rPr>
        <w:t>l</w:t>
      </w:r>
      <w:r w:rsidRPr="003C5D98">
        <w:rPr>
          <w:rFonts w:cstheme="minorHAnsi"/>
        </w:rPr>
        <w:t xml:space="preserve">eave does not have to be taken in a single continuous block – it can be taken in </w:t>
      </w:r>
      <w:r w:rsidR="00D60EC2" w:rsidRPr="003C5D98">
        <w:rPr>
          <w:rFonts w:cstheme="minorHAnsi"/>
        </w:rPr>
        <w:t>chunks as</w:t>
      </w:r>
      <w:r w:rsidRPr="003C5D98">
        <w:rPr>
          <w:rFonts w:cstheme="minorHAnsi"/>
        </w:rPr>
        <w:t xml:space="preserve"> little as a week with the employer’s consent.</w:t>
      </w:r>
      <w:r w:rsidRPr="003C5D98">
        <w:rPr>
          <w:rFonts w:eastAsia="Times New Roman" w:cstheme="minorHAnsi"/>
          <w:lang w:eastAsia="en-GB"/>
        </w:rPr>
        <w:t xml:space="preserve"> </w:t>
      </w:r>
      <w:r w:rsidR="007E7581" w:rsidRPr="003C5D98">
        <w:rPr>
          <w:rFonts w:eastAsia="Times New Roman" w:cstheme="minorHAnsi"/>
          <w:lang w:eastAsia="en-GB"/>
        </w:rPr>
        <w:t xml:space="preserve">These are known as </w:t>
      </w:r>
      <w:r w:rsidRPr="003C5D98">
        <w:rPr>
          <w:rFonts w:eastAsia="Times New Roman" w:cstheme="minorHAnsi"/>
          <w:lang w:eastAsia="en-GB"/>
        </w:rPr>
        <w:t>discontinuous blocks</w:t>
      </w:r>
      <w:r w:rsidR="000362C7">
        <w:rPr>
          <w:rFonts w:eastAsia="Times New Roman" w:cstheme="minorHAnsi"/>
          <w:lang w:eastAsia="en-GB"/>
        </w:rPr>
        <w:t>.</w:t>
      </w:r>
    </w:p>
    <w:p w:rsidR="00503E49" w:rsidRPr="003C5D98" w:rsidRDefault="00D60EC2" w:rsidP="00503E49">
      <w:pPr>
        <w:numPr>
          <w:ilvl w:val="0"/>
          <w:numId w:val="19"/>
        </w:numPr>
        <w:tabs>
          <w:tab w:val="num" w:pos="284"/>
        </w:tabs>
        <w:spacing w:before="100" w:beforeAutospacing="1" w:after="100" w:afterAutospacing="1" w:line="234" w:lineRule="atLeast"/>
        <w:ind w:left="567" w:right="141" w:hanging="283"/>
        <w:jc w:val="both"/>
        <w:rPr>
          <w:rFonts w:eastAsia="Times New Roman" w:cstheme="minorHAnsi"/>
          <w:lang w:eastAsia="en-GB"/>
        </w:rPr>
      </w:pPr>
      <w:r w:rsidRPr="003C5D98">
        <w:rPr>
          <w:rFonts w:eastAsia="Times New Roman" w:cstheme="minorHAnsi"/>
          <w:lang w:eastAsia="en-GB"/>
        </w:rPr>
        <w:t>If</w:t>
      </w:r>
      <w:r w:rsidR="00503E49" w:rsidRPr="003C5D98">
        <w:rPr>
          <w:rFonts w:eastAsia="Times New Roman" w:cstheme="minorHAnsi"/>
          <w:lang w:eastAsia="en-GB"/>
        </w:rPr>
        <w:t xml:space="preserve"> employees would like to take the shared parental leave as discontinuous blocks of leave, this must be agreed in advance with the employer.  If agreement cannot be reached, employees can elect to either:</w:t>
      </w:r>
    </w:p>
    <w:p w:rsidR="00503E49" w:rsidRPr="003C5D98" w:rsidRDefault="00503E49" w:rsidP="00503E49">
      <w:pPr>
        <w:numPr>
          <w:ilvl w:val="2"/>
          <w:numId w:val="19"/>
        </w:numPr>
        <w:tabs>
          <w:tab w:val="clear" w:pos="2160"/>
        </w:tabs>
        <w:spacing w:before="100" w:beforeAutospacing="1" w:after="100" w:afterAutospacing="1" w:line="234" w:lineRule="atLeast"/>
        <w:ind w:left="1276" w:right="141" w:hanging="283"/>
        <w:jc w:val="both"/>
        <w:rPr>
          <w:rFonts w:eastAsia="Times New Roman" w:cstheme="minorHAnsi"/>
          <w:color w:val="000000"/>
          <w:lang w:eastAsia="en-GB"/>
        </w:rPr>
      </w:pPr>
      <w:r w:rsidRPr="003C5D98">
        <w:rPr>
          <w:rFonts w:eastAsia="Times New Roman" w:cstheme="minorHAnsi"/>
          <w:color w:val="000000"/>
          <w:lang w:eastAsia="en-GB"/>
        </w:rPr>
        <w:lastRenderedPageBreak/>
        <w:t xml:space="preserve"> (a) withdraw their notice of taking leave or</w:t>
      </w:r>
    </w:p>
    <w:p w:rsidR="00503E49" w:rsidRPr="003C5D98" w:rsidRDefault="00503E49" w:rsidP="00503E49">
      <w:pPr>
        <w:numPr>
          <w:ilvl w:val="2"/>
          <w:numId w:val="19"/>
        </w:numPr>
        <w:tabs>
          <w:tab w:val="clear" w:pos="2160"/>
        </w:tabs>
        <w:spacing w:before="100" w:beforeAutospacing="1" w:after="100" w:afterAutospacing="1" w:line="234" w:lineRule="atLeast"/>
        <w:ind w:left="1276" w:right="141" w:hanging="283"/>
        <w:jc w:val="both"/>
        <w:rPr>
          <w:rFonts w:eastAsia="Times New Roman" w:cstheme="minorHAnsi"/>
          <w:color w:val="000000"/>
          <w:lang w:eastAsia="en-GB"/>
        </w:rPr>
      </w:pPr>
      <w:r w:rsidRPr="003C5D98">
        <w:rPr>
          <w:rFonts w:eastAsia="Times New Roman" w:cstheme="minorHAnsi"/>
          <w:color w:val="000000"/>
          <w:lang w:eastAsia="en-GB"/>
        </w:rPr>
        <w:t xml:space="preserve"> (b) take their flexible parental leave in a single block commencing on a date of their choice (as long as appropriate notice is provided);</w:t>
      </w:r>
    </w:p>
    <w:p w:rsidR="00503E49" w:rsidRPr="003C5D98" w:rsidRDefault="00503E49" w:rsidP="00C90577">
      <w:pPr>
        <w:numPr>
          <w:ilvl w:val="0"/>
          <w:numId w:val="19"/>
        </w:numPr>
        <w:tabs>
          <w:tab w:val="clear" w:pos="2629"/>
          <w:tab w:val="num" w:pos="1276"/>
        </w:tabs>
        <w:spacing w:before="100" w:beforeAutospacing="1" w:after="100" w:afterAutospacing="1" w:line="234" w:lineRule="atLeast"/>
        <w:ind w:left="567" w:right="141" w:hanging="283"/>
        <w:jc w:val="both"/>
        <w:rPr>
          <w:rStyle w:val="NoSpacingChar"/>
          <w:lang w:val="en-GB"/>
        </w:rPr>
      </w:pPr>
      <w:r w:rsidRPr="003C5D98">
        <w:rPr>
          <w:rFonts w:cstheme="minorHAnsi"/>
        </w:rPr>
        <w:t xml:space="preserve">An employee on </w:t>
      </w:r>
      <w:r w:rsidR="007E7581" w:rsidRPr="003C5D98">
        <w:rPr>
          <w:rFonts w:cstheme="minorHAnsi"/>
        </w:rPr>
        <w:t>s</w:t>
      </w:r>
      <w:r w:rsidRPr="003C5D98">
        <w:rPr>
          <w:rFonts w:cstheme="minorHAnsi"/>
        </w:rPr>
        <w:t xml:space="preserve">hared </w:t>
      </w:r>
      <w:r w:rsidR="007E7581" w:rsidRPr="003C5D98">
        <w:rPr>
          <w:rFonts w:cstheme="minorHAnsi"/>
        </w:rPr>
        <w:t>p</w:t>
      </w:r>
      <w:r w:rsidRPr="003C5D98">
        <w:rPr>
          <w:rFonts w:cstheme="minorHAnsi"/>
        </w:rPr>
        <w:t xml:space="preserve">arental </w:t>
      </w:r>
      <w:r w:rsidR="007E7581" w:rsidRPr="003C5D98">
        <w:rPr>
          <w:rFonts w:cstheme="minorHAnsi"/>
        </w:rPr>
        <w:t>l</w:t>
      </w:r>
      <w:r w:rsidRPr="003C5D98">
        <w:rPr>
          <w:rFonts w:cstheme="minorHAnsi"/>
        </w:rPr>
        <w:t xml:space="preserve">eave will be entitled to the same terms and </w:t>
      </w:r>
      <w:r w:rsidRPr="003C5D98">
        <w:rPr>
          <w:rStyle w:val="NoSpacingChar"/>
          <w:lang w:val="en-GB"/>
        </w:rPr>
        <w:t>conditions that would have applied had they been at work, with the exception of pay</w:t>
      </w:r>
      <w:r w:rsidR="00600C78" w:rsidRPr="003C5D98">
        <w:rPr>
          <w:rStyle w:val="NoSpacingChar"/>
          <w:lang w:val="en-GB"/>
        </w:rPr>
        <w:t>.</w:t>
      </w:r>
    </w:p>
    <w:p w:rsidR="00682DD4" w:rsidRPr="003C5D98" w:rsidRDefault="006E1FD8" w:rsidP="000168F3">
      <w:pPr>
        <w:spacing w:line="240" w:lineRule="auto"/>
        <w:ind w:left="-142" w:right="141"/>
        <w:jc w:val="both"/>
        <w:rPr>
          <w:rFonts w:eastAsia="Times New Roman" w:cstheme="minorHAnsi"/>
          <w:b/>
          <w:color w:val="943634" w:themeColor="accent2" w:themeShade="BF"/>
          <w:lang w:eastAsia="en-GB"/>
        </w:rPr>
      </w:pPr>
      <w:r w:rsidRPr="003C5D98">
        <w:rPr>
          <w:rFonts w:eastAsia="Times New Roman" w:cstheme="minorHAnsi"/>
          <w:b/>
          <w:color w:val="943634" w:themeColor="accent2" w:themeShade="BF"/>
          <w:lang w:eastAsia="en-GB"/>
        </w:rPr>
        <w:t>Eligibility</w:t>
      </w:r>
    </w:p>
    <w:p w:rsidR="00BE3A19" w:rsidRPr="003C5D98" w:rsidRDefault="00BE3A19" w:rsidP="000168F3">
      <w:pPr>
        <w:spacing w:line="240" w:lineRule="auto"/>
        <w:ind w:left="-142" w:right="141"/>
        <w:jc w:val="both"/>
        <w:rPr>
          <w:rFonts w:eastAsia="Times New Roman" w:cstheme="minorHAnsi"/>
          <w:lang w:eastAsia="en-GB"/>
        </w:rPr>
      </w:pPr>
      <w:r w:rsidRPr="003C5D98">
        <w:rPr>
          <w:rFonts w:eastAsia="Times New Roman" w:cstheme="minorHAnsi"/>
          <w:lang w:eastAsia="en-GB"/>
        </w:rPr>
        <w:t xml:space="preserve">To qualify for </w:t>
      </w:r>
      <w:r w:rsidR="007E7581" w:rsidRPr="003C5D98">
        <w:rPr>
          <w:rFonts w:eastAsia="Times New Roman" w:cstheme="minorHAnsi"/>
          <w:lang w:eastAsia="en-GB"/>
        </w:rPr>
        <w:t>s</w:t>
      </w:r>
      <w:r w:rsidRPr="003C5D98">
        <w:rPr>
          <w:rFonts w:eastAsia="Times New Roman" w:cstheme="minorHAnsi"/>
          <w:lang w:eastAsia="en-GB"/>
        </w:rPr>
        <w:t xml:space="preserve">hared </w:t>
      </w:r>
      <w:r w:rsidR="007E7581" w:rsidRPr="003C5D98">
        <w:rPr>
          <w:rFonts w:eastAsia="Times New Roman" w:cstheme="minorHAnsi"/>
          <w:lang w:eastAsia="en-GB"/>
        </w:rPr>
        <w:t>p</w:t>
      </w:r>
      <w:r w:rsidRPr="003C5D98">
        <w:rPr>
          <w:rFonts w:eastAsia="Times New Roman" w:cstheme="minorHAnsi"/>
          <w:lang w:eastAsia="en-GB"/>
        </w:rPr>
        <w:t xml:space="preserve">arental </w:t>
      </w:r>
      <w:r w:rsidR="007E7581" w:rsidRPr="003C5D98">
        <w:rPr>
          <w:rFonts w:eastAsia="Times New Roman" w:cstheme="minorHAnsi"/>
          <w:lang w:eastAsia="en-GB"/>
        </w:rPr>
        <w:t>l</w:t>
      </w:r>
      <w:r w:rsidRPr="003C5D98">
        <w:rPr>
          <w:rFonts w:eastAsia="Times New Roman" w:cstheme="minorHAnsi"/>
          <w:lang w:eastAsia="en-GB"/>
        </w:rPr>
        <w:t>eave (SPL), the employee must share care of the child with either:</w:t>
      </w:r>
    </w:p>
    <w:p w:rsidR="00BE3A19" w:rsidRPr="003C5D98" w:rsidRDefault="00BE3A19" w:rsidP="00A31BA9">
      <w:pPr>
        <w:pStyle w:val="ListParagraph"/>
        <w:numPr>
          <w:ilvl w:val="0"/>
          <w:numId w:val="18"/>
        </w:numPr>
        <w:spacing w:line="240" w:lineRule="auto"/>
        <w:ind w:left="567" w:right="141"/>
        <w:jc w:val="both"/>
      </w:pPr>
      <w:r w:rsidRPr="003C5D98">
        <w:t>their husband, wife, civil partner or joint adopter</w:t>
      </w:r>
    </w:p>
    <w:p w:rsidR="00BE3A19" w:rsidRPr="003C5D98" w:rsidRDefault="00BE3A19" w:rsidP="00A31BA9">
      <w:pPr>
        <w:pStyle w:val="ListParagraph"/>
        <w:numPr>
          <w:ilvl w:val="0"/>
          <w:numId w:val="18"/>
        </w:numPr>
        <w:spacing w:line="240" w:lineRule="auto"/>
        <w:ind w:left="567" w:right="141"/>
        <w:jc w:val="both"/>
      </w:pPr>
      <w:r w:rsidRPr="003C5D98">
        <w:t>the child’s other parent</w:t>
      </w:r>
    </w:p>
    <w:p w:rsidR="00BE3A19" w:rsidRPr="003C5D98" w:rsidRDefault="00BE3A19" w:rsidP="00A31BA9">
      <w:pPr>
        <w:pStyle w:val="ListParagraph"/>
        <w:numPr>
          <w:ilvl w:val="0"/>
          <w:numId w:val="18"/>
        </w:numPr>
        <w:spacing w:line="240" w:lineRule="auto"/>
        <w:ind w:left="567" w:right="141"/>
        <w:jc w:val="both"/>
      </w:pPr>
      <w:r w:rsidRPr="003C5D98">
        <w:t>their partner (if they live with the employee and the child)</w:t>
      </w:r>
    </w:p>
    <w:p w:rsidR="00BE3A19" w:rsidRPr="003C5D98" w:rsidRDefault="00BE3A19" w:rsidP="00A31BA9">
      <w:pPr>
        <w:pStyle w:val="ListParagraph"/>
        <w:numPr>
          <w:ilvl w:val="0"/>
          <w:numId w:val="18"/>
        </w:numPr>
        <w:spacing w:line="240" w:lineRule="auto"/>
        <w:ind w:left="567" w:right="141"/>
        <w:jc w:val="both"/>
      </w:pPr>
      <w:r w:rsidRPr="003C5D98">
        <w:t>Surrogate parent</w:t>
      </w:r>
    </w:p>
    <w:p w:rsidR="00BE3A19" w:rsidRPr="003C5D98" w:rsidRDefault="00BE3A19" w:rsidP="00600C78">
      <w:pPr>
        <w:pStyle w:val="NoSpacing"/>
        <w:rPr>
          <w:rFonts w:cstheme="minorHAnsi"/>
          <w:lang w:val="en-GB"/>
        </w:rPr>
      </w:pPr>
      <w:r w:rsidRPr="003C5D98">
        <w:rPr>
          <w:lang w:val="en-GB"/>
        </w:rPr>
        <w:t xml:space="preserve">Both parents must share the main responsibility for care at the time of birth or placement for adoption. </w:t>
      </w:r>
      <w:r w:rsidRPr="003C5D98">
        <w:rPr>
          <w:rFonts w:cstheme="minorHAnsi"/>
          <w:lang w:val="en-GB"/>
        </w:rPr>
        <w:t>Additionally</w:t>
      </w:r>
      <w:r w:rsidR="001E1C93" w:rsidRPr="003C5D98">
        <w:rPr>
          <w:rFonts w:cstheme="minorHAnsi"/>
          <w:lang w:val="en-GB"/>
        </w:rPr>
        <w:t>,</w:t>
      </w:r>
      <w:r w:rsidRPr="003C5D98">
        <w:rPr>
          <w:rFonts w:cstheme="minorHAnsi"/>
          <w:lang w:val="en-GB"/>
        </w:rPr>
        <w:t xml:space="preserve"> </w:t>
      </w:r>
      <w:r w:rsidR="005F290E" w:rsidRPr="003C5D98">
        <w:rPr>
          <w:rFonts w:cstheme="minorHAnsi"/>
          <w:lang w:val="en-GB"/>
        </w:rPr>
        <w:t>the parent</w:t>
      </w:r>
      <w:r w:rsidRPr="003C5D98">
        <w:rPr>
          <w:rFonts w:cstheme="minorHAnsi"/>
          <w:lang w:val="en-GB"/>
        </w:rPr>
        <w:t xml:space="preserve"> seeking to take SPL must satisfy each of the following criteria: </w:t>
      </w:r>
    </w:p>
    <w:p w:rsidR="00600C78" w:rsidRPr="003C5D98" w:rsidRDefault="00600C78" w:rsidP="00600C78">
      <w:pPr>
        <w:pStyle w:val="NoSpacing"/>
        <w:rPr>
          <w:rFonts w:cstheme="minorHAnsi"/>
          <w:lang w:val="en-GB"/>
        </w:rPr>
      </w:pPr>
    </w:p>
    <w:p w:rsidR="00682DD4" w:rsidRPr="003C5D98" w:rsidRDefault="00682DD4" w:rsidP="00A31BA9">
      <w:pPr>
        <w:pStyle w:val="ListParagraph"/>
        <w:numPr>
          <w:ilvl w:val="0"/>
          <w:numId w:val="9"/>
        </w:numPr>
        <w:spacing w:line="240" w:lineRule="auto"/>
        <w:ind w:left="567" w:right="141"/>
        <w:jc w:val="both"/>
        <w:rPr>
          <w:rFonts w:eastAsia="Times New Roman" w:cstheme="minorHAnsi"/>
        </w:rPr>
      </w:pPr>
      <w:r w:rsidRPr="003C5D98">
        <w:rPr>
          <w:rFonts w:eastAsia="Times New Roman" w:cstheme="minorHAnsi"/>
        </w:rPr>
        <w:t xml:space="preserve">have been employed continuously for at least 26 weeks by the end of the 15th week before the due date (or by the date </w:t>
      </w:r>
      <w:r w:rsidR="000362C7">
        <w:rPr>
          <w:rFonts w:eastAsia="Times New Roman" w:cstheme="minorHAnsi"/>
        </w:rPr>
        <w:t>they</w:t>
      </w:r>
      <w:r w:rsidRPr="003C5D98">
        <w:rPr>
          <w:rFonts w:eastAsia="Times New Roman" w:cstheme="minorHAnsi"/>
        </w:rPr>
        <w:t xml:space="preserve"> are matched with the adopted child)</w:t>
      </w:r>
      <w:r w:rsidRPr="003C5D98">
        <w:rPr>
          <w:rFonts w:cstheme="minorHAnsi"/>
        </w:rPr>
        <w:t xml:space="preserve"> </w:t>
      </w:r>
    </w:p>
    <w:p w:rsidR="000362C7" w:rsidRPr="000362C7" w:rsidRDefault="001F7332" w:rsidP="00A31BA9">
      <w:pPr>
        <w:pStyle w:val="ListParagraph"/>
        <w:numPr>
          <w:ilvl w:val="0"/>
          <w:numId w:val="9"/>
        </w:numPr>
        <w:spacing w:line="240" w:lineRule="auto"/>
        <w:ind w:left="567" w:right="141"/>
        <w:jc w:val="both"/>
        <w:rPr>
          <w:rFonts w:eastAsia="Times New Roman" w:cstheme="minorHAnsi"/>
        </w:rPr>
      </w:pPr>
      <w:r w:rsidRPr="000362C7">
        <w:rPr>
          <w:rFonts w:cstheme="minorHAnsi"/>
        </w:rPr>
        <w:t xml:space="preserve">the partner </w:t>
      </w:r>
      <w:r w:rsidR="00682DD4" w:rsidRPr="000362C7">
        <w:rPr>
          <w:rFonts w:cstheme="minorHAnsi"/>
        </w:rPr>
        <w:t>must have ended or given notice to reduce any maternity</w:t>
      </w:r>
      <w:r w:rsidR="004820ED" w:rsidRPr="000362C7">
        <w:rPr>
          <w:rFonts w:cstheme="minorHAnsi"/>
        </w:rPr>
        <w:t xml:space="preserve"> or</w:t>
      </w:r>
      <w:r w:rsidR="00600C78" w:rsidRPr="000362C7">
        <w:rPr>
          <w:rFonts w:cstheme="minorHAnsi"/>
        </w:rPr>
        <w:t xml:space="preserve"> </w:t>
      </w:r>
      <w:r w:rsidR="00682DD4" w:rsidRPr="000362C7">
        <w:rPr>
          <w:rFonts w:cstheme="minorHAnsi"/>
        </w:rPr>
        <w:t>adoption entitlements</w:t>
      </w:r>
    </w:p>
    <w:p w:rsidR="00600C78" w:rsidRPr="000362C7" w:rsidRDefault="00600C78" w:rsidP="00A31BA9">
      <w:pPr>
        <w:pStyle w:val="ListParagraph"/>
        <w:numPr>
          <w:ilvl w:val="0"/>
          <w:numId w:val="9"/>
        </w:numPr>
        <w:spacing w:line="240" w:lineRule="auto"/>
        <w:ind w:left="567" w:right="141"/>
        <w:jc w:val="both"/>
        <w:rPr>
          <w:rFonts w:eastAsia="Times New Roman" w:cstheme="minorHAnsi"/>
        </w:rPr>
      </w:pPr>
      <w:r w:rsidRPr="000362C7">
        <w:rPr>
          <w:rFonts w:eastAsia="Times New Roman" w:cstheme="minorHAnsi"/>
        </w:rPr>
        <w:t xml:space="preserve">continue to </w:t>
      </w:r>
      <w:r w:rsidR="00682DD4" w:rsidRPr="000362C7">
        <w:rPr>
          <w:rFonts w:eastAsia="Times New Roman" w:cstheme="minorHAnsi"/>
        </w:rPr>
        <w:t>be employed by the same</w:t>
      </w:r>
      <w:r w:rsidR="00190970" w:rsidRPr="000362C7">
        <w:rPr>
          <w:rFonts w:eastAsia="Times New Roman" w:cstheme="minorHAnsi"/>
        </w:rPr>
        <w:t xml:space="preserve"> employer</w:t>
      </w:r>
      <w:r w:rsidR="00943423" w:rsidRPr="000362C7">
        <w:rPr>
          <w:rFonts w:eastAsia="Times New Roman" w:cstheme="minorHAnsi"/>
        </w:rPr>
        <w:t xml:space="preserve"> </w:t>
      </w:r>
      <w:r w:rsidRPr="000362C7">
        <w:rPr>
          <w:rFonts w:eastAsia="Times New Roman" w:cstheme="minorHAnsi"/>
        </w:rPr>
        <w:t xml:space="preserve">throughout the period </w:t>
      </w:r>
    </w:p>
    <w:p w:rsidR="00BE3A19" w:rsidRPr="003C5D98" w:rsidRDefault="00BE3A19" w:rsidP="00A31BA9">
      <w:pPr>
        <w:pStyle w:val="ListParagraph"/>
        <w:numPr>
          <w:ilvl w:val="0"/>
          <w:numId w:val="9"/>
        </w:numPr>
        <w:spacing w:line="240" w:lineRule="auto"/>
        <w:ind w:left="567" w:right="141"/>
        <w:jc w:val="both"/>
        <w:rPr>
          <w:rFonts w:eastAsia="Times New Roman" w:cstheme="minorHAnsi"/>
        </w:rPr>
      </w:pPr>
      <w:r w:rsidRPr="003C5D98">
        <w:rPr>
          <w:rFonts w:cstheme="minorHAnsi"/>
        </w:rPr>
        <w:t xml:space="preserve">must </w:t>
      </w:r>
      <w:r w:rsidR="00682DD4" w:rsidRPr="003C5D98">
        <w:rPr>
          <w:rFonts w:cstheme="minorHAnsi"/>
        </w:rPr>
        <w:t xml:space="preserve">have </w:t>
      </w:r>
      <w:r w:rsidRPr="003C5D98">
        <w:rPr>
          <w:rFonts w:cstheme="minorHAnsi"/>
        </w:rPr>
        <w:t>correctly notif</w:t>
      </w:r>
      <w:r w:rsidR="004F70B9" w:rsidRPr="003C5D98">
        <w:rPr>
          <w:rFonts w:cstheme="minorHAnsi"/>
        </w:rPr>
        <w:t>ied</w:t>
      </w:r>
      <w:r w:rsidRPr="003C5D98">
        <w:rPr>
          <w:rFonts w:cstheme="minorHAnsi"/>
        </w:rPr>
        <w:t xml:space="preserve"> the Council of their entitlement and provide evidence as required.</w:t>
      </w:r>
    </w:p>
    <w:p w:rsidR="00BE3A19" w:rsidRPr="003C5D98" w:rsidRDefault="001E1C93" w:rsidP="000168F3">
      <w:pPr>
        <w:spacing w:line="240" w:lineRule="auto"/>
        <w:ind w:left="-142" w:right="141"/>
        <w:jc w:val="both"/>
        <w:rPr>
          <w:rFonts w:eastAsia="Times New Roman" w:cstheme="minorHAnsi"/>
          <w:lang w:eastAsia="en-GB"/>
        </w:rPr>
      </w:pPr>
      <w:r w:rsidRPr="003C5D98">
        <w:rPr>
          <w:rFonts w:eastAsia="Times New Roman" w:cstheme="minorHAnsi"/>
          <w:b/>
          <w:bCs/>
          <w:bdr w:val="none" w:sz="0" w:space="0" w:color="auto" w:frame="1"/>
          <w:lang w:eastAsia="en-GB"/>
        </w:rPr>
        <w:t>For a p</w:t>
      </w:r>
      <w:r w:rsidR="00682DD4" w:rsidRPr="003C5D98">
        <w:rPr>
          <w:rFonts w:eastAsia="Times New Roman" w:cstheme="minorHAnsi"/>
          <w:b/>
          <w:bCs/>
          <w:bdr w:val="none" w:sz="0" w:space="0" w:color="auto" w:frame="1"/>
          <w:lang w:eastAsia="en-GB"/>
        </w:rPr>
        <w:t xml:space="preserve">artner </w:t>
      </w:r>
      <w:r w:rsidRPr="003C5D98">
        <w:rPr>
          <w:rFonts w:eastAsia="Times New Roman" w:cstheme="minorHAnsi"/>
          <w:b/>
          <w:bCs/>
          <w:bdr w:val="none" w:sz="0" w:space="0" w:color="auto" w:frame="1"/>
          <w:lang w:eastAsia="en-GB"/>
        </w:rPr>
        <w:t xml:space="preserve">to be eligible for SPL they must </w:t>
      </w:r>
      <w:r w:rsidR="00682DD4" w:rsidRPr="003C5D98">
        <w:rPr>
          <w:rFonts w:eastAsia="Times New Roman" w:cstheme="minorHAnsi"/>
          <w:bCs/>
          <w:bdr w:val="none" w:sz="0" w:space="0" w:color="auto" w:frame="1"/>
          <w:lang w:eastAsia="en-GB"/>
        </w:rPr>
        <w:t>d</w:t>
      </w:r>
      <w:r w:rsidR="00BE3A19" w:rsidRPr="003C5D98">
        <w:rPr>
          <w:rFonts w:eastAsia="Times New Roman" w:cstheme="minorHAnsi"/>
          <w:lang w:eastAsia="en-GB"/>
        </w:rPr>
        <w:t>uring the 66 weeks before the baby is due:</w:t>
      </w:r>
    </w:p>
    <w:p w:rsidR="00BE3A19" w:rsidRPr="003C5D98" w:rsidRDefault="00BE3A19" w:rsidP="00A31BA9">
      <w:pPr>
        <w:pStyle w:val="ListParagraph"/>
        <w:numPr>
          <w:ilvl w:val="0"/>
          <w:numId w:val="10"/>
        </w:numPr>
        <w:spacing w:line="240" w:lineRule="auto"/>
        <w:ind w:left="426" w:right="141"/>
        <w:jc w:val="both"/>
        <w:rPr>
          <w:rFonts w:eastAsia="Times New Roman" w:cstheme="minorHAnsi"/>
          <w:lang w:eastAsia="en-GB"/>
        </w:rPr>
      </w:pPr>
      <w:r w:rsidRPr="003C5D98">
        <w:rPr>
          <w:rFonts w:eastAsia="Times New Roman" w:cstheme="minorHAnsi"/>
          <w:lang w:eastAsia="en-GB"/>
        </w:rPr>
        <w:t>have been working f</w:t>
      </w:r>
      <w:r w:rsidR="00190970" w:rsidRPr="003C5D98">
        <w:rPr>
          <w:rFonts w:eastAsia="Times New Roman" w:cstheme="minorHAnsi"/>
          <w:lang w:eastAsia="en-GB"/>
        </w:rPr>
        <w:t>or at least 26 weeks (not necessarily in</w:t>
      </w:r>
      <w:r w:rsidRPr="003C5D98">
        <w:rPr>
          <w:rFonts w:eastAsia="Times New Roman" w:cstheme="minorHAnsi"/>
          <w:lang w:eastAsia="en-GB"/>
        </w:rPr>
        <w:t xml:space="preserve"> a row)</w:t>
      </w:r>
    </w:p>
    <w:p w:rsidR="00BE3A19" w:rsidRPr="003C5D98" w:rsidRDefault="00BE3A19" w:rsidP="00A31BA9">
      <w:pPr>
        <w:pStyle w:val="ListParagraph"/>
        <w:numPr>
          <w:ilvl w:val="0"/>
          <w:numId w:val="10"/>
        </w:numPr>
        <w:spacing w:line="240" w:lineRule="auto"/>
        <w:ind w:left="426" w:right="141"/>
        <w:jc w:val="both"/>
        <w:rPr>
          <w:rFonts w:eastAsia="Times New Roman" w:cstheme="minorHAnsi"/>
          <w:lang w:eastAsia="en-GB"/>
        </w:rPr>
      </w:pPr>
      <w:r w:rsidRPr="003C5D98">
        <w:rPr>
          <w:rFonts w:eastAsia="Times New Roman" w:cstheme="minorHAnsi"/>
          <w:lang w:eastAsia="en-GB"/>
        </w:rPr>
        <w:t>have earned at least £30 a week on average in 13 of the 66 weeks</w:t>
      </w:r>
    </w:p>
    <w:p w:rsidR="002F287B" w:rsidRPr="003C5D98" w:rsidRDefault="006E1FD8" w:rsidP="000168F3">
      <w:pPr>
        <w:spacing w:line="240" w:lineRule="auto"/>
        <w:ind w:left="-142" w:right="141"/>
        <w:jc w:val="both"/>
        <w:rPr>
          <w:rFonts w:cstheme="minorHAnsi"/>
          <w:b/>
          <w:color w:val="943634" w:themeColor="accent2" w:themeShade="BF"/>
        </w:rPr>
      </w:pPr>
      <w:r w:rsidRPr="003C5D98">
        <w:rPr>
          <w:rFonts w:cstheme="minorHAnsi"/>
          <w:b/>
          <w:color w:val="943634" w:themeColor="accent2" w:themeShade="BF"/>
        </w:rPr>
        <w:lastRenderedPageBreak/>
        <w:t xml:space="preserve">Leave </w:t>
      </w:r>
    </w:p>
    <w:p w:rsidR="001F7332" w:rsidRPr="003C5D98" w:rsidRDefault="00190970" w:rsidP="00B55EC2">
      <w:pPr>
        <w:spacing w:line="240" w:lineRule="auto"/>
        <w:ind w:left="-142" w:right="141"/>
        <w:jc w:val="both"/>
        <w:rPr>
          <w:rFonts w:cstheme="minorHAnsi"/>
        </w:rPr>
      </w:pPr>
      <w:r w:rsidRPr="003C5D98">
        <w:rPr>
          <w:rFonts w:cstheme="minorHAnsi"/>
          <w:color w:val="1D1D1D"/>
        </w:rPr>
        <w:t xml:space="preserve">Employees are </w:t>
      </w:r>
      <w:r w:rsidR="00831B28" w:rsidRPr="003C5D98">
        <w:rPr>
          <w:rFonts w:cstheme="minorHAnsi"/>
          <w:color w:val="1D1D1D"/>
        </w:rPr>
        <w:t xml:space="preserve">entitled to take continuous periods of leave as long as </w:t>
      </w:r>
      <w:r w:rsidRPr="003C5D98">
        <w:rPr>
          <w:rFonts w:cstheme="minorHAnsi"/>
          <w:color w:val="1D1D1D"/>
        </w:rPr>
        <w:t>they</w:t>
      </w:r>
      <w:r w:rsidR="00831B28" w:rsidRPr="003C5D98">
        <w:rPr>
          <w:rFonts w:cstheme="minorHAnsi"/>
          <w:color w:val="1D1D1D"/>
        </w:rPr>
        <w:t xml:space="preserve"> meet the notification requirements but</w:t>
      </w:r>
      <w:r w:rsidR="00A94FF9" w:rsidRPr="003C5D98">
        <w:rPr>
          <w:rFonts w:cstheme="minorHAnsi"/>
          <w:color w:val="1D1D1D"/>
        </w:rPr>
        <w:t>,</w:t>
      </w:r>
      <w:r w:rsidR="00831B28" w:rsidRPr="003C5D98">
        <w:rPr>
          <w:rFonts w:cstheme="minorHAnsi"/>
          <w:color w:val="1D1D1D"/>
        </w:rPr>
        <w:t xml:space="preserve"> </w:t>
      </w:r>
      <w:r w:rsidR="00E03DA7" w:rsidRPr="003C5D98">
        <w:rPr>
          <w:rFonts w:cstheme="minorHAnsi"/>
          <w:color w:val="1D1D1D"/>
        </w:rPr>
        <w:t>employees</w:t>
      </w:r>
      <w:r w:rsidR="00831B28" w:rsidRPr="003C5D98">
        <w:rPr>
          <w:rFonts w:cstheme="minorHAnsi"/>
          <w:color w:val="1D1D1D"/>
        </w:rPr>
        <w:t xml:space="preserve"> need the agreement of your manager to take discontinuous leave. Early notification </w:t>
      </w:r>
      <w:r w:rsidR="00831B28" w:rsidRPr="003C5D98">
        <w:rPr>
          <w:rFonts w:cstheme="minorHAnsi"/>
        </w:rPr>
        <w:t>and discussion is recommended</w:t>
      </w:r>
      <w:r w:rsidRPr="003C5D98">
        <w:rPr>
          <w:rFonts w:cstheme="minorHAnsi"/>
        </w:rPr>
        <w:t xml:space="preserve"> between the employee and manager.</w:t>
      </w:r>
      <w:r w:rsidR="001F7332" w:rsidRPr="003C5D98">
        <w:rPr>
          <w:rFonts w:cstheme="minorHAnsi"/>
        </w:rPr>
        <w:t xml:space="preserve">   </w:t>
      </w:r>
    </w:p>
    <w:p w:rsidR="00B55EC2" w:rsidRPr="003C5D98" w:rsidRDefault="00E03DA7" w:rsidP="00B55EC2">
      <w:pPr>
        <w:autoSpaceDE w:val="0"/>
        <w:autoSpaceDN w:val="0"/>
        <w:adjustRightInd w:val="0"/>
        <w:spacing w:after="0" w:line="240" w:lineRule="auto"/>
        <w:ind w:left="-142"/>
        <w:rPr>
          <w:rFonts w:cstheme="minorHAnsi"/>
          <w:b/>
          <w:color w:val="943634" w:themeColor="accent2" w:themeShade="BF"/>
        </w:rPr>
      </w:pPr>
      <w:r w:rsidRPr="003C5D98">
        <w:rPr>
          <w:rFonts w:cstheme="minorHAnsi"/>
          <w:b/>
          <w:color w:val="943634" w:themeColor="accent2" w:themeShade="BF"/>
        </w:rPr>
        <w:t xml:space="preserve">Making an application for </w:t>
      </w:r>
      <w:r w:rsidR="004820ED" w:rsidRPr="003C5D98">
        <w:rPr>
          <w:rFonts w:cstheme="minorHAnsi"/>
          <w:b/>
          <w:color w:val="943634" w:themeColor="accent2" w:themeShade="BF"/>
        </w:rPr>
        <w:t>s</w:t>
      </w:r>
      <w:r w:rsidRPr="003C5D98">
        <w:rPr>
          <w:rFonts w:cstheme="minorHAnsi"/>
          <w:b/>
          <w:color w:val="943634" w:themeColor="accent2" w:themeShade="BF"/>
        </w:rPr>
        <w:t xml:space="preserve">hared </w:t>
      </w:r>
      <w:r w:rsidR="004820ED" w:rsidRPr="003C5D98">
        <w:rPr>
          <w:rFonts w:cstheme="minorHAnsi"/>
          <w:b/>
          <w:color w:val="943634" w:themeColor="accent2" w:themeShade="BF"/>
        </w:rPr>
        <w:t>p</w:t>
      </w:r>
      <w:r w:rsidRPr="003C5D98">
        <w:rPr>
          <w:rFonts w:cstheme="minorHAnsi"/>
          <w:b/>
          <w:color w:val="943634" w:themeColor="accent2" w:themeShade="BF"/>
        </w:rPr>
        <w:t xml:space="preserve">arental </w:t>
      </w:r>
      <w:r w:rsidR="004820ED" w:rsidRPr="003C5D98">
        <w:rPr>
          <w:rFonts w:cstheme="minorHAnsi"/>
          <w:b/>
          <w:color w:val="943634" w:themeColor="accent2" w:themeShade="BF"/>
        </w:rPr>
        <w:t>l</w:t>
      </w:r>
      <w:r w:rsidRPr="003C5D98">
        <w:rPr>
          <w:rFonts w:cstheme="minorHAnsi"/>
          <w:b/>
          <w:color w:val="943634" w:themeColor="accent2" w:themeShade="BF"/>
        </w:rPr>
        <w:t>eave</w:t>
      </w:r>
    </w:p>
    <w:p w:rsidR="00B55EC2" w:rsidRPr="003C5D98" w:rsidRDefault="00B55EC2" w:rsidP="00B55EC2">
      <w:pPr>
        <w:autoSpaceDE w:val="0"/>
        <w:autoSpaceDN w:val="0"/>
        <w:adjustRightInd w:val="0"/>
        <w:spacing w:after="0" w:line="240" w:lineRule="auto"/>
        <w:ind w:left="-142"/>
        <w:rPr>
          <w:rFonts w:cstheme="minorHAnsi"/>
        </w:rPr>
      </w:pPr>
    </w:p>
    <w:p w:rsidR="000C57F4" w:rsidRPr="003C5D98" w:rsidRDefault="000C57F4" w:rsidP="00B55EC2">
      <w:pPr>
        <w:autoSpaceDE w:val="0"/>
        <w:autoSpaceDN w:val="0"/>
        <w:adjustRightInd w:val="0"/>
        <w:spacing w:after="0" w:line="240" w:lineRule="auto"/>
        <w:ind w:left="-142"/>
        <w:rPr>
          <w:rFonts w:cstheme="minorHAnsi"/>
        </w:rPr>
      </w:pPr>
      <w:r w:rsidRPr="003C5D98">
        <w:rPr>
          <w:rFonts w:cstheme="minorHAnsi"/>
        </w:rPr>
        <w:t>A</w:t>
      </w:r>
      <w:r w:rsidR="004F70B9" w:rsidRPr="003C5D98">
        <w:rPr>
          <w:rFonts w:cstheme="minorHAnsi"/>
        </w:rPr>
        <w:t>n</w:t>
      </w:r>
      <w:r w:rsidRPr="003C5D98">
        <w:rPr>
          <w:rFonts w:cstheme="minorHAnsi"/>
        </w:rPr>
        <w:t xml:space="preserve"> </w:t>
      </w:r>
      <w:r w:rsidR="00E03DA7" w:rsidRPr="003C5D98">
        <w:rPr>
          <w:rFonts w:cstheme="minorHAnsi"/>
        </w:rPr>
        <w:t>employee who</w:t>
      </w:r>
      <w:r w:rsidRPr="003C5D98">
        <w:rPr>
          <w:rFonts w:cstheme="minorHAnsi"/>
        </w:rPr>
        <w:t xml:space="preserve"> qualifies for </w:t>
      </w:r>
      <w:r w:rsidR="004820ED" w:rsidRPr="003C5D98">
        <w:rPr>
          <w:rFonts w:cstheme="minorHAnsi"/>
        </w:rPr>
        <w:t>s</w:t>
      </w:r>
      <w:r w:rsidRPr="003C5D98">
        <w:rPr>
          <w:rFonts w:cstheme="minorHAnsi"/>
        </w:rPr>
        <w:t xml:space="preserve">hared </w:t>
      </w:r>
      <w:r w:rsidR="004820ED" w:rsidRPr="003C5D98">
        <w:rPr>
          <w:rFonts w:cstheme="minorHAnsi"/>
        </w:rPr>
        <w:t>p</w:t>
      </w:r>
      <w:r w:rsidRPr="003C5D98">
        <w:rPr>
          <w:rFonts w:cstheme="minorHAnsi"/>
        </w:rPr>
        <w:t xml:space="preserve">arental </w:t>
      </w:r>
      <w:r w:rsidR="004820ED" w:rsidRPr="003C5D98">
        <w:rPr>
          <w:rFonts w:cstheme="minorHAnsi"/>
        </w:rPr>
        <w:t>l</w:t>
      </w:r>
      <w:r w:rsidRPr="003C5D98">
        <w:rPr>
          <w:rFonts w:cstheme="minorHAnsi"/>
        </w:rPr>
        <w:t>eave (under the individual test) and whose partner also</w:t>
      </w:r>
      <w:r w:rsidR="00E03DA7" w:rsidRPr="003C5D98">
        <w:rPr>
          <w:rFonts w:cstheme="minorHAnsi"/>
        </w:rPr>
        <w:t xml:space="preserve"> </w:t>
      </w:r>
      <w:r w:rsidRPr="003C5D98">
        <w:rPr>
          <w:rFonts w:cstheme="minorHAnsi"/>
        </w:rPr>
        <w:t>qualifies (under the joint test):</w:t>
      </w:r>
    </w:p>
    <w:p w:rsidR="00E03DA7" w:rsidRPr="003C5D98" w:rsidRDefault="00E03DA7" w:rsidP="00B55EC2">
      <w:pPr>
        <w:autoSpaceDE w:val="0"/>
        <w:autoSpaceDN w:val="0"/>
        <w:adjustRightInd w:val="0"/>
        <w:spacing w:after="0" w:line="240" w:lineRule="auto"/>
        <w:ind w:left="-142"/>
        <w:rPr>
          <w:rFonts w:cstheme="minorHAnsi"/>
        </w:rPr>
      </w:pPr>
    </w:p>
    <w:p w:rsidR="000C57F4" w:rsidRPr="003C5D98" w:rsidRDefault="000C57F4" w:rsidP="00A94FF9">
      <w:pPr>
        <w:autoSpaceDE w:val="0"/>
        <w:autoSpaceDN w:val="0"/>
        <w:adjustRightInd w:val="0"/>
        <w:spacing w:after="0" w:line="240" w:lineRule="auto"/>
        <w:ind w:left="142" w:hanging="142"/>
        <w:jc w:val="both"/>
        <w:rPr>
          <w:rFonts w:cstheme="minorHAnsi"/>
        </w:rPr>
      </w:pPr>
      <w:r w:rsidRPr="003C5D98">
        <w:rPr>
          <w:rFonts w:cstheme="minorHAnsi"/>
        </w:rPr>
        <w:t xml:space="preserve">• Can bring </w:t>
      </w:r>
      <w:r w:rsidR="00B55EC2" w:rsidRPr="003C5D98">
        <w:rPr>
          <w:rFonts w:cstheme="minorHAnsi"/>
        </w:rPr>
        <w:t xml:space="preserve">the </w:t>
      </w:r>
      <w:r w:rsidRPr="003C5D98">
        <w:rPr>
          <w:rFonts w:cstheme="minorHAnsi"/>
        </w:rPr>
        <w:t>maternity</w:t>
      </w:r>
      <w:r w:rsidR="00B55EC2" w:rsidRPr="003C5D98">
        <w:rPr>
          <w:rFonts w:cstheme="minorHAnsi"/>
        </w:rPr>
        <w:t xml:space="preserve"> or adoption </w:t>
      </w:r>
      <w:r w:rsidRPr="003C5D98">
        <w:rPr>
          <w:rFonts w:cstheme="minorHAnsi"/>
        </w:rPr>
        <w:t>leave</w:t>
      </w:r>
      <w:r w:rsidR="00943423" w:rsidRPr="003C5D98">
        <w:rPr>
          <w:rFonts w:cstheme="minorHAnsi"/>
        </w:rPr>
        <w:t xml:space="preserve"> and </w:t>
      </w:r>
      <w:r w:rsidRPr="003C5D98">
        <w:rPr>
          <w:rFonts w:cstheme="minorHAnsi"/>
        </w:rPr>
        <w:t>pay period to an end early by serving a “leave curtailment notice” at</w:t>
      </w:r>
      <w:r w:rsidR="00B55EC2" w:rsidRPr="003C5D98">
        <w:rPr>
          <w:rFonts w:cstheme="minorHAnsi"/>
        </w:rPr>
        <w:t xml:space="preserve">  </w:t>
      </w:r>
      <w:r w:rsidRPr="003C5D98">
        <w:rPr>
          <w:rFonts w:cstheme="minorHAnsi"/>
        </w:rPr>
        <w:t xml:space="preserve">least eight weeks before </w:t>
      </w:r>
      <w:r w:rsidR="00B55EC2" w:rsidRPr="003C5D98">
        <w:rPr>
          <w:rFonts w:cstheme="minorHAnsi"/>
        </w:rPr>
        <w:t>the m</w:t>
      </w:r>
      <w:r w:rsidRPr="003C5D98">
        <w:rPr>
          <w:rFonts w:cstheme="minorHAnsi"/>
        </w:rPr>
        <w:t xml:space="preserve">aternity </w:t>
      </w:r>
      <w:r w:rsidR="00B55EC2" w:rsidRPr="003C5D98">
        <w:rPr>
          <w:rFonts w:cstheme="minorHAnsi"/>
        </w:rPr>
        <w:t xml:space="preserve"> or adoption </w:t>
      </w:r>
      <w:r w:rsidRPr="003C5D98">
        <w:rPr>
          <w:rFonts w:cstheme="minorHAnsi"/>
        </w:rPr>
        <w:t xml:space="preserve">leave </w:t>
      </w:r>
      <w:r w:rsidR="00B55EC2" w:rsidRPr="003C5D98">
        <w:rPr>
          <w:rFonts w:cstheme="minorHAnsi"/>
        </w:rPr>
        <w:t xml:space="preserve">is </w:t>
      </w:r>
      <w:r w:rsidRPr="003C5D98">
        <w:rPr>
          <w:rFonts w:cstheme="minorHAnsi"/>
        </w:rPr>
        <w:t xml:space="preserve">to come to an end. </w:t>
      </w:r>
      <w:r w:rsidR="00E03DA7" w:rsidRPr="003C5D98">
        <w:rPr>
          <w:rFonts w:cstheme="minorHAnsi"/>
        </w:rPr>
        <w:t xml:space="preserve"> </w:t>
      </w:r>
      <w:r w:rsidR="00D60EC2" w:rsidRPr="003C5D98">
        <w:rPr>
          <w:rFonts w:cstheme="minorHAnsi"/>
        </w:rPr>
        <w:t xml:space="preserve"> </w:t>
      </w:r>
      <w:r w:rsidRPr="003C5D98">
        <w:rPr>
          <w:rFonts w:cstheme="minorHAnsi"/>
        </w:rPr>
        <w:t>The balance of maternity</w:t>
      </w:r>
      <w:r w:rsidR="00B55EC2" w:rsidRPr="003C5D98">
        <w:rPr>
          <w:rFonts w:cstheme="minorHAnsi"/>
        </w:rPr>
        <w:t xml:space="preserve"> or adoption</w:t>
      </w:r>
      <w:r w:rsidRPr="003C5D98">
        <w:rPr>
          <w:rFonts w:cstheme="minorHAnsi"/>
        </w:rPr>
        <w:t xml:space="preserve"> leave at that point becomes</w:t>
      </w:r>
      <w:r w:rsidR="00B55EC2" w:rsidRPr="003C5D98">
        <w:rPr>
          <w:rFonts w:cstheme="minorHAnsi"/>
        </w:rPr>
        <w:t xml:space="preserve"> </w:t>
      </w:r>
      <w:r w:rsidRPr="003C5D98">
        <w:rPr>
          <w:rFonts w:cstheme="minorHAnsi"/>
        </w:rPr>
        <w:t xml:space="preserve">available to take as </w:t>
      </w:r>
      <w:r w:rsidR="005D5A8B" w:rsidRPr="003C5D98">
        <w:rPr>
          <w:rFonts w:cstheme="minorHAnsi"/>
        </w:rPr>
        <w:t>s</w:t>
      </w:r>
      <w:r w:rsidRPr="003C5D98">
        <w:rPr>
          <w:rFonts w:cstheme="minorHAnsi"/>
        </w:rPr>
        <w:t xml:space="preserve">hared </w:t>
      </w:r>
      <w:r w:rsidR="005D5A8B" w:rsidRPr="003C5D98">
        <w:rPr>
          <w:rFonts w:cstheme="minorHAnsi"/>
        </w:rPr>
        <w:t>p</w:t>
      </w:r>
      <w:r w:rsidRPr="003C5D98">
        <w:rPr>
          <w:rFonts w:cstheme="minorHAnsi"/>
        </w:rPr>
        <w:t xml:space="preserve">arental </w:t>
      </w:r>
      <w:r w:rsidR="005D5A8B" w:rsidRPr="003C5D98">
        <w:rPr>
          <w:rFonts w:cstheme="minorHAnsi"/>
        </w:rPr>
        <w:t>l</w:t>
      </w:r>
      <w:r w:rsidRPr="003C5D98">
        <w:rPr>
          <w:rFonts w:cstheme="minorHAnsi"/>
        </w:rPr>
        <w:t xml:space="preserve">eave. </w:t>
      </w:r>
      <w:r w:rsidR="00E03DA7" w:rsidRPr="003C5D98">
        <w:rPr>
          <w:rFonts w:cstheme="minorHAnsi"/>
        </w:rPr>
        <w:t xml:space="preserve"> </w:t>
      </w:r>
      <w:r w:rsidRPr="003C5D98">
        <w:rPr>
          <w:rFonts w:cstheme="minorHAnsi"/>
        </w:rPr>
        <w:t>So</w:t>
      </w:r>
      <w:r w:rsidR="00A94FF9" w:rsidRPr="003C5D98">
        <w:rPr>
          <w:rFonts w:cstheme="minorHAnsi"/>
        </w:rPr>
        <w:t>,</w:t>
      </w:r>
      <w:r w:rsidRPr="003C5D98">
        <w:rPr>
          <w:rFonts w:cstheme="minorHAnsi"/>
        </w:rPr>
        <w:t xml:space="preserve"> if the mother notifies that she</w:t>
      </w:r>
      <w:r w:rsidR="00B55EC2" w:rsidRPr="003C5D98">
        <w:rPr>
          <w:rFonts w:cstheme="minorHAnsi"/>
        </w:rPr>
        <w:t xml:space="preserve"> </w:t>
      </w:r>
      <w:r w:rsidRPr="003C5D98">
        <w:rPr>
          <w:rFonts w:cstheme="minorHAnsi"/>
        </w:rPr>
        <w:t>wants to end maternity leave after 26 weeks, or gives advance notice of that fact, the balance of 26</w:t>
      </w:r>
      <w:r w:rsidR="00B55EC2" w:rsidRPr="003C5D98">
        <w:rPr>
          <w:rFonts w:cstheme="minorHAnsi"/>
        </w:rPr>
        <w:t xml:space="preserve"> </w:t>
      </w:r>
      <w:r w:rsidRPr="003C5D98">
        <w:rPr>
          <w:rFonts w:cstheme="minorHAnsi"/>
        </w:rPr>
        <w:t xml:space="preserve">weeks’ leave and </w:t>
      </w:r>
      <w:r w:rsidR="005D5A8B" w:rsidRPr="003C5D98">
        <w:rPr>
          <w:rFonts w:cstheme="minorHAnsi"/>
        </w:rPr>
        <w:t xml:space="preserve">the associated number of  </w:t>
      </w:r>
      <w:r w:rsidRPr="003C5D98">
        <w:rPr>
          <w:rFonts w:cstheme="minorHAnsi"/>
        </w:rPr>
        <w:t xml:space="preserve"> weeks’ pay becomes available as </w:t>
      </w:r>
      <w:r w:rsidR="005D5A8B" w:rsidRPr="003C5D98">
        <w:rPr>
          <w:rFonts w:cstheme="minorHAnsi"/>
        </w:rPr>
        <w:t>s</w:t>
      </w:r>
      <w:r w:rsidRPr="003C5D98">
        <w:rPr>
          <w:rFonts w:cstheme="minorHAnsi"/>
        </w:rPr>
        <w:t xml:space="preserve">hared </w:t>
      </w:r>
      <w:r w:rsidR="005D5A8B" w:rsidRPr="003C5D98">
        <w:rPr>
          <w:rFonts w:cstheme="minorHAnsi"/>
        </w:rPr>
        <w:t>p</w:t>
      </w:r>
      <w:r w:rsidRPr="003C5D98">
        <w:rPr>
          <w:rFonts w:cstheme="minorHAnsi"/>
        </w:rPr>
        <w:t xml:space="preserve">arental </w:t>
      </w:r>
      <w:r w:rsidR="005D5A8B" w:rsidRPr="003C5D98">
        <w:rPr>
          <w:rFonts w:cstheme="minorHAnsi"/>
        </w:rPr>
        <w:t>l</w:t>
      </w:r>
      <w:r w:rsidRPr="003C5D98">
        <w:rPr>
          <w:rFonts w:cstheme="minorHAnsi"/>
        </w:rPr>
        <w:t xml:space="preserve">eave and </w:t>
      </w:r>
      <w:r w:rsidR="005D5A8B" w:rsidRPr="003C5D98">
        <w:rPr>
          <w:rFonts w:cstheme="minorHAnsi"/>
        </w:rPr>
        <w:t>can</w:t>
      </w:r>
      <w:r w:rsidRPr="003C5D98">
        <w:rPr>
          <w:rFonts w:cstheme="minorHAnsi"/>
        </w:rPr>
        <w:t xml:space="preserve"> be split up</w:t>
      </w:r>
      <w:r w:rsidR="00B55EC2" w:rsidRPr="003C5D98">
        <w:rPr>
          <w:rFonts w:cstheme="minorHAnsi"/>
        </w:rPr>
        <w:t xml:space="preserve"> </w:t>
      </w:r>
      <w:r w:rsidRPr="003C5D98">
        <w:rPr>
          <w:rFonts w:cstheme="minorHAnsi"/>
        </w:rPr>
        <w:t xml:space="preserve">between the parents as they choose. </w:t>
      </w:r>
      <w:r w:rsidR="00E03DA7" w:rsidRPr="003C5D98">
        <w:rPr>
          <w:rFonts w:cstheme="minorHAnsi"/>
        </w:rPr>
        <w:t xml:space="preserve"> </w:t>
      </w:r>
    </w:p>
    <w:p w:rsidR="00D70DA5" w:rsidRPr="003C5D98" w:rsidRDefault="000C57F4" w:rsidP="00A94FF9">
      <w:pPr>
        <w:autoSpaceDE w:val="0"/>
        <w:autoSpaceDN w:val="0"/>
        <w:adjustRightInd w:val="0"/>
        <w:spacing w:after="0" w:line="240" w:lineRule="auto"/>
        <w:ind w:left="142" w:hanging="142"/>
        <w:jc w:val="both"/>
        <w:rPr>
          <w:rFonts w:cstheme="minorHAnsi"/>
        </w:rPr>
      </w:pPr>
      <w:r w:rsidRPr="003C5D98">
        <w:rPr>
          <w:rFonts w:cstheme="minorHAnsi"/>
        </w:rPr>
        <w:t xml:space="preserve">• Both parents (assuming that the partner qualifies under the individual test) can then opt in to </w:t>
      </w:r>
      <w:r w:rsidR="005D5A8B" w:rsidRPr="003C5D98">
        <w:rPr>
          <w:rFonts w:cstheme="minorHAnsi"/>
        </w:rPr>
        <w:t>have s</w:t>
      </w:r>
      <w:r w:rsidRPr="003C5D98">
        <w:rPr>
          <w:rFonts w:cstheme="minorHAnsi"/>
        </w:rPr>
        <w:t xml:space="preserve">hared </w:t>
      </w:r>
      <w:r w:rsidR="005D5A8B" w:rsidRPr="003C5D98">
        <w:rPr>
          <w:rFonts w:cstheme="minorHAnsi"/>
        </w:rPr>
        <w:t>p</w:t>
      </w:r>
      <w:r w:rsidRPr="003C5D98">
        <w:rPr>
          <w:rFonts w:cstheme="minorHAnsi"/>
        </w:rPr>
        <w:t xml:space="preserve">arental </w:t>
      </w:r>
      <w:r w:rsidR="005D5A8B" w:rsidRPr="003C5D98">
        <w:rPr>
          <w:rFonts w:cstheme="minorHAnsi"/>
        </w:rPr>
        <w:t>l</w:t>
      </w:r>
      <w:r w:rsidRPr="003C5D98">
        <w:rPr>
          <w:rFonts w:cstheme="minorHAnsi"/>
        </w:rPr>
        <w:t xml:space="preserve">eave by giving their employer a </w:t>
      </w:r>
      <w:r w:rsidR="00D70DA5" w:rsidRPr="003C5D98">
        <w:rPr>
          <w:rFonts w:cstheme="minorHAnsi"/>
        </w:rPr>
        <w:t>“</w:t>
      </w:r>
      <w:r w:rsidRPr="003C5D98">
        <w:rPr>
          <w:rFonts w:cstheme="minorHAnsi"/>
        </w:rPr>
        <w:t>notice of entitlement</w:t>
      </w:r>
      <w:r w:rsidR="00D70DA5" w:rsidRPr="003C5D98">
        <w:rPr>
          <w:rFonts w:cstheme="minorHAnsi"/>
        </w:rPr>
        <w:t>” of their</w:t>
      </w:r>
      <w:r w:rsidRPr="003C5D98">
        <w:rPr>
          <w:rFonts w:cstheme="minorHAnsi"/>
        </w:rPr>
        <w:t xml:space="preserve"> intention to take</w:t>
      </w:r>
      <w:r w:rsidR="00B55EC2" w:rsidRPr="003C5D98">
        <w:rPr>
          <w:rFonts w:cstheme="minorHAnsi"/>
        </w:rPr>
        <w:t xml:space="preserve"> </w:t>
      </w:r>
      <w:r w:rsidR="005D5A8B" w:rsidRPr="003C5D98">
        <w:rPr>
          <w:rFonts w:cstheme="minorHAnsi"/>
        </w:rPr>
        <w:t>s</w:t>
      </w:r>
      <w:r w:rsidRPr="003C5D98">
        <w:rPr>
          <w:rFonts w:cstheme="minorHAnsi"/>
        </w:rPr>
        <w:t xml:space="preserve">hared </w:t>
      </w:r>
      <w:r w:rsidR="005D5A8B" w:rsidRPr="003C5D98">
        <w:rPr>
          <w:rFonts w:cstheme="minorHAnsi"/>
        </w:rPr>
        <w:t>p</w:t>
      </w:r>
      <w:r w:rsidRPr="003C5D98">
        <w:rPr>
          <w:rFonts w:cstheme="minorHAnsi"/>
        </w:rPr>
        <w:t xml:space="preserve">arental </w:t>
      </w:r>
      <w:r w:rsidR="005D5A8B" w:rsidRPr="003C5D98">
        <w:rPr>
          <w:rFonts w:cstheme="minorHAnsi"/>
        </w:rPr>
        <w:t>l</w:t>
      </w:r>
      <w:r w:rsidRPr="003C5D98">
        <w:rPr>
          <w:rFonts w:cstheme="minorHAnsi"/>
        </w:rPr>
        <w:t>eave</w:t>
      </w:r>
      <w:r w:rsidR="00E03DA7" w:rsidRPr="003C5D98">
        <w:rPr>
          <w:rFonts w:ascii="Bliss-Regular" w:hAnsi="Bliss-Regular" w:cs="Bliss-Regular"/>
          <w:sz w:val="20"/>
          <w:szCs w:val="20"/>
        </w:rPr>
        <w:t xml:space="preserve">.  </w:t>
      </w:r>
      <w:r w:rsidRPr="003C5D98">
        <w:rPr>
          <w:rFonts w:cstheme="minorHAnsi"/>
        </w:rPr>
        <w:t xml:space="preserve"> </w:t>
      </w:r>
    </w:p>
    <w:p w:rsidR="00B55EC2" w:rsidRPr="003C5D98" w:rsidRDefault="000C57F4" w:rsidP="0095002D">
      <w:pPr>
        <w:pStyle w:val="ListParagraph"/>
        <w:numPr>
          <w:ilvl w:val="0"/>
          <w:numId w:val="51"/>
        </w:numPr>
        <w:autoSpaceDE w:val="0"/>
        <w:autoSpaceDN w:val="0"/>
        <w:adjustRightInd w:val="0"/>
        <w:spacing w:after="0" w:line="240" w:lineRule="auto"/>
        <w:jc w:val="both"/>
        <w:rPr>
          <w:rFonts w:cstheme="minorHAnsi"/>
        </w:rPr>
      </w:pPr>
      <w:r w:rsidRPr="003C5D98">
        <w:rPr>
          <w:rFonts w:cstheme="minorHAnsi"/>
        </w:rPr>
        <w:t>They then have a joint entitlement to S</w:t>
      </w:r>
      <w:r w:rsidR="00B55EC2" w:rsidRPr="003C5D98">
        <w:rPr>
          <w:rFonts w:cstheme="minorHAnsi"/>
        </w:rPr>
        <w:t>P</w:t>
      </w:r>
      <w:r w:rsidRPr="003C5D98">
        <w:rPr>
          <w:rFonts w:cstheme="minorHAnsi"/>
        </w:rPr>
        <w:t>L</w:t>
      </w:r>
      <w:r w:rsidR="00D70DA5" w:rsidRPr="003C5D98">
        <w:rPr>
          <w:rFonts w:cstheme="minorHAnsi"/>
        </w:rPr>
        <w:t xml:space="preserve"> of </w:t>
      </w:r>
      <w:r w:rsidRPr="003C5D98">
        <w:rPr>
          <w:rFonts w:cstheme="minorHAnsi"/>
        </w:rPr>
        <w:t xml:space="preserve">the balance of the maternity </w:t>
      </w:r>
      <w:r w:rsidR="00B55EC2" w:rsidRPr="003C5D98">
        <w:rPr>
          <w:rFonts w:cstheme="minorHAnsi"/>
        </w:rPr>
        <w:t xml:space="preserve">or adoption leave and </w:t>
      </w:r>
      <w:r w:rsidRPr="003C5D98">
        <w:rPr>
          <w:rFonts w:cstheme="minorHAnsi"/>
        </w:rPr>
        <w:t xml:space="preserve">pay period given up. The </w:t>
      </w:r>
      <w:r w:rsidR="00D70DA5" w:rsidRPr="003C5D98">
        <w:rPr>
          <w:rFonts w:cstheme="minorHAnsi"/>
        </w:rPr>
        <w:t>N</w:t>
      </w:r>
      <w:r w:rsidRPr="003C5D98">
        <w:rPr>
          <w:rFonts w:cstheme="minorHAnsi"/>
        </w:rPr>
        <w:t xml:space="preserve">otice of </w:t>
      </w:r>
      <w:r w:rsidR="00D70DA5" w:rsidRPr="003C5D98">
        <w:rPr>
          <w:rFonts w:cstheme="minorHAnsi"/>
        </w:rPr>
        <w:t>E</w:t>
      </w:r>
      <w:r w:rsidRPr="003C5D98">
        <w:rPr>
          <w:rFonts w:cstheme="minorHAnsi"/>
        </w:rPr>
        <w:t xml:space="preserve">ntitlement </w:t>
      </w:r>
      <w:r w:rsidR="001A1EE1" w:rsidRPr="003C5D98">
        <w:rPr>
          <w:rFonts w:cstheme="minorHAnsi"/>
        </w:rPr>
        <w:t xml:space="preserve">indicates </w:t>
      </w:r>
      <w:r w:rsidRPr="003C5D98">
        <w:rPr>
          <w:rFonts w:cstheme="minorHAnsi"/>
        </w:rPr>
        <w:t xml:space="preserve">how much </w:t>
      </w:r>
      <w:r w:rsidR="00D70DA5" w:rsidRPr="003C5D98">
        <w:rPr>
          <w:rFonts w:cstheme="minorHAnsi"/>
        </w:rPr>
        <w:t>s</w:t>
      </w:r>
      <w:r w:rsidRPr="003C5D98">
        <w:rPr>
          <w:rFonts w:cstheme="minorHAnsi"/>
        </w:rPr>
        <w:t xml:space="preserve">hared </w:t>
      </w:r>
      <w:r w:rsidR="00D70DA5" w:rsidRPr="003C5D98">
        <w:rPr>
          <w:rFonts w:cstheme="minorHAnsi"/>
        </w:rPr>
        <w:t>p</w:t>
      </w:r>
      <w:r w:rsidRPr="003C5D98">
        <w:rPr>
          <w:rFonts w:cstheme="minorHAnsi"/>
        </w:rPr>
        <w:t xml:space="preserve">arental </w:t>
      </w:r>
      <w:r w:rsidR="00D70DA5" w:rsidRPr="003C5D98">
        <w:rPr>
          <w:rFonts w:cstheme="minorHAnsi"/>
        </w:rPr>
        <w:t>l</w:t>
      </w:r>
      <w:r w:rsidRPr="003C5D98">
        <w:rPr>
          <w:rFonts w:cstheme="minorHAnsi"/>
        </w:rPr>
        <w:t>eave and pay each parent intends to take and when.</w:t>
      </w:r>
    </w:p>
    <w:p w:rsidR="000C57F4" w:rsidRPr="003C5D98" w:rsidRDefault="000C57F4" w:rsidP="00A94FF9">
      <w:pPr>
        <w:autoSpaceDE w:val="0"/>
        <w:autoSpaceDN w:val="0"/>
        <w:adjustRightInd w:val="0"/>
        <w:spacing w:after="0" w:line="240" w:lineRule="auto"/>
        <w:ind w:left="142" w:hanging="142"/>
        <w:jc w:val="both"/>
        <w:rPr>
          <w:rFonts w:cstheme="minorHAnsi"/>
        </w:rPr>
      </w:pPr>
      <w:r w:rsidRPr="003C5D98">
        <w:rPr>
          <w:rFonts w:cstheme="minorHAnsi"/>
        </w:rPr>
        <w:t xml:space="preserve">• An employee must serve a further notice to take a period of </w:t>
      </w:r>
      <w:r w:rsidR="00B55EC2" w:rsidRPr="003C5D98">
        <w:rPr>
          <w:rFonts w:cstheme="minorHAnsi"/>
        </w:rPr>
        <w:t>SPL</w:t>
      </w:r>
      <w:r w:rsidRPr="003C5D98">
        <w:rPr>
          <w:rFonts w:cstheme="minorHAnsi"/>
        </w:rPr>
        <w:t xml:space="preserve"> at least eight</w:t>
      </w:r>
      <w:r w:rsidR="00B55EC2" w:rsidRPr="003C5D98">
        <w:rPr>
          <w:rFonts w:cstheme="minorHAnsi"/>
        </w:rPr>
        <w:t xml:space="preserve"> </w:t>
      </w:r>
      <w:r w:rsidRPr="003C5D98">
        <w:rPr>
          <w:rFonts w:cstheme="minorHAnsi"/>
        </w:rPr>
        <w:t xml:space="preserve">weeks before </w:t>
      </w:r>
      <w:r w:rsidR="007A50A5" w:rsidRPr="003C5D98">
        <w:rPr>
          <w:rFonts w:cstheme="minorHAnsi"/>
        </w:rPr>
        <w:t xml:space="preserve">they want </w:t>
      </w:r>
      <w:r w:rsidRPr="003C5D98">
        <w:rPr>
          <w:rFonts w:cstheme="minorHAnsi"/>
        </w:rPr>
        <w:t>the period of leave to start.</w:t>
      </w:r>
      <w:r w:rsidR="00B55EC2" w:rsidRPr="003C5D98">
        <w:rPr>
          <w:rFonts w:cstheme="minorHAnsi"/>
        </w:rPr>
        <w:t xml:space="preserve"> </w:t>
      </w:r>
    </w:p>
    <w:p w:rsidR="00C90577" w:rsidRPr="003C5D98" w:rsidRDefault="00C90577" w:rsidP="00600C78">
      <w:pPr>
        <w:pStyle w:val="ListParagraph"/>
        <w:autoSpaceDE w:val="0"/>
        <w:autoSpaceDN w:val="0"/>
        <w:adjustRightInd w:val="0"/>
        <w:spacing w:after="0" w:line="240" w:lineRule="auto"/>
        <w:ind w:left="0"/>
        <w:jc w:val="both"/>
        <w:rPr>
          <w:rFonts w:cstheme="minorHAnsi"/>
        </w:rPr>
      </w:pPr>
    </w:p>
    <w:p w:rsidR="0026269B" w:rsidRPr="003C5D98" w:rsidRDefault="00D70DA5" w:rsidP="00600C78">
      <w:pPr>
        <w:pStyle w:val="ListParagraph"/>
        <w:autoSpaceDE w:val="0"/>
        <w:autoSpaceDN w:val="0"/>
        <w:adjustRightInd w:val="0"/>
        <w:spacing w:after="0" w:line="240" w:lineRule="auto"/>
        <w:ind w:left="0"/>
        <w:jc w:val="both"/>
        <w:rPr>
          <w:rFonts w:cstheme="minorHAnsi"/>
        </w:rPr>
      </w:pPr>
      <w:r w:rsidRPr="003C5D98">
        <w:rPr>
          <w:rFonts w:cstheme="minorHAnsi"/>
        </w:rPr>
        <w:t xml:space="preserve">Employees are advised to </w:t>
      </w:r>
      <w:r w:rsidR="0026269B" w:rsidRPr="003C5D98">
        <w:rPr>
          <w:rFonts w:cstheme="minorHAnsi"/>
        </w:rPr>
        <w:t xml:space="preserve">discuss plans </w:t>
      </w:r>
      <w:r w:rsidRPr="003C5D98">
        <w:rPr>
          <w:rFonts w:cstheme="minorHAnsi"/>
        </w:rPr>
        <w:t xml:space="preserve">with their manager </w:t>
      </w:r>
      <w:r w:rsidR="0026269B" w:rsidRPr="003C5D98">
        <w:rPr>
          <w:rFonts w:cstheme="minorHAnsi"/>
        </w:rPr>
        <w:t xml:space="preserve">as early as possible   </w:t>
      </w:r>
    </w:p>
    <w:p w:rsidR="0026269B" w:rsidRPr="003C5D98" w:rsidRDefault="0026269B" w:rsidP="00600C78">
      <w:pPr>
        <w:autoSpaceDE w:val="0"/>
        <w:autoSpaceDN w:val="0"/>
        <w:adjustRightInd w:val="0"/>
        <w:spacing w:after="0" w:line="240" w:lineRule="auto"/>
        <w:jc w:val="both"/>
        <w:rPr>
          <w:rFonts w:ascii="Bliss-Regular" w:hAnsi="Bliss-Regular" w:cs="Bliss-Regular"/>
          <w:color w:val="9F77B5"/>
          <w:sz w:val="24"/>
          <w:szCs w:val="24"/>
        </w:rPr>
      </w:pPr>
    </w:p>
    <w:p w:rsidR="007A50A5" w:rsidRPr="003C5D98" w:rsidRDefault="001F7332" w:rsidP="00A94FF9">
      <w:pPr>
        <w:autoSpaceDE w:val="0"/>
        <w:autoSpaceDN w:val="0"/>
        <w:adjustRightInd w:val="0"/>
        <w:spacing w:after="0" w:line="240" w:lineRule="auto"/>
        <w:jc w:val="both"/>
        <w:rPr>
          <w:rFonts w:cstheme="minorHAnsi"/>
          <w:b/>
        </w:rPr>
      </w:pPr>
      <w:r w:rsidRPr="003C5D98">
        <w:rPr>
          <w:rFonts w:cstheme="minorHAnsi"/>
          <w:b/>
        </w:rPr>
        <w:t>To make an application employees must use</w:t>
      </w:r>
      <w:r w:rsidRPr="003C5D98">
        <w:rPr>
          <w:rStyle w:val="apple-converted-space"/>
          <w:rFonts w:cstheme="minorHAnsi"/>
          <w:b/>
        </w:rPr>
        <w:t xml:space="preserve"> </w:t>
      </w:r>
      <w:hyperlink r:id="rId15" w:anchor="tab5" w:history="1">
        <w:r w:rsidRPr="003C5D98">
          <w:rPr>
            <w:rStyle w:val="Hyperlink"/>
            <w:rFonts w:cstheme="minorHAnsi"/>
            <w:b/>
            <w:color w:val="auto"/>
            <w:u w:val="none"/>
          </w:rPr>
          <w:t>the</w:t>
        </w:r>
      </w:hyperlink>
      <w:r w:rsidRPr="003C5D98">
        <w:rPr>
          <w:rStyle w:val="Hyperlink"/>
          <w:rFonts w:cstheme="minorHAnsi"/>
          <w:b/>
          <w:color w:val="auto"/>
          <w:u w:val="none"/>
        </w:rPr>
        <w:t xml:space="preserve"> form SPL (a) and (b) </w:t>
      </w:r>
      <w:r w:rsidRPr="003C5D98">
        <w:rPr>
          <w:rFonts w:cstheme="minorHAnsi"/>
          <w:b/>
        </w:rPr>
        <w:t xml:space="preserve">and submit a final notification at least 8 weeks before they intend to take leave.  </w:t>
      </w:r>
    </w:p>
    <w:p w:rsidR="007A50A5" w:rsidRPr="003C5D98" w:rsidRDefault="007A50A5" w:rsidP="00A94FF9">
      <w:pPr>
        <w:autoSpaceDE w:val="0"/>
        <w:autoSpaceDN w:val="0"/>
        <w:adjustRightInd w:val="0"/>
        <w:spacing w:after="0" w:line="240" w:lineRule="auto"/>
        <w:jc w:val="both"/>
        <w:rPr>
          <w:rFonts w:cstheme="minorHAnsi"/>
          <w:b/>
        </w:rPr>
      </w:pPr>
    </w:p>
    <w:p w:rsidR="001F7332" w:rsidRPr="003C5D98" w:rsidRDefault="001F7332" w:rsidP="00A94FF9">
      <w:pPr>
        <w:autoSpaceDE w:val="0"/>
        <w:autoSpaceDN w:val="0"/>
        <w:adjustRightInd w:val="0"/>
        <w:spacing w:after="0" w:line="240" w:lineRule="auto"/>
        <w:jc w:val="both"/>
        <w:rPr>
          <w:rFonts w:cstheme="minorHAnsi"/>
          <w:b/>
        </w:rPr>
      </w:pPr>
      <w:r w:rsidRPr="003C5D98">
        <w:rPr>
          <w:rFonts w:cstheme="minorHAnsi"/>
          <w:b/>
        </w:rPr>
        <w:t>Employees are able to provide notice of a curtailment of maternity leave (if applicable), intention to take SPL and final notification of a block of leave simultan</w:t>
      </w:r>
      <w:r w:rsidR="006C7C48" w:rsidRPr="003C5D98">
        <w:rPr>
          <w:rFonts w:cstheme="minorHAnsi"/>
          <w:b/>
        </w:rPr>
        <w:t>eously, if necessary. – Forms S</w:t>
      </w:r>
      <w:r w:rsidRPr="003C5D98">
        <w:rPr>
          <w:rFonts w:cstheme="minorHAnsi"/>
          <w:b/>
        </w:rPr>
        <w:t>PL (c) and (d) should be used.</w:t>
      </w:r>
    </w:p>
    <w:p w:rsidR="007A50A5" w:rsidRPr="003C5D98" w:rsidRDefault="007A50A5" w:rsidP="00A94FF9">
      <w:pPr>
        <w:autoSpaceDE w:val="0"/>
        <w:autoSpaceDN w:val="0"/>
        <w:adjustRightInd w:val="0"/>
        <w:spacing w:after="0" w:line="240" w:lineRule="auto"/>
        <w:jc w:val="both"/>
        <w:rPr>
          <w:rFonts w:cstheme="minorHAnsi"/>
          <w:b/>
        </w:rPr>
      </w:pPr>
    </w:p>
    <w:p w:rsidR="007A50A5" w:rsidRPr="003C5D98" w:rsidRDefault="007A50A5" w:rsidP="00A94FF9">
      <w:pPr>
        <w:autoSpaceDE w:val="0"/>
        <w:autoSpaceDN w:val="0"/>
        <w:adjustRightInd w:val="0"/>
        <w:spacing w:after="0" w:line="240" w:lineRule="auto"/>
        <w:jc w:val="both"/>
        <w:rPr>
          <w:rFonts w:cstheme="minorHAnsi"/>
          <w:b/>
        </w:rPr>
      </w:pPr>
      <w:r w:rsidRPr="003C5D98">
        <w:rPr>
          <w:rFonts w:cstheme="minorHAnsi"/>
          <w:b/>
        </w:rPr>
        <w:t xml:space="preserve">Further information on the application forms is available in the appendix –Shared Parental Leave Application Forms  </w:t>
      </w:r>
    </w:p>
    <w:p w:rsidR="001F7332" w:rsidRPr="003C5D98" w:rsidRDefault="001F7332" w:rsidP="000168F3">
      <w:pPr>
        <w:spacing w:line="240" w:lineRule="auto"/>
        <w:ind w:left="-142" w:right="141"/>
        <w:jc w:val="both"/>
        <w:rPr>
          <w:rFonts w:cstheme="minorHAnsi"/>
          <w:color w:val="1D1D1D"/>
        </w:rPr>
      </w:pPr>
    </w:p>
    <w:p w:rsidR="00C04023" w:rsidRPr="003C5D98" w:rsidRDefault="00831B28" w:rsidP="001A1EE1">
      <w:pPr>
        <w:spacing w:line="240" w:lineRule="auto"/>
        <w:ind w:left="-142" w:right="141"/>
        <w:jc w:val="both"/>
        <w:rPr>
          <w:rFonts w:cstheme="minorHAnsi"/>
          <w:i/>
          <w:color w:val="1D1D1D"/>
        </w:rPr>
      </w:pPr>
      <w:r w:rsidRPr="003C5D98">
        <w:rPr>
          <w:rStyle w:val="NoSpacingChar"/>
          <w:rFonts w:cstheme="minorHAnsi"/>
          <w:i/>
          <w:lang w:val="en-GB"/>
        </w:rPr>
        <w:t>Shared Parental Leave should not be confused with Parental Leave which is unaffected by Shared Parental Leave. Parental Leave is</w:t>
      </w:r>
      <w:r w:rsidR="00A94FF9" w:rsidRPr="003C5D98">
        <w:rPr>
          <w:rStyle w:val="NoSpacingChar"/>
          <w:rFonts w:cstheme="minorHAnsi"/>
          <w:i/>
          <w:lang w:val="en-GB"/>
        </w:rPr>
        <w:t xml:space="preserve"> the entitlement</w:t>
      </w:r>
      <w:r w:rsidRPr="003C5D98">
        <w:rPr>
          <w:rStyle w:val="NoSpacingChar"/>
          <w:rFonts w:cstheme="minorHAnsi"/>
          <w:i/>
          <w:lang w:val="en-GB"/>
        </w:rPr>
        <w:t xml:space="preserve"> up to 18 weeks unpaid leave</w:t>
      </w:r>
      <w:r w:rsidR="001A1EE1" w:rsidRPr="003C5D98">
        <w:rPr>
          <w:rFonts w:cstheme="minorHAnsi"/>
          <w:i/>
          <w:color w:val="1D1D1D"/>
        </w:rPr>
        <w:t>.</w:t>
      </w:r>
    </w:p>
    <w:p w:rsidR="00200DEF" w:rsidRPr="003C5D98" w:rsidRDefault="00200DEF">
      <w:pPr>
        <w:rPr>
          <w:rFonts w:cstheme="minorHAnsi"/>
          <w:b/>
          <w:color w:val="943634" w:themeColor="accent2" w:themeShade="BF"/>
        </w:rPr>
      </w:pPr>
      <w:r w:rsidRPr="003C5D98">
        <w:rPr>
          <w:rFonts w:cstheme="minorHAnsi"/>
          <w:b/>
          <w:color w:val="943634" w:themeColor="accent2" w:themeShade="BF"/>
        </w:rPr>
        <w:br w:type="page"/>
      </w:r>
    </w:p>
    <w:tbl>
      <w:tblPr>
        <w:tblW w:w="5000" w:type="pct"/>
        <w:tblCellMar>
          <w:top w:w="72" w:type="dxa"/>
          <w:left w:w="115" w:type="dxa"/>
          <w:bottom w:w="72" w:type="dxa"/>
          <w:right w:w="115" w:type="dxa"/>
        </w:tblCellMar>
        <w:tblLook w:val="04A0" w:firstRow="1" w:lastRow="0" w:firstColumn="1" w:lastColumn="0" w:noHBand="0" w:noVBand="1"/>
      </w:tblPr>
      <w:tblGrid>
        <w:gridCol w:w="4612"/>
        <w:gridCol w:w="4885"/>
      </w:tblGrid>
      <w:tr w:rsidR="00200DEF" w:rsidRPr="003C5D98" w:rsidTr="007E14CA">
        <w:tc>
          <w:tcPr>
            <w:tcW w:w="2428" w:type="pct"/>
            <w:tcBorders>
              <w:bottom w:val="single" w:sz="4" w:space="0" w:color="943634" w:themeColor="accent2" w:themeShade="BF"/>
            </w:tcBorders>
            <w:shd w:val="clear" w:color="auto" w:fill="943634" w:themeFill="accent2" w:themeFillShade="BF"/>
            <w:vAlign w:val="bottom"/>
          </w:tcPr>
          <w:p w:rsidR="008E4BC4" w:rsidRPr="003C5D98" w:rsidRDefault="00D60EC2" w:rsidP="008E4BC4">
            <w:pPr>
              <w:pStyle w:val="NoSpacing"/>
              <w:rPr>
                <w:color w:val="FFFFFF" w:themeColor="background1"/>
                <w:sz w:val="24"/>
                <w:szCs w:val="24"/>
                <w:lang w:val="en-GB"/>
              </w:rPr>
            </w:pPr>
            <w:r w:rsidRPr="003C5D98">
              <w:rPr>
                <w:color w:val="FFFFFF" w:themeColor="background1"/>
                <w:sz w:val="24"/>
                <w:szCs w:val="24"/>
                <w:lang w:val="en-GB"/>
              </w:rPr>
              <w:lastRenderedPageBreak/>
              <w:t>Supporting Employees</w:t>
            </w:r>
            <w:r w:rsidR="008E4BC4" w:rsidRPr="003C5D98">
              <w:rPr>
                <w:color w:val="FFFFFF" w:themeColor="background1"/>
                <w:sz w:val="24"/>
                <w:szCs w:val="24"/>
                <w:lang w:val="en-GB"/>
              </w:rPr>
              <w:t xml:space="preserve"> Provisions</w:t>
            </w:r>
          </w:p>
          <w:p w:rsidR="00200DEF" w:rsidRPr="003C5D98" w:rsidRDefault="00600C78" w:rsidP="008E4BC4">
            <w:pPr>
              <w:pStyle w:val="Header"/>
              <w:rPr>
                <w:rFonts w:cstheme="minorHAnsi"/>
                <w:color w:val="FFFFFF" w:themeColor="background1"/>
              </w:rPr>
            </w:pPr>
            <w:r w:rsidRPr="003C5D98">
              <w:rPr>
                <w:rFonts w:cstheme="minorHAnsi"/>
                <w:b/>
                <w:color w:val="FFFFFF" w:themeColor="background1"/>
              </w:rPr>
              <w:t>Shared Parental Leave Pay</w:t>
            </w:r>
          </w:p>
        </w:tc>
        <w:tc>
          <w:tcPr>
            <w:tcW w:w="2572" w:type="pct"/>
            <w:tcBorders>
              <w:bottom w:val="single" w:sz="4" w:space="0" w:color="auto"/>
            </w:tcBorders>
            <w:vAlign w:val="center"/>
          </w:tcPr>
          <w:p w:rsidR="00252021" w:rsidRPr="003C5D98" w:rsidRDefault="00252021" w:rsidP="007E14CA">
            <w:pPr>
              <w:pStyle w:val="Header"/>
              <w:jc w:val="right"/>
              <w:rPr>
                <w:b/>
                <w:sz w:val="24"/>
                <w:szCs w:val="24"/>
              </w:rPr>
            </w:pPr>
            <w:r w:rsidRPr="003C5D98">
              <w:rPr>
                <w:b/>
                <w:sz w:val="24"/>
                <w:szCs w:val="24"/>
              </w:rPr>
              <w:t>SECTION 1</w:t>
            </w:r>
          </w:p>
          <w:p w:rsidR="00200DEF" w:rsidRPr="003C5D98" w:rsidRDefault="00200DEF" w:rsidP="007E14CA">
            <w:pPr>
              <w:pStyle w:val="Header"/>
              <w:jc w:val="right"/>
              <w:rPr>
                <w:rFonts w:cstheme="minorHAnsi"/>
                <w:b/>
              </w:rPr>
            </w:pPr>
          </w:p>
        </w:tc>
      </w:tr>
    </w:tbl>
    <w:p w:rsidR="00200DEF" w:rsidRPr="003C5D98" w:rsidRDefault="00200DEF" w:rsidP="000168F3">
      <w:pPr>
        <w:spacing w:line="240" w:lineRule="auto"/>
        <w:ind w:left="-142" w:right="141"/>
        <w:jc w:val="both"/>
        <w:rPr>
          <w:rFonts w:cstheme="minorHAnsi"/>
          <w:b/>
          <w:color w:val="943634" w:themeColor="accent2" w:themeShade="BF"/>
        </w:rPr>
      </w:pPr>
    </w:p>
    <w:p w:rsidR="00BE3A19" w:rsidRPr="003C5D98" w:rsidRDefault="004F2EE6" w:rsidP="000168F3">
      <w:pPr>
        <w:spacing w:line="240" w:lineRule="auto"/>
        <w:ind w:left="-142" w:right="141"/>
        <w:jc w:val="both"/>
        <w:rPr>
          <w:rFonts w:cstheme="minorHAnsi"/>
          <w:b/>
          <w:color w:val="943634" w:themeColor="accent2" w:themeShade="BF"/>
        </w:rPr>
      </w:pPr>
      <w:r w:rsidRPr="003C5D98">
        <w:rPr>
          <w:rFonts w:cstheme="minorHAnsi"/>
          <w:b/>
          <w:color w:val="943634" w:themeColor="accent2" w:themeShade="BF"/>
        </w:rPr>
        <w:t>1</w:t>
      </w:r>
      <w:r w:rsidR="007E14CA" w:rsidRPr="003C5D98">
        <w:rPr>
          <w:rFonts w:cstheme="minorHAnsi"/>
          <w:b/>
          <w:color w:val="943634" w:themeColor="accent2" w:themeShade="BF"/>
        </w:rPr>
        <w:t>e</w:t>
      </w:r>
      <w:r w:rsidR="007E14CA" w:rsidRPr="003C5D98">
        <w:rPr>
          <w:rFonts w:cstheme="minorHAnsi"/>
          <w:b/>
          <w:color w:val="943634" w:themeColor="accent2" w:themeShade="BF"/>
        </w:rPr>
        <w:tab/>
        <w:t>SHARED PARENTAL LEAVE PAY</w:t>
      </w:r>
    </w:p>
    <w:p w:rsidR="00BE3A19" w:rsidRPr="003C5D98" w:rsidRDefault="00BE3A19" w:rsidP="000168F3">
      <w:pPr>
        <w:spacing w:line="240" w:lineRule="auto"/>
        <w:ind w:left="-142" w:right="141"/>
        <w:jc w:val="both"/>
        <w:rPr>
          <w:rFonts w:cstheme="minorHAnsi"/>
        </w:rPr>
      </w:pPr>
      <w:r w:rsidRPr="003C5D98">
        <w:rPr>
          <w:rFonts w:cstheme="minorHAnsi"/>
        </w:rPr>
        <w:t>S</w:t>
      </w:r>
      <w:r w:rsidR="003A629E" w:rsidRPr="003C5D98">
        <w:rPr>
          <w:rFonts w:cstheme="minorHAnsi"/>
        </w:rPr>
        <w:t>tatutory Shared Parental Pay (</w:t>
      </w:r>
      <w:r w:rsidR="00BA7AEA" w:rsidRPr="003C5D98">
        <w:rPr>
          <w:rFonts w:cstheme="minorHAnsi"/>
        </w:rPr>
        <w:t>S</w:t>
      </w:r>
      <w:r w:rsidRPr="003C5D98">
        <w:rPr>
          <w:rFonts w:cstheme="minorHAnsi"/>
        </w:rPr>
        <w:t>PP) is available for eligible parents to share between them while on SPL.</w:t>
      </w:r>
    </w:p>
    <w:p w:rsidR="00BA7AEA" w:rsidRPr="003C5D98" w:rsidRDefault="003A629E" w:rsidP="00BA7AEA">
      <w:pPr>
        <w:spacing w:line="240" w:lineRule="auto"/>
        <w:ind w:left="-142" w:right="141"/>
        <w:jc w:val="both"/>
        <w:rPr>
          <w:rFonts w:cstheme="minorHAnsi"/>
        </w:rPr>
      </w:pPr>
      <w:r w:rsidRPr="003C5D98">
        <w:rPr>
          <w:rFonts w:cstheme="minorHAnsi"/>
        </w:rPr>
        <w:t xml:space="preserve">The number of weeks' </w:t>
      </w:r>
      <w:r w:rsidR="00BE3A19" w:rsidRPr="003C5D98">
        <w:rPr>
          <w:rFonts w:cstheme="minorHAnsi"/>
        </w:rPr>
        <w:t xml:space="preserve">SPP </w:t>
      </w:r>
      <w:r w:rsidR="00A94FF9" w:rsidRPr="003C5D98">
        <w:rPr>
          <w:rFonts w:cstheme="minorHAnsi"/>
        </w:rPr>
        <w:t xml:space="preserve">is </w:t>
      </w:r>
      <w:r w:rsidR="00BE3A19" w:rsidRPr="003C5D98">
        <w:rPr>
          <w:rFonts w:cstheme="minorHAnsi"/>
        </w:rPr>
        <w:t>available to the parents will depend on how much Statutory Maternity Pay (SMP) or Maternity Allowance (MA) the mother has received when her maternity leave or pay ends.</w:t>
      </w:r>
      <w:r w:rsidR="00C04023" w:rsidRPr="003C5D98">
        <w:rPr>
          <w:rFonts w:cstheme="minorHAnsi"/>
        </w:rPr>
        <w:t xml:space="preserve">  </w:t>
      </w:r>
    </w:p>
    <w:p w:rsidR="00C04023" w:rsidRPr="003C5D98" w:rsidRDefault="00C04023" w:rsidP="00BA7AEA">
      <w:pPr>
        <w:spacing w:line="240" w:lineRule="auto"/>
        <w:ind w:left="-142" w:right="141"/>
        <w:jc w:val="both"/>
        <w:rPr>
          <w:rFonts w:cstheme="minorHAnsi"/>
        </w:rPr>
      </w:pPr>
      <w:r w:rsidRPr="003C5D98">
        <w:rPr>
          <w:rFonts w:cstheme="minorHAnsi"/>
        </w:rPr>
        <w:t xml:space="preserve">To qualify </w:t>
      </w:r>
      <w:r w:rsidR="000C57F4" w:rsidRPr="003C5D98">
        <w:rPr>
          <w:rFonts w:cstheme="minorHAnsi"/>
        </w:rPr>
        <w:t xml:space="preserve">for SPP </w:t>
      </w:r>
      <w:r w:rsidRPr="003C5D98">
        <w:rPr>
          <w:rFonts w:cstheme="minorHAnsi"/>
        </w:rPr>
        <w:t>will depend on the individuals situation</w:t>
      </w:r>
      <w:r w:rsidR="000C57F4" w:rsidRPr="003C5D98">
        <w:rPr>
          <w:rFonts w:cstheme="minorHAnsi"/>
        </w:rPr>
        <w:t>, and t</w:t>
      </w:r>
      <w:r w:rsidRPr="003C5D98">
        <w:rPr>
          <w:rFonts w:cstheme="minorHAnsi"/>
        </w:rPr>
        <w:t xml:space="preserve">he employee </w:t>
      </w:r>
      <w:r w:rsidR="000C57F4" w:rsidRPr="003C5D98">
        <w:rPr>
          <w:rFonts w:cstheme="minorHAnsi"/>
        </w:rPr>
        <w:t>will h</w:t>
      </w:r>
      <w:r w:rsidRPr="003C5D98">
        <w:rPr>
          <w:rFonts w:cstheme="minorHAnsi"/>
        </w:rPr>
        <w:t xml:space="preserve">ave worked for 26 weeks’ </w:t>
      </w:r>
      <w:r w:rsidR="000C57F4" w:rsidRPr="003C5D98">
        <w:rPr>
          <w:rFonts w:cstheme="minorHAnsi"/>
        </w:rPr>
        <w:t xml:space="preserve">prior to </w:t>
      </w:r>
      <w:r w:rsidR="00A94FF9" w:rsidRPr="003C5D98">
        <w:rPr>
          <w:rFonts w:cstheme="minorHAnsi"/>
        </w:rPr>
        <w:t xml:space="preserve">the </w:t>
      </w:r>
      <w:r w:rsidRPr="003C5D98">
        <w:rPr>
          <w:rFonts w:cstheme="minorHAnsi"/>
        </w:rPr>
        <w:t>15th week before EWC (to qualify for leave)</w:t>
      </w:r>
      <w:r w:rsidR="000C57F4" w:rsidRPr="003C5D98">
        <w:rPr>
          <w:rFonts w:cstheme="minorHAnsi"/>
        </w:rPr>
        <w:t xml:space="preserve"> and have</w:t>
      </w:r>
      <w:r w:rsidRPr="003C5D98">
        <w:rPr>
          <w:rFonts w:cstheme="minorHAnsi"/>
        </w:rPr>
        <w:t xml:space="preserve"> minimum earnings of above the lower earnings limit in the 8 week</w:t>
      </w:r>
      <w:r w:rsidR="00A94FF9" w:rsidRPr="003C5D98">
        <w:rPr>
          <w:rFonts w:cstheme="minorHAnsi"/>
        </w:rPr>
        <w:t>s</w:t>
      </w:r>
      <w:r w:rsidRPr="003C5D98">
        <w:rPr>
          <w:rFonts w:cstheme="minorHAnsi"/>
        </w:rPr>
        <w:t xml:space="preserve"> run</w:t>
      </w:r>
      <w:r w:rsidR="00A94FF9" w:rsidRPr="003C5D98">
        <w:rPr>
          <w:rFonts w:cstheme="minorHAnsi"/>
        </w:rPr>
        <w:t>ning</w:t>
      </w:r>
      <w:r w:rsidRPr="003C5D98">
        <w:rPr>
          <w:rFonts w:cstheme="minorHAnsi"/>
        </w:rPr>
        <w:t xml:space="preserve"> up</w:t>
      </w:r>
      <w:r w:rsidR="00BA7AEA" w:rsidRPr="003C5D98">
        <w:rPr>
          <w:rFonts w:cstheme="minorHAnsi"/>
        </w:rPr>
        <w:t xml:space="preserve"> </w:t>
      </w:r>
      <w:r w:rsidRPr="003C5D98">
        <w:rPr>
          <w:rFonts w:cstheme="minorHAnsi"/>
        </w:rPr>
        <w:t>to the 15th week before the EWC (</w:t>
      </w:r>
      <w:r w:rsidR="000C57F4" w:rsidRPr="003C5D98">
        <w:rPr>
          <w:rFonts w:cstheme="minorHAnsi"/>
        </w:rPr>
        <w:t xml:space="preserve">this is the same as the </w:t>
      </w:r>
      <w:r w:rsidRPr="003C5D98">
        <w:rPr>
          <w:rFonts w:cstheme="minorHAnsi"/>
        </w:rPr>
        <w:t>SMP qualifying criteria)</w:t>
      </w:r>
    </w:p>
    <w:p w:rsidR="00BE3A19" w:rsidRPr="003C5D98" w:rsidRDefault="00BE3A19" w:rsidP="000168F3">
      <w:pPr>
        <w:spacing w:line="240" w:lineRule="auto"/>
        <w:ind w:left="-142" w:right="141"/>
        <w:jc w:val="both"/>
        <w:rPr>
          <w:rFonts w:cstheme="minorHAnsi"/>
        </w:rPr>
      </w:pPr>
      <w:r w:rsidRPr="003C5D98">
        <w:rPr>
          <w:rFonts w:cstheme="minorHAnsi"/>
        </w:rPr>
        <w:t>A total of 39 weeks' SMP or MA is available to the mother. As there is a compulsory maternity leave period of two weeks, a mother who ends her maternity leave at the earliest opportuni</w:t>
      </w:r>
      <w:r w:rsidR="003A629E" w:rsidRPr="003C5D98">
        <w:rPr>
          <w:rFonts w:cstheme="minorHAnsi"/>
        </w:rPr>
        <w:t xml:space="preserve">ty could share up to 37 weeks' </w:t>
      </w:r>
      <w:r w:rsidR="00C04023" w:rsidRPr="003C5D98">
        <w:rPr>
          <w:rFonts w:cstheme="minorHAnsi"/>
        </w:rPr>
        <w:t>S</w:t>
      </w:r>
      <w:r w:rsidRPr="003C5D98">
        <w:rPr>
          <w:rFonts w:cstheme="minorHAnsi"/>
        </w:rPr>
        <w:t>PP with her partner.</w:t>
      </w:r>
    </w:p>
    <w:p w:rsidR="00BE3A19" w:rsidRPr="003C5D98" w:rsidRDefault="00BA7AEA" w:rsidP="000168F3">
      <w:pPr>
        <w:spacing w:line="240" w:lineRule="auto"/>
        <w:ind w:left="-142" w:right="141"/>
        <w:jc w:val="both"/>
        <w:rPr>
          <w:rFonts w:cstheme="minorHAnsi"/>
        </w:rPr>
      </w:pPr>
      <w:r w:rsidRPr="003C5D98">
        <w:rPr>
          <w:rFonts w:cstheme="minorHAnsi"/>
        </w:rPr>
        <w:t>S</w:t>
      </w:r>
      <w:r w:rsidR="00BE3A19" w:rsidRPr="003C5D98">
        <w:rPr>
          <w:rFonts w:cstheme="minorHAnsi"/>
        </w:rPr>
        <w:t xml:space="preserve">PP is paid at </w:t>
      </w:r>
      <w:r w:rsidR="00190970" w:rsidRPr="003C5D98">
        <w:rPr>
          <w:rFonts w:cstheme="minorHAnsi"/>
        </w:rPr>
        <w:t>the statutory rate</w:t>
      </w:r>
      <w:r w:rsidR="00BE3A19" w:rsidRPr="003C5D98">
        <w:rPr>
          <w:rFonts w:cstheme="minorHAnsi"/>
        </w:rPr>
        <w:t xml:space="preserve"> or </w:t>
      </w:r>
      <w:r w:rsidR="00190970" w:rsidRPr="003C5D98">
        <w:rPr>
          <w:rFonts w:cstheme="minorHAnsi"/>
        </w:rPr>
        <w:t>90%</w:t>
      </w:r>
      <w:r w:rsidR="00BE3A19" w:rsidRPr="003C5D98">
        <w:rPr>
          <w:rFonts w:cstheme="minorHAnsi"/>
        </w:rPr>
        <w:t xml:space="preserve"> of average weekly earnings, whichever is lower. This is the same as SMP</w:t>
      </w:r>
      <w:r w:rsidR="00566DEB" w:rsidRPr="003C5D98">
        <w:rPr>
          <w:rFonts w:cstheme="minorHAnsi"/>
        </w:rPr>
        <w:t xml:space="preserve"> and </w:t>
      </w:r>
      <w:r w:rsidR="00190970" w:rsidRPr="003C5D98">
        <w:rPr>
          <w:rFonts w:cstheme="minorHAnsi"/>
        </w:rPr>
        <w:t>SAP</w:t>
      </w:r>
      <w:r w:rsidR="00BE3A19" w:rsidRPr="003C5D98">
        <w:rPr>
          <w:rFonts w:cstheme="minorHAnsi"/>
        </w:rPr>
        <w:t xml:space="preserve"> except that during the first six weeks SMP is paid at </w:t>
      </w:r>
      <w:r w:rsidR="00190970" w:rsidRPr="003C5D98">
        <w:rPr>
          <w:rFonts w:cstheme="minorHAnsi"/>
        </w:rPr>
        <w:t>90%</w:t>
      </w:r>
      <w:r w:rsidR="00831B28" w:rsidRPr="003C5D98">
        <w:rPr>
          <w:rFonts w:cstheme="minorHAnsi"/>
        </w:rPr>
        <w:t xml:space="preserve"> </w:t>
      </w:r>
      <w:r w:rsidR="00190970" w:rsidRPr="003C5D98">
        <w:rPr>
          <w:rFonts w:cstheme="minorHAnsi"/>
        </w:rPr>
        <w:t>of whatever the mother</w:t>
      </w:r>
      <w:r w:rsidR="00566DEB" w:rsidRPr="003C5D98">
        <w:rPr>
          <w:rFonts w:cstheme="minorHAnsi"/>
        </w:rPr>
        <w:t xml:space="preserve"> or </w:t>
      </w:r>
      <w:r w:rsidR="00190970" w:rsidRPr="003C5D98">
        <w:rPr>
          <w:rFonts w:cstheme="minorHAnsi"/>
        </w:rPr>
        <w:t xml:space="preserve">primary adopter </w:t>
      </w:r>
      <w:r w:rsidR="00BE3A19" w:rsidRPr="003C5D98">
        <w:rPr>
          <w:rFonts w:cstheme="minorHAnsi"/>
        </w:rPr>
        <w:t>earns (with no maximum).</w:t>
      </w:r>
    </w:p>
    <w:p w:rsidR="00252021" w:rsidRPr="003C5D98" w:rsidRDefault="00BE3A19" w:rsidP="000B7349">
      <w:pPr>
        <w:spacing w:line="240" w:lineRule="auto"/>
        <w:ind w:left="-142" w:right="141"/>
        <w:jc w:val="both"/>
        <w:rPr>
          <w:rFonts w:cstheme="minorHAnsi"/>
        </w:rPr>
      </w:pPr>
      <w:r w:rsidRPr="003C5D98">
        <w:rPr>
          <w:rFonts w:cstheme="minorHAnsi"/>
        </w:rPr>
        <w:t xml:space="preserve">If both parents work at the </w:t>
      </w:r>
      <w:r w:rsidR="00831B28" w:rsidRPr="003C5D98">
        <w:rPr>
          <w:rFonts w:cstheme="minorHAnsi"/>
        </w:rPr>
        <w:t>Council</w:t>
      </w:r>
      <w:r w:rsidRPr="003C5D98">
        <w:rPr>
          <w:rFonts w:cstheme="minorHAnsi"/>
        </w:rPr>
        <w:t xml:space="preserve">, they </w:t>
      </w:r>
      <w:r w:rsidR="00DB4F1E" w:rsidRPr="003C5D98">
        <w:rPr>
          <w:rFonts w:cstheme="minorHAnsi"/>
        </w:rPr>
        <w:t>are</w:t>
      </w:r>
      <w:r w:rsidRPr="003C5D98">
        <w:rPr>
          <w:rFonts w:cstheme="minorHAnsi"/>
        </w:rPr>
        <w:t xml:space="preserve"> </w:t>
      </w:r>
      <w:r w:rsidR="00DB4F1E" w:rsidRPr="003C5D98">
        <w:rPr>
          <w:rFonts w:cstheme="minorHAnsi"/>
        </w:rPr>
        <w:t xml:space="preserve">both </w:t>
      </w:r>
      <w:r w:rsidRPr="003C5D98">
        <w:rPr>
          <w:rFonts w:cstheme="minorHAnsi"/>
        </w:rPr>
        <w:t xml:space="preserve">eligible for </w:t>
      </w:r>
      <w:r w:rsidR="00566DEB" w:rsidRPr="003C5D98">
        <w:rPr>
          <w:rFonts w:cstheme="minorHAnsi"/>
        </w:rPr>
        <w:t>“</w:t>
      </w:r>
      <w:r w:rsidRPr="003C5D98">
        <w:rPr>
          <w:rFonts w:cstheme="minorHAnsi"/>
        </w:rPr>
        <w:t>Occupational Shared Parental Pay</w:t>
      </w:r>
      <w:r w:rsidR="00566DEB" w:rsidRPr="003C5D98">
        <w:rPr>
          <w:rFonts w:cstheme="minorHAnsi"/>
        </w:rPr>
        <w:t>”</w:t>
      </w:r>
      <w:r w:rsidRPr="003C5D98">
        <w:rPr>
          <w:rFonts w:cstheme="minorHAnsi"/>
        </w:rPr>
        <w:t xml:space="preserve">. This offers the same enhancements as </w:t>
      </w:r>
      <w:r w:rsidR="00566DEB" w:rsidRPr="003C5D98">
        <w:rPr>
          <w:rFonts w:cstheme="minorHAnsi"/>
        </w:rPr>
        <w:t>o</w:t>
      </w:r>
      <w:r w:rsidRPr="003C5D98">
        <w:rPr>
          <w:rFonts w:cstheme="minorHAnsi"/>
        </w:rPr>
        <w:t xml:space="preserve">ccupational </w:t>
      </w:r>
      <w:r w:rsidR="00566DEB" w:rsidRPr="003C5D98">
        <w:rPr>
          <w:rFonts w:cstheme="minorHAnsi"/>
        </w:rPr>
        <w:t>m</w:t>
      </w:r>
      <w:r w:rsidRPr="003C5D98">
        <w:rPr>
          <w:rFonts w:cstheme="minorHAnsi"/>
        </w:rPr>
        <w:t>aternity</w:t>
      </w:r>
      <w:r w:rsidR="00566DEB" w:rsidRPr="003C5D98">
        <w:rPr>
          <w:rFonts w:cstheme="minorHAnsi"/>
        </w:rPr>
        <w:t xml:space="preserve"> and a</w:t>
      </w:r>
      <w:r w:rsidR="00190970" w:rsidRPr="003C5D98">
        <w:rPr>
          <w:rFonts w:cstheme="minorHAnsi"/>
        </w:rPr>
        <w:t>doption</w:t>
      </w:r>
      <w:r w:rsidRPr="003C5D98">
        <w:rPr>
          <w:rFonts w:cstheme="minorHAnsi"/>
        </w:rPr>
        <w:t xml:space="preserve"> </w:t>
      </w:r>
      <w:r w:rsidR="00566DEB" w:rsidRPr="003C5D98">
        <w:rPr>
          <w:rFonts w:cstheme="minorHAnsi"/>
        </w:rPr>
        <w:t>p</w:t>
      </w:r>
      <w:r w:rsidRPr="003C5D98">
        <w:rPr>
          <w:rFonts w:cstheme="minorHAnsi"/>
        </w:rPr>
        <w:t>a</w:t>
      </w:r>
      <w:r w:rsidR="00831B28" w:rsidRPr="003C5D98">
        <w:rPr>
          <w:rFonts w:cstheme="minorHAnsi"/>
        </w:rPr>
        <w:t>y.</w:t>
      </w:r>
      <w:r w:rsidR="00252021" w:rsidRPr="003C5D98">
        <w:rPr>
          <w:rFonts w:cstheme="minorHAnsi"/>
          <w:color w:val="1D1D1D"/>
        </w:rPr>
        <w:br w:type="page"/>
      </w:r>
    </w:p>
    <w:tbl>
      <w:tblPr>
        <w:tblW w:w="5000" w:type="pct"/>
        <w:tblCellMar>
          <w:top w:w="72" w:type="dxa"/>
          <w:left w:w="115" w:type="dxa"/>
          <w:bottom w:w="72" w:type="dxa"/>
          <w:right w:w="115" w:type="dxa"/>
        </w:tblCellMar>
        <w:tblLook w:val="04A0" w:firstRow="1" w:lastRow="0" w:firstColumn="1" w:lastColumn="0" w:noHBand="0" w:noVBand="1"/>
      </w:tblPr>
      <w:tblGrid>
        <w:gridCol w:w="4612"/>
        <w:gridCol w:w="4885"/>
      </w:tblGrid>
      <w:tr w:rsidR="0083002E" w:rsidRPr="003C5D98" w:rsidTr="000E491C">
        <w:tc>
          <w:tcPr>
            <w:tcW w:w="2428" w:type="pct"/>
            <w:tcBorders>
              <w:bottom w:val="single" w:sz="4" w:space="0" w:color="943634" w:themeColor="accent2" w:themeShade="BF"/>
            </w:tcBorders>
            <w:shd w:val="clear" w:color="auto" w:fill="943634" w:themeFill="accent2" w:themeFillShade="BF"/>
            <w:vAlign w:val="bottom"/>
          </w:tcPr>
          <w:p w:rsidR="0083002E" w:rsidRPr="003C5D98" w:rsidRDefault="00D60EC2" w:rsidP="000E491C">
            <w:pPr>
              <w:pStyle w:val="NoSpacing"/>
              <w:rPr>
                <w:color w:val="FFFFFF" w:themeColor="background1"/>
                <w:lang w:val="en-GB"/>
              </w:rPr>
            </w:pPr>
            <w:r w:rsidRPr="003C5D98">
              <w:rPr>
                <w:color w:val="FFFFFF" w:themeColor="background1"/>
                <w:lang w:val="en-GB"/>
              </w:rPr>
              <w:lastRenderedPageBreak/>
              <w:t>Supporting Employees</w:t>
            </w:r>
            <w:r w:rsidR="0083002E" w:rsidRPr="003C5D98">
              <w:rPr>
                <w:color w:val="FFFFFF" w:themeColor="background1"/>
                <w:lang w:val="en-GB"/>
              </w:rPr>
              <w:t xml:space="preserve"> Provisions</w:t>
            </w:r>
          </w:p>
          <w:p w:rsidR="0083002E" w:rsidRPr="003C5D98" w:rsidRDefault="00465FFC" w:rsidP="000E491C">
            <w:pPr>
              <w:pStyle w:val="Header"/>
              <w:rPr>
                <w:rFonts w:cstheme="minorHAnsi"/>
                <w:color w:val="FFFFFF" w:themeColor="background1"/>
              </w:rPr>
            </w:pPr>
            <w:r w:rsidRPr="003C5D98">
              <w:rPr>
                <w:rFonts w:cstheme="minorHAnsi"/>
                <w:b/>
                <w:color w:val="FFFFFF" w:themeColor="background1"/>
              </w:rPr>
              <w:t>Surrogacy</w:t>
            </w:r>
          </w:p>
        </w:tc>
        <w:tc>
          <w:tcPr>
            <w:tcW w:w="2572" w:type="pct"/>
            <w:tcBorders>
              <w:bottom w:val="single" w:sz="4" w:space="0" w:color="auto"/>
            </w:tcBorders>
            <w:vAlign w:val="center"/>
          </w:tcPr>
          <w:p w:rsidR="00252021" w:rsidRPr="003C5D98" w:rsidRDefault="00252021" w:rsidP="000E491C">
            <w:pPr>
              <w:pStyle w:val="Header"/>
              <w:jc w:val="right"/>
              <w:rPr>
                <w:b/>
                <w:sz w:val="24"/>
                <w:szCs w:val="24"/>
              </w:rPr>
            </w:pPr>
            <w:r w:rsidRPr="003C5D98">
              <w:rPr>
                <w:b/>
                <w:sz w:val="24"/>
                <w:szCs w:val="24"/>
              </w:rPr>
              <w:t xml:space="preserve">SECTION 1 </w:t>
            </w:r>
          </w:p>
          <w:p w:rsidR="0083002E" w:rsidRPr="003C5D98" w:rsidRDefault="0083002E" w:rsidP="000E491C">
            <w:pPr>
              <w:pStyle w:val="Header"/>
              <w:jc w:val="right"/>
              <w:rPr>
                <w:rFonts w:cstheme="minorHAnsi"/>
                <w:b/>
              </w:rPr>
            </w:pPr>
          </w:p>
        </w:tc>
      </w:tr>
    </w:tbl>
    <w:p w:rsidR="0083002E" w:rsidRPr="003C5D98" w:rsidRDefault="0083002E">
      <w:pPr>
        <w:rPr>
          <w:rFonts w:cstheme="minorHAnsi"/>
          <w:color w:val="1D1D1D"/>
        </w:rPr>
      </w:pPr>
    </w:p>
    <w:p w:rsidR="0083002E" w:rsidRPr="003C5D98" w:rsidRDefault="00252021">
      <w:pPr>
        <w:rPr>
          <w:rFonts w:cstheme="minorHAnsi"/>
          <w:b/>
          <w:color w:val="943634" w:themeColor="accent2" w:themeShade="BF"/>
        </w:rPr>
      </w:pPr>
      <w:r w:rsidRPr="003C5D98">
        <w:rPr>
          <w:rFonts w:cstheme="minorHAnsi"/>
          <w:b/>
          <w:color w:val="943634" w:themeColor="accent2" w:themeShade="BF"/>
        </w:rPr>
        <w:t xml:space="preserve">1f </w:t>
      </w:r>
      <w:r w:rsidRPr="003C5D98">
        <w:rPr>
          <w:rFonts w:cstheme="minorHAnsi"/>
          <w:b/>
          <w:color w:val="943634" w:themeColor="accent2" w:themeShade="BF"/>
        </w:rPr>
        <w:tab/>
      </w:r>
      <w:r w:rsidR="000B7349" w:rsidRPr="003C5D98">
        <w:rPr>
          <w:rFonts w:cstheme="minorHAnsi"/>
          <w:b/>
          <w:color w:val="943634" w:themeColor="accent2" w:themeShade="BF"/>
        </w:rPr>
        <w:t>SURROG</w:t>
      </w:r>
      <w:r w:rsidR="00C151F7" w:rsidRPr="003C5D98">
        <w:rPr>
          <w:rFonts w:cstheme="minorHAnsi"/>
          <w:b/>
          <w:color w:val="943634" w:themeColor="accent2" w:themeShade="BF"/>
        </w:rPr>
        <w:t>ACY</w:t>
      </w:r>
    </w:p>
    <w:p w:rsidR="00600C78" w:rsidRPr="003C5D98" w:rsidRDefault="00F030D4" w:rsidP="0075350E">
      <w:pPr>
        <w:jc w:val="both"/>
      </w:pPr>
      <w:r w:rsidRPr="003C5D98">
        <w:t xml:space="preserve">Provided the employee meets the eligibility criteria parents who have a child through surrogacy will be permitted to take </w:t>
      </w:r>
      <w:r w:rsidR="005A0E16" w:rsidRPr="003C5D98">
        <w:t xml:space="preserve">ordinary and additional </w:t>
      </w:r>
      <w:r w:rsidRPr="003C5D98">
        <w:t>adoption leave</w:t>
      </w:r>
      <w:r w:rsidR="00600C78" w:rsidRPr="003C5D98">
        <w:t xml:space="preserve"> and </w:t>
      </w:r>
      <w:r w:rsidRPr="003C5D98">
        <w:t>pay and shared parental leave and pay</w:t>
      </w:r>
      <w:r w:rsidR="00600C78" w:rsidRPr="003C5D98">
        <w:t xml:space="preserve">, paternity leave and parental leave </w:t>
      </w:r>
    </w:p>
    <w:p w:rsidR="00F030D4" w:rsidRPr="003C5D98" w:rsidRDefault="00F030D4" w:rsidP="0075350E">
      <w:pPr>
        <w:jc w:val="both"/>
      </w:pPr>
      <w:r w:rsidRPr="003C5D98">
        <w:t xml:space="preserve">To be eligible </w:t>
      </w:r>
      <w:r w:rsidR="000362C7">
        <w:t>the employee</w:t>
      </w:r>
      <w:r w:rsidRPr="003C5D98">
        <w:t xml:space="preserve"> must be the ‘intended’ parent. </w:t>
      </w:r>
      <w:r w:rsidR="0075350E" w:rsidRPr="003C5D98">
        <w:t xml:space="preserve"> The </w:t>
      </w:r>
      <w:r w:rsidRPr="003C5D98">
        <w:t>“intended parent”, in relation to a child, means a person who, on the day of the child’s birth</w:t>
      </w:r>
      <w:r w:rsidR="00CA53C7" w:rsidRPr="003C5D98">
        <w:t xml:space="preserve"> -</w:t>
      </w:r>
    </w:p>
    <w:p w:rsidR="00F030D4" w:rsidRPr="003C5D98" w:rsidRDefault="00F030D4" w:rsidP="0075350E">
      <w:pPr>
        <w:ind w:left="567" w:hanging="283"/>
        <w:jc w:val="both"/>
      </w:pPr>
      <w:r w:rsidRPr="003C5D98">
        <w:t>(a) applies, or intends to apply during the period of 6 months beginning with that day, with</w:t>
      </w:r>
      <w:r w:rsidR="0075350E" w:rsidRPr="003C5D98">
        <w:t xml:space="preserve"> </w:t>
      </w:r>
      <w:r w:rsidRPr="003C5D98">
        <w:t>another person for a parental order in respect of the child, and</w:t>
      </w:r>
    </w:p>
    <w:p w:rsidR="00F030D4" w:rsidRPr="003C5D98" w:rsidRDefault="00F030D4" w:rsidP="0075350E">
      <w:pPr>
        <w:ind w:left="567" w:hanging="283"/>
        <w:jc w:val="both"/>
      </w:pPr>
      <w:r w:rsidRPr="003C5D98">
        <w:t>(b) expects the court to make a parental order on that application in respect of the child;</w:t>
      </w:r>
      <w:r w:rsidRPr="003C5D98">
        <w:cr/>
      </w:r>
    </w:p>
    <w:p w:rsidR="005A0E16" w:rsidRPr="003C5D98" w:rsidRDefault="005A0E16" w:rsidP="005A0E16">
      <w:pPr>
        <w:ind w:firstLine="1"/>
        <w:jc w:val="both"/>
      </w:pPr>
      <w:r w:rsidRPr="003C5D98">
        <w:rPr>
          <w:rFonts w:ascii="Calibri" w:hAnsi="Calibri" w:cs="Calibri"/>
        </w:rPr>
        <w:t xml:space="preserve">To qualify for </w:t>
      </w:r>
      <w:r w:rsidR="00F2538A" w:rsidRPr="003C5D98">
        <w:rPr>
          <w:rFonts w:ascii="Calibri" w:hAnsi="Calibri" w:cs="Calibri"/>
        </w:rPr>
        <w:t xml:space="preserve">these provisions </w:t>
      </w:r>
      <w:r w:rsidRPr="003C5D98">
        <w:rPr>
          <w:rFonts w:ascii="Calibri" w:hAnsi="Calibri" w:cs="Calibri"/>
        </w:rPr>
        <w:t>the employee must provide a copy of the Parental Order and/or birth certificate when they apply</w:t>
      </w:r>
    </w:p>
    <w:p w:rsidR="00C151F7" w:rsidRPr="003C5D98" w:rsidRDefault="00C151F7">
      <w:pPr>
        <w:rPr>
          <w:rFonts w:cstheme="minorHAnsi"/>
          <w:color w:val="1D1D1D"/>
        </w:rPr>
      </w:pPr>
    </w:p>
    <w:p w:rsidR="00846CC3" w:rsidRDefault="00C151F7">
      <w:pPr>
        <w:rPr>
          <w:rFonts w:cstheme="minorHAnsi"/>
          <w:color w:val="1D1D1D"/>
        </w:rPr>
      </w:pPr>
      <w:r w:rsidRPr="003C5D98">
        <w:rPr>
          <w:rFonts w:cstheme="minorHAnsi"/>
          <w:color w:val="1D1D1D"/>
        </w:rPr>
        <w:br w:type="page"/>
      </w:r>
    </w:p>
    <w:tbl>
      <w:tblPr>
        <w:tblW w:w="5000" w:type="pct"/>
        <w:tblCellMar>
          <w:top w:w="72" w:type="dxa"/>
          <w:left w:w="115" w:type="dxa"/>
          <w:bottom w:w="72" w:type="dxa"/>
          <w:right w:w="115" w:type="dxa"/>
        </w:tblCellMar>
        <w:tblLook w:val="04A0" w:firstRow="1" w:lastRow="0" w:firstColumn="1" w:lastColumn="0" w:noHBand="0" w:noVBand="1"/>
      </w:tblPr>
      <w:tblGrid>
        <w:gridCol w:w="4612"/>
        <w:gridCol w:w="4885"/>
      </w:tblGrid>
      <w:tr w:rsidR="00846CC3" w:rsidRPr="003C5D98" w:rsidTr="00846CC3">
        <w:tc>
          <w:tcPr>
            <w:tcW w:w="2428" w:type="pct"/>
            <w:tcBorders>
              <w:bottom w:val="single" w:sz="4" w:space="0" w:color="943634" w:themeColor="accent2" w:themeShade="BF"/>
            </w:tcBorders>
            <w:shd w:val="clear" w:color="auto" w:fill="943634" w:themeFill="accent2" w:themeFillShade="BF"/>
            <w:vAlign w:val="bottom"/>
          </w:tcPr>
          <w:p w:rsidR="00846CC3" w:rsidRPr="003C5D98" w:rsidRDefault="00846CC3" w:rsidP="00846CC3">
            <w:pPr>
              <w:pStyle w:val="NoSpacing"/>
              <w:rPr>
                <w:color w:val="FFFFFF" w:themeColor="background1"/>
                <w:lang w:val="en-GB"/>
              </w:rPr>
            </w:pPr>
            <w:r w:rsidRPr="003C5D98">
              <w:rPr>
                <w:color w:val="FFFFFF" w:themeColor="background1"/>
                <w:lang w:val="en-GB"/>
              </w:rPr>
              <w:lastRenderedPageBreak/>
              <w:t>Supporting Employees Provisions</w:t>
            </w:r>
          </w:p>
          <w:p w:rsidR="00846CC3" w:rsidRPr="003C5D98" w:rsidRDefault="00846CC3" w:rsidP="00846CC3">
            <w:pPr>
              <w:pStyle w:val="Header"/>
              <w:rPr>
                <w:rFonts w:cstheme="minorHAnsi"/>
                <w:color w:val="FFFFFF" w:themeColor="background1"/>
              </w:rPr>
            </w:pPr>
            <w:r w:rsidRPr="00846CC3">
              <w:rPr>
                <w:rFonts w:cstheme="minorHAnsi"/>
                <w:b/>
                <w:color w:val="FFFFFF" w:themeColor="background1"/>
              </w:rPr>
              <w:t>Statutory Parental Bereavement Pay and Leave</w:t>
            </w:r>
          </w:p>
        </w:tc>
        <w:tc>
          <w:tcPr>
            <w:tcW w:w="2572" w:type="pct"/>
            <w:tcBorders>
              <w:bottom w:val="single" w:sz="4" w:space="0" w:color="auto"/>
            </w:tcBorders>
            <w:vAlign w:val="center"/>
          </w:tcPr>
          <w:p w:rsidR="00846CC3" w:rsidRPr="003C5D98" w:rsidRDefault="00846CC3" w:rsidP="00846CC3">
            <w:pPr>
              <w:pStyle w:val="Header"/>
              <w:jc w:val="right"/>
              <w:rPr>
                <w:b/>
                <w:sz w:val="24"/>
                <w:szCs w:val="24"/>
              </w:rPr>
            </w:pPr>
            <w:r w:rsidRPr="003C5D98">
              <w:rPr>
                <w:b/>
                <w:sz w:val="24"/>
                <w:szCs w:val="24"/>
              </w:rPr>
              <w:t xml:space="preserve">SECTION 1 </w:t>
            </w:r>
          </w:p>
          <w:p w:rsidR="00846CC3" w:rsidRPr="003C5D98" w:rsidRDefault="00846CC3" w:rsidP="00846CC3">
            <w:pPr>
              <w:pStyle w:val="Header"/>
              <w:jc w:val="right"/>
              <w:rPr>
                <w:rFonts w:cstheme="minorHAnsi"/>
                <w:b/>
              </w:rPr>
            </w:pPr>
          </w:p>
        </w:tc>
      </w:tr>
    </w:tbl>
    <w:p w:rsidR="00846CC3" w:rsidRPr="003C5D98" w:rsidRDefault="00846CC3" w:rsidP="00846CC3">
      <w:pPr>
        <w:rPr>
          <w:rFonts w:cstheme="minorHAnsi"/>
          <w:color w:val="1D1D1D"/>
        </w:rPr>
      </w:pPr>
    </w:p>
    <w:p w:rsidR="00846CC3" w:rsidRPr="003C5D98" w:rsidRDefault="00846CC3" w:rsidP="00846CC3">
      <w:pPr>
        <w:rPr>
          <w:rFonts w:cstheme="minorHAnsi"/>
          <w:b/>
          <w:color w:val="943634" w:themeColor="accent2" w:themeShade="BF"/>
        </w:rPr>
      </w:pPr>
      <w:r w:rsidRPr="003C5D98">
        <w:rPr>
          <w:rFonts w:cstheme="minorHAnsi"/>
          <w:b/>
          <w:color w:val="943634" w:themeColor="accent2" w:themeShade="BF"/>
        </w:rPr>
        <w:t xml:space="preserve">1f </w:t>
      </w:r>
      <w:r w:rsidRPr="003C5D98">
        <w:rPr>
          <w:rFonts w:cstheme="minorHAnsi"/>
          <w:b/>
          <w:color w:val="943634" w:themeColor="accent2" w:themeShade="BF"/>
        </w:rPr>
        <w:tab/>
      </w:r>
      <w:r w:rsidRPr="00846CC3">
        <w:rPr>
          <w:rFonts w:cstheme="minorHAnsi"/>
          <w:b/>
          <w:color w:val="943634" w:themeColor="accent2" w:themeShade="BF"/>
        </w:rPr>
        <w:t>STATUTORY PARENTAL BEREAVEMENT PAY AND LEAVE</w:t>
      </w:r>
    </w:p>
    <w:p w:rsidR="00846CC3" w:rsidRDefault="00846CC3" w:rsidP="00846CC3">
      <w:pPr>
        <w:jc w:val="both"/>
      </w:pPr>
      <w:r>
        <w:t>An employee may be eligible for Parental Bereavement Leave and Statutory Parental Bereavement Pay if they or their partner either:</w:t>
      </w:r>
    </w:p>
    <w:p w:rsidR="00846CC3" w:rsidRDefault="00846CC3" w:rsidP="00846CC3">
      <w:pPr>
        <w:pStyle w:val="ListParagraph"/>
        <w:numPr>
          <w:ilvl w:val="0"/>
          <w:numId w:val="51"/>
        </w:numPr>
        <w:jc w:val="both"/>
      </w:pPr>
      <w:r>
        <w:t>has a child who has died under 18 years old</w:t>
      </w:r>
    </w:p>
    <w:p w:rsidR="00846CC3" w:rsidRDefault="00846CC3" w:rsidP="00846CC3">
      <w:pPr>
        <w:pStyle w:val="ListParagraph"/>
        <w:numPr>
          <w:ilvl w:val="0"/>
          <w:numId w:val="51"/>
        </w:numPr>
        <w:jc w:val="both"/>
      </w:pPr>
      <w:r>
        <w:t>had a stillbirth after 24 weeks of pregnancy</w:t>
      </w:r>
    </w:p>
    <w:p w:rsidR="00846CC3" w:rsidRDefault="00846CC3" w:rsidP="00846CC3">
      <w:pPr>
        <w:jc w:val="both"/>
      </w:pPr>
      <w:r>
        <w:t>The death or stillbirth must have happened on or after 6 April 2020.</w:t>
      </w:r>
      <w:r w:rsidRPr="003C5D98">
        <w:t xml:space="preserve"> </w:t>
      </w:r>
    </w:p>
    <w:p w:rsidR="00EC66B6" w:rsidRPr="00EC66B6" w:rsidRDefault="00EC66B6" w:rsidP="00EC66B6">
      <w:pPr>
        <w:spacing w:before="100" w:beforeAutospacing="1" w:after="375" w:line="240" w:lineRule="auto"/>
      </w:pPr>
      <w:r w:rsidRPr="00EC66B6">
        <w:t>This right will apply to the:</w:t>
      </w:r>
    </w:p>
    <w:p w:rsidR="00EC66B6" w:rsidRPr="00EC66B6" w:rsidRDefault="00EC66B6" w:rsidP="00EC66B6">
      <w:pPr>
        <w:pStyle w:val="ListParagraph"/>
        <w:numPr>
          <w:ilvl w:val="0"/>
          <w:numId w:val="51"/>
        </w:numPr>
        <w:jc w:val="both"/>
      </w:pPr>
      <w:r w:rsidRPr="00EC66B6">
        <w:t>biological parent</w:t>
      </w:r>
    </w:p>
    <w:p w:rsidR="00EC66B6" w:rsidRPr="00EC66B6" w:rsidRDefault="00EC66B6" w:rsidP="00EC66B6">
      <w:pPr>
        <w:pStyle w:val="ListParagraph"/>
        <w:numPr>
          <w:ilvl w:val="0"/>
          <w:numId w:val="51"/>
        </w:numPr>
        <w:jc w:val="both"/>
      </w:pPr>
      <w:r w:rsidRPr="00EC66B6">
        <w:t>adoptive parent, if the child was living with them</w:t>
      </w:r>
    </w:p>
    <w:p w:rsidR="00EC66B6" w:rsidRPr="00EC66B6" w:rsidRDefault="00EC66B6" w:rsidP="00EC66B6">
      <w:pPr>
        <w:pStyle w:val="ListParagraph"/>
        <w:numPr>
          <w:ilvl w:val="0"/>
          <w:numId w:val="51"/>
        </w:numPr>
        <w:jc w:val="both"/>
      </w:pPr>
      <w:r w:rsidRPr="00EC66B6">
        <w:t>person who lived with the child and had responsibility for them, for at least 4 weeks before they died</w:t>
      </w:r>
    </w:p>
    <w:p w:rsidR="00EC66B6" w:rsidRPr="00EC66B6" w:rsidRDefault="00EC66B6" w:rsidP="00EC66B6">
      <w:pPr>
        <w:pStyle w:val="ListParagraph"/>
        <w:numPr>
          <w:ilvl w:val="0"/>
          <w:numId w:val="51"/>
        </w:numPr>
        <w:jc w:val="both"/>
      </w:pPr>
      <w:r w:rsidRPr="00EC66B6">
        <w:t>'intended parent' – due to become the legal parent through surrogacy</w:t>
      </w:r>
    </w:p>
    <w:p w:rsidR="00EC66B6" w:rsidRPr="00EC66B6" w:rsidRDefault="00EC66B6" w:rsidP="00EC66B6">
      <w:pPr>
        <w:pStyle w:val="ListParagraph"/>
        <w:numPr>
          <w:ilvl w:val="0"/>
          <w:numId w:val="51"/>
        </w:numPr>
        <w:jc w:val="both"/>
      </w:pPr>
      <w:r w:rsidRPr="00EC66B6">
        <w:t>partner of the child’s parent, if they live with the child and the child’s parent in an enduring family relationship</w:t>
      </w:r>
    </w:p>
    <w:p w:rsidR="00846CC3" w:rsidRPr="00846CC3" w:rsidRDefault="00846CC3" w:rsidP="00846CC3">
      <w:pPr>
        <w:spacing w:before="100" w:beforeAutospacing="1" w:after="100" w:afterAutospacing="1" w:line="240" w:lineRule="auto"/>
      </w:pPr>
      <w:r w:rsidRPr="00846CC3">
        <w:t>An employee can take 2 weeks’ leave from the first day of their employment for each child who has died or was stillborn.</w:t>
      </w:r>
      <w:r w:rsidR="00EC66B6">
        <w:t xml:space="preserve">  </w:t>
      </w:r>
      <w:r w:rsidRPr="00846CC3">
        <w:t>They can choose to take:</w:t>
      </w:r>
    </w:p>
    <w:p w:rsidR="00846CC3" w:rsidRPr="00846CC3" w:rsidRDefault="00846CC3" w:rsidP="00846CC3">
      <w:pPr>
        <w:pStyle w:val="ListParagraph"/>
        <w:numPr>
          <w:ilvl w:val="0"/>
          <w:numId w:val="51"/>
        </w:numPr>
        <w:jc w:val="both"/>
      </w:pPr>
      <w:r w:rsidRPr="00846CC3">
        <w:t>2 weeks together</w:t>
      </w:r>
    </w:p>
    <w:p w:rsidR="00846CC3" w:rsidRPr="00846CC3" w:rsidRDefault="00846CC3" w:rsidP="00846CC3">
      <w:pPr>
        <w:pStyle w:val="ListParagraph"/>
        <w:numPr>
          <w:ilvl w:val="0"/>
          <w:numId w:val="51"/>
        </w:numPr>
        <w:jc w:val="both"/>
      </w:pPr>
      <w:r w:rsidRPr="00846CC3">
        <w:t>2 separate weeks of leave</w:t>
      </w:r>
    </w:p>
    <w:p w:rsidR="00846CC3" w:rsidRPr="00846CC3" w:rsidRDefault="00846CC3" w:rsidP="00846CC3">
      <w:pPr>
        <w:pStyle w:val="ListParagraph"/>
        <w:numPr>
          <w:ilvl w:val="0"/>
          <w:numId w:val="51"/>
        </w:numPr>
        <w:jc w:val="both"/>
      </w:pPr>
      <w:r w:rsidRPr="00846CC3">
        <w:lastRenderedPageBreak/>
        <w:t>only one week of leave</w:t>
      </w:r>
    </w:p>
    <w:p w:rsidR="00846CC3" w:rsidRPr="00846CC3" w:rsidRDefault="00846CC3" w:rsidP="00846CC3">
      <w:pPr>
        <w:spacing w:before="100" w:beforeAutospacing="1" w:after="100" w:afterAutospacing="1" w:line="240" w:lineRule="auto"/>
      </w:pPr>
      <w:r w:rsidRPr="00846CC3">
        <w:t>The leave:</w:t>
      </w:r>
    </w:p>
    <w:p w:rsidR="00846CC3" w:rsidRPr="00846CC3" w:rsidRDefault="00846CC3" w:rsidP="00846CC3">
      <w:pPr>
        <w:pStyle w:val="ListParagraph"/>
        <w:numPr>
          <w:ilvl w:val="0"/>
          <w:numId w:val="51"/>
        </w:numPr>
        <w:jc w:val="both"/>
      </w:pPr>
      <w:r w:rsidRPr="00846CC3">
        <w:t>can start on or after the date of the death or stillbirth</w:t>
      </w:r>
    </w:p>
    <w:p w:rsidR="00846CC3" w:rsidRPr="00846CC3" w:rsidRDefault="00846CC3" w:rsidP="00846CC3">
      <w:pPr>
        <w:pStyle w:val="ListParagraph"/>
        <w:numPr>
          <w:ilvl w:val="0"/>
          <w:numId w:val="51"/>
        </w:numPr>
        <w:jc w:val="both"/>
      </w:pPr>
      <w:r w:rsidRPr="00846CC3">
        <w:t>must finish within 56 weeks of the date of the death or stillbirth</w:t>
      </w:r>
    </w:p>
    <w:p w:rsidR="00EC66B6" w:rsidRPr="00EC66B6" w:rsidRDefault="00EC66B6" w:rsidP="00846CC3">
      <w:pPr>
        <w:rPr>
          <w:rFonts w:eastAsia="Times New Roman" w:cstheme="minorHAnsi"/>
          <w:b/>
          <w:color w:val="943634" w:themeColor="accent2" w:themeShade="BF"/>
        </w:rPr>
      </w:pPr>
      <w:r w:rsidRPr="00EC66B6">
        <w:rPr>
          <w:rFonts w:eastAsia="Times New Roman" w:cstheme="minorHAnsi"/>
          <w:b/>
          <w:color w:val="943634" w:themeColor="accent2" w:themeShade="BF"/>
        </w:rPr>
        <w:t xml:space="preserve">Statutory Parental Bereavement Pay </w:t>
      </w:r>
    </w:p>
    <w:p w:rsidR="00EC66B6" w:rsidRPr="00EC66B6" w:rsidRDefault="00EC66B6" w:rsidP="00EC66B6">
      <w:pPr>
        <w:spacing w:before="100" w:beforeAutospacing="1" w:after="100" w:afterAutospacing="1" w:line="240" w:lineRule="auto"/>
      </w:pPr>
      <w:r w:rsidRPr="00EC66B6">
        <w:t>Statutory Parental Bereavement Pay is the minimum amount employers must pay eligible staff.</w:t>
      </w:r>
    </w:p>
    <w:p w:rsidR="00EC66B6" w:rsidRPr="00EC66B6" w:rsidRDefault="00EC66B6" w:rsidP="00EC66B6">
      <w:pPr>
        <w:spacing w:before="100" w:beforeAutospacing="1" w:after="100" w:afterAutospacing="1" w:line="240" w:lineRule="auto"/>
      </w:pPr>
      <w:r w:rsidRPr="00EC66B6">
        <w:t>Eligible employees and workers will get one of the following, whichever is lower:</w:t>
      </w:r>
    </w:p>
    <w:p w:rsidR="00EC66B6" w:rsidRPr="00EC66B6" w:rsidRDefault="00EC66B6" w:rsidP="00EC66B6">
      <w:pPr>
        <w:pStyle w:val="ListParagraph"/>
        <w:numPr>
          <w:ilvl w:val="0"/>
          <w:numId w:val="51"/>
        </w:numPr>
        <w:jc w:val="both"/>
      </w:pPr>
      <w:r w:rsidRPr="00EC66B6">
        <w:t>£151.20 a week</w:t>
      </w:r>
    </w:p>
    <w:p w:rsidR="00EC66B6" w:rsidRPr="00EC66B6" w:rsidRDefault="00EC66B6" w:rsidP="00EC66B6">
      <w:pPr>
        <w:pStyle w:val="ListParagraph"/>
        <w:numPr>
          <w:ilvl w:val="0"/>
          <w:numId w:val="51"/>
        </w:numPr>
        <w:jc w:val="both"/>
      </w:pPr>
      <w:r w:rsidRPr="00EC66B6">
        <w:t>90% of their average weekly earnings</w:t>
      </w:r>
    </w:p>
    <w:p w:rsidR="00EC66B6" w:rsidRPr="00EC66B6" w:rsidRDefault="00EC66B6" w:rsidP="00EC66B6">
      <w:pPr>
        <w:rPr>
          <w:rFonts w:eastAsia="Times New Roman" w:cstheme="minorHAnsi"/>
          <w:b/>
          <w:color w:val="943634" w:themeColor="accent2" w:themeShade="BF"/>
        </w:rPr>
      </w:pPr>
      <w:r>
        <w:rPr>
          <w:rFonts w:eastAsia="Times New Roman" w:cstheme="minorHAnsi"/>
          <w:b/>
          <w:color w:val="943634" w:themeColor="accent2" w:themeShade="BF"/>
        </w:rPr>
        <w:t>Notice Period</w:t>
      </w:r>
      <w:r w:rsidRPr="00EC66B6">
        <w:rPr>
          <w:rFonts w:eastAsia="Times New Roman" w:cstheme="minorHAnsi"/>
          <w:b/>
          <w:color w:val="943634" w:themeColor="accent2" w:themeShade="BF"/>
        </w:rPr>
        <w:t xml:space="preserve"> </w:t>
      </w:r>
    </w:p>
    <w:p w:rsidR="00EC66B6" w:rsidRDefault="00EC66B6" w:rsidP="00EC66B6">
      <w:r>
        <w:t>An employee has 56 weeks to take Parental Bereavement Leave. This starts from the date of the child’s death.</w:t>
      </w:r>
    </w:p>
    <w:p w:rsidR="00EC66B6" w:rsidRDefault="00EC66B6" w:rsidP="00EC66B6"/>
    <w:p w:rsidR="00EC66B6" w:rsidRDefault="00EC66B6" w:rsidP="00EC66B6">
      <w:r>
        <w:t>The 56 weeks is split into 2 periods:</w:t>
      </w:r>
    </w:p>
    <w:p w:rsidR="00EC66B6" w:rsidRDefault="00EC66B6" w:rsidP="00EC66B6">
      <w:pPr>
        <w:pStyle w:val="ListParagraph"/>
        <w:numPr>
          <w:ilvl w:val="0"/>
          <w:numId w:val="51"/>
        </w:numPr>
        <w:jc w:val="both"/>
      </w:pPr>
      <w:r>
        <w:t>from the date of the death or stillbirth to 8 weeks after</w:t>
      </w:r>
    </w:p>
    <w:p w:rsidR="00EC66B6" w:rsidRDefault="00EC66B6" w:rsidP="00EC66B6">
      <w:pPr>
        <w:pStyle w:val="ListParagraph"/>
        <w:numPr>
          <w:ilvl w:val="0"/>
          <w:numId w:val="51"/>
        </w:numPr>
        <w:jc w:val="both"/>
      </w:pPr>
      <w:r>
        <w:t>9 to 56 weeks after the date of the death or stillbirth</w:t>
      </w:r>
    </w:p>
    <w:p w:rsidR="00EC66B6" w:rsidRDefault="00EC66B6" w:rsidP="00EC66B6">
      <w:r>
        <w:t>They can take 2 weeks’ leave in one block or as 2 separate blocks of one week.</w:t>
      </w:r>
    </w:p>
    <w:p w:rsidR="00EC66B6" w:rsidRPr="00EC66B6" w:rsidRDefault="00EC66B6" w:rsidP="00EC66B6">
      <w:r>
        <w:t>When requesting statutory parental bereavement leave, the employee</w:t>
      </w:r>
      <w:r w:rsidRPr="00EC66B6">
        <w:t xml:space="preserve"> should tell </w:t>
      </w:r>
      <w:r>
        <w:t>us</w:t>
      </w:r>
      <w:r w:rsidRPr="00EC66B6">
        <w:t>:</w:t>
      </w:r>
    </w:p>
    <w:p w:rsidR="00EC66B6" w:rsidRPr="00EC66B6" w:rsidRDefault="00EC66B6" w:rsidP="00EC66B6">
      <w:pPr>
        <w:pStyle w:val="ListParagraph"/>
        <w:numPr>
          <w:ilvl w:val="0"/>
          <w:numId w:val="51"/>
        </w:numPr>
        <w:jc w:val="both"/>
      </w:pPr>
      <w:r w:rsidRPr="00EC66B6">
        <w:lastRenderedPageBreak/>
        <w:t>the date of the child’s death or stillbirth</w:t>
      </w:r>
    </w:p>
    <w:p w:rsidR="00EC66B6" w:rsidRPr="00EC66B6" w:rsidRDefault="00EC66B6" w:rsidP="00EC66B6">
      <w:pPr>
        <w:pStyle w:val="ListParagraph"/>
        <w:numPr>
          <w:ilvl w:val="0"/>
          <w:numId w:val="51"/>
        </w:numPr>
        <w:jc w:val="both"/>
      </w:pPr>
      <w:r w:rsidRPr="00EC66B6">
        <w:t>when they want their Parental Bereavement Leave to begin</w:t>
      </w:r>
    </w:p>
    <w:p w:rsidR="00EC66B6" w:rsidRPr="00EC66B6" w:rsidRDefault="00EC66B6" w:rsidP="00EC66B6">
      <w:pPr>
        <w:pStyle w:val="ListParagraph"/>
        <w:numPr>
          <w:ilvl w:val="0"/>
          <w:numId w:val="51"/>
        </w:numPr>
        <w:jc w:val="both"/>
      </w:pPr>
      <w:r w:rsidRPr="00EC66B6">
        <w:t>how much leave they are taking - either 1 or 2 weeks</w:t>
      </w:r>
    </w:p>
    <w:p w:rsidR="00EC66B6" w:rsidRPr="00EC66B6" w:rsidRDefault="00EC66B6" w:rsidP="00EC66B6">
      <w:r w:rsidRPr="00EC66B6">
        <w:t xml:space="preserve">An employee can give </w:t>
      </w:r>
      <w:r>
        <w:t>their manager</w:t>
      </w:r>
      <w:r w:rsidRPr="00EC66B6">
        <w:t xml:space="preserve"> notice informally, for example by phone, text message or email.</w:t>
      </w:r>
    </w:p>
    <w:p w:rsidR="00EC66B6" w:rsidRPr="00EC66B6" w:rsidRDefault="00EC66B6" w:rsidP="00EC66B6">
      <w:r w:rsidRPr="00EC66B6">
        <w:t>You cannot ask for:</w:t>
      </w:r>
    </w:p>
    <w:p w:rsidR="00EC66B6" w:rsidRPr="00EC66B6" w:rsidRDefault="00EC66B6" w:rsidP="00EC66B6">
      <w:pPr>
        <w:pStyle w:val="ListParagraph"/>
        <w:numPr>
          <w:ilvl w:val="0"/>
          <w:numId w:val="51"/>
        </w:numPr>
        <w:jc w:val="both"/>
      </w:pPr>
      <w:r w:rsidRPr="00EC66B6">
        <w:t>notice for leave in writing (such as following up with an email, letter or form)</w:t>
      </w:r>
    </w:p>
    <w:p w:rsidR="00EC66B6" w:rsidRPr="00EC66B6" w:rsidRDefault="00EC66B6" w:rsidP="00EC66B6">
      <w:pPr>
        <w:pStyle w:val="ListParagraph"/>
        <w:numPr>
          <w:ilvl w:val="0"/>
          <w:numId w:val="51"/>
        </w:numPr>
        <w:jc w:val="both"/>
      </w:pPr>
      <w:r w:rsidRPr="00EC66B6">
        <w:t>notice to cancel leave in writing</w:t>
      </w:r>
    </w:p>
    <w:p w:rsidR="00EC66B6" w:rsidRPr="00EC66B6" w:rsidRDefault="00EC66B6" w:rsidP="00EC66B6">
      <w:pPr>
        <w:pStyle w:val="ListParagraph"/>
        <w:numPr>
          <w:ilvl w:val="0"/>
          <w:numId w:val="51"/>
        </w:numPr>
        <w:jc w:val="both"/>
      </w:pPr>
      <w:r w:rsidRPr="00EC66B6">
        <w:t>evidence of entitlement for leave</w:t>
      </w:r>
    </w:p>
    <w:p w:rsidR="006E689C" w:rsidRPr="006E689C" w:rsidRDefault="00EC66B6" w:rsidP="00EC66B6">
      <w:pPr>
        <w:pStyle w:val="ListParagraph"/>
        <w:numPr>
          <w:ilvl w:val="0"/>
          <w:numId w:val="51"/>
        </w:numPr>
        <w:jc w:val="both"/>
        <w:rPr>
          <w:rFonts w:cstheme="minorHAnsi"/>
          <w:b/>
          <w:color w:val="1D1D1D"/>
        </w:rPr>
      </w:pPr>
      <w:r w:rsidRPr="00EC66B6">
        <w:t>details about the employee’s relationship to the child or baby</w:t>
      </w:r>
    </w:p>
    <w:p w:rsidR="006E689C" w:rsidRPr="006E689C" w:rsidRDefault="006E689C" w:rsidP="006E689C">
      <w:r w:rsidRPr="006E689C">
        <w:t>An employee must ask for Statutory Parental Bereavement Pay within 28 days, starting with the first day of the week they want to claim pay for.</w:t>
      </w:r>
    </w:p>
    <w:p w:rsidR="006E689C" w:rsidRPr="006E689C" w:rsidRDefault="006E689C" w:rsidP="006E689C">
      <w:r w:rsidRPr="006E689C">
        <w:t>They must give you in writing (for example, a letter or email) each time:</w:t>
      </w:r>
    </w:p>
    <w:p w:rsidR="006E689C" w:rsidRPr="006E689C" w:rsidRDefault="006E689C" w:rsidP="006E689C">
      <w:pPr>
        <w:numPr>
          <w:ilvl w:val="0"/>
          <w:numId w:val="64"/>
        </w:numPr>
        <w:spacing w:before="100" w:beforeAutospacing="1" w:after="100" w:afterAutospacing="1" w:line="240" w:lineRule="auto"/>
      </w:pPr>
      <w:r w:rsidRPr="006E689C">
        <w:t>the dates of the period the want to claim Statutory Parental Bereavement Pay</w:t>
      </w:r>
    </w:p>
    <w:p w:rsidR="006E689C" w:rsidRPr="006E689C" w:rsidRDefault="006E689C" w:rsidP="006E689C">
      <w:pPr>
        <w:numPr>
          <w:ilvl w:val="0"/>
          <w:numId w:val="64"/>
        </w:numPr>
        <w:spacing w:before="100" w:beforeAutospacing="1" w:after="100" w:afterAutospacing="1" w:line="240" w:lineRule="auto"/>
      </w:pPr>
      <w:r w:rsidRPr="006E689C">
        <w:t>their name</w:t>
      </w:r>
    </w:p>
    <w:p w:rsidR="006E689C" w:rsidRPr="006E689C" w:rsidRDefault="006E689C" w:rsidP="006E689C">
      <w:pPr>
        <w:numPr>
          <w:ilvl w:val="0"/>
          <w:numId w:val="64"/>
        </w:numPr>
        <w:spacing w:before="100" w:beforeAutospacing="1" w:after="100" w:afterAutospacing="1" w:line="240" w:lineRule="auto"/>
      </w:pPr>
      <w:r w:rsidRPr="006E689C">
        <w:t>the date of the child’s death or stillbirth</w:t>
      </w:r>
    </w:p>
    <w:p w:rsidR="006E689C" w:rsidRPr="006E689C" w:rsidRDefault="006E689C" w:rsidP="006E689C">
      <w:r w:rsidRPr="006E689C">
        <w:t xml:space="preserve">The </w:t>
      </w:r>
      <w:r>
        <w:t>employee will also need to</w:t>
      </w:r>
      <w:r w:rsidRPr="006E689C">
        <w:t xml:space="preserve"> self-declar</w:t>
      </w:r>
      <w:r>
        <w:t>e to their manager</w:t>
      </w:r>
      <w:r w:rsidRPr="006E689C">
        <w:t xml:space="preserve"> to confirm they are </w:t>
      </w:r>
      <w:hyperlink r:id="rId16" w:history="1">
        <w:r w:rsidRPr="006E689C">
          <w:t>eligible because of their relationship to the child or baby</w:t>
        </w:r>
      </w:hyperlink>
      <w:r w:rsidRPr="006E689C">
        <w:t xml:space="preserve"> - they only need to provide this once when they first ask for pay.</w:t>
      </w:r>
    </w:p>
    <w:p w:rsidR="006E689C" w:rsidRPr="00EC66B6" w:rsidRDefault="006E689C" w:rsidP="006E689C">
      <w:pPr>
        <w:rPr>
          <w:rFonts w:eastAsia="Times New Roman" w:cstheme="minorHAnsi"/>
          <w:b/>
          <w:color w:val="943634" w:themeColor="accent2" w:themeShade="BF"/>
        </w:rPr>
      </w:pPr>
      <w:r>
        <w:rPr>
          <w:rFonts w:eastAsia="Times New Roman" w:cstheme="minorHAnsi"/>
          <w:b/>
          <w:color w:val="943634" w:themeColor="accent2" w:themeShade="BF"/>
        </w:rPr>
        <w:t>Non-payment form</w:t>
      </w:r>
    </w:p>
    <w:p w:rsidR="006E689C" w:rsidRDefault="006E689C" w:rsidP="006E689C">
      <w:pPr>
        <w:jc w:val="both"/>
      </w:pPr>
      <w:r>
        <w:lastRenderedPageBreak/>
        <w:t>A request for Statutory Parental Bereavement Pay can be refused if the employee does not qualify.</w:t>
      </w:r>
    </w:p>
    <w:p w:rsidR="006E689C" w:rsidRDefault="006E689C" w:rsidP="006E689C">
      <w:pPr>
        <w:jc w:val="both"/>
      </w:pPr>
      <w:r>
        <w:t xml:space="preserve">To do this, send them a completed </w:t>
      </w:r>
      <w:hyperlink r:id="rId17" w:history="1">
        <w:r w:rsidRPr="0075420C">
          <w:rPr>
            <w:rStyle w:val="Hyperlink"/>
          </w:rPr>
          <w:t>non-payment form (SPBP1)</w:t>
        </w:r>
      </w:hyperlink>
      <w:r>
        <w:t xml:space="preserve"> or your own equivalent form within 28 days of their pay request with evidence. You should keep a record of the week which was refused and the reason why.</w:t>
      </w:r>
    </w:p>
    <w:p w:rsidR="00846CC3" w:rsidRPr="006E689C" w:rsidRDefault="006E689C" w:rsidP="006E689C">
      <w:pPr>
        <w:jc w:val="both"/>
        <w:rPr>
          <w:rFonts w:cstheme="minorHAnsi"/>
          <w:b/>
          <w:color w:val="1D1D1D"/>
        </w:rPr>
      </w:pPr>
      <w:r>
        <w:t xml:space="preserve">If an employee is unhappy with </w:t>
      </w:r>
      <w:r w:rsidR="0075420C">
        <w:t>the</w:t>
      </w:r>
      <w:r>
        <w:t xml:space="preserve"> decision, they can contact the </w:t>
      </w:r>
      <w:hyperlink r:id="rId18" w:history="1">
        <w:r w:rsidRPr="0075420C">
          <w:rPr>
            <w:rStyle w:val="Hyperlink"/>
          </w:rPr>
          <w:t>HMRC Statutory Payments Disputes Team</w:t>
        </w:r>
      </w:hyperlink>
      <w:r>
        <w:t>. They must do this within 6 months of the start date of the Statutory Parental Bereavement Pay period they claimed.</w:t>
      </w:r>
      <w:r w:rsidR="00846CC3" w:rsidRPr="006E689C">
        <w:rPr>
          <w:rFonts w:cstheme="minorHAnsi"/>
          <w:b/>
          <w:color w:val="1D1D1D"/>
        </w:rPr>
        <w:br w:type="page"/>
      </w:r>
    </w:p>
    <w:p w:rsidR="0083002E" w:rsidRPr="003C5D98" w:rsidRDefault="0083002E">
      <w:pPr>
        <w:rPr>
          <w:rFonts w:cstheme="minorHAnsi"/>
          <w:color w:val="1D1D1D"/>
        </w:rPr>
      </w:pPr>
    </w:p>
    <w:tbl>
      <w:tblPr>
        <w:tblW w:w="5000" w:type="pct"/>
        <w:tblCellMar>
          <w:top w:w="72" w:type="dxa"/>
          <w:left w:w="115" w:type="dxa"/>
          <w:bottom w:w="72" w:type="dxa"/>
          <w:right w:w="115" w:type="dxa"/>
        </w:tblCellMar>
        <w:tblLook w:val="04A0" w:firstRow="1" w:lastRow="0" w:firstColumn="1" w:lastColumn="0" w:noHBand="0" w:noVBand="1"/>
      </w:tblPr>
      <w:tblGrid>
        <w:gridCol w:w="4612"/>
        <w:gridCol w:w="4885"/>
      </w:tblGrid>
      <w:tr w:rsidR="008E4BC4" w:rsidRPr="003C5D98" w:rsidTr="007E14CA">
        <w:tc>
          <w:tcPr>
            <w:tcW w:w="2428" w:type="pct"/>
            <w:tcBorders>
              <w:bottom w:val="single" w:sz="4" w:space="0" w:color="943634" w:themeColor="accent2" w:themeShade="BF"/>
            </w:tcBorders>
            <w:shd w:val="clear" w:color="auto" w:fill="943634" w:themeFill="accent2" w:themeFillShade="BF"/>
            <w:vAlign w:val="bottom"/>
          </w:tcPr>
          <w:p w:rsidR="008E4BC4" w:rsidRPr="003C5D98" w:rsidRDefault="00D60EC2" w:rsidP="008E4BC4">
            <w:pPr>
              <w:pStyle w:val="NoSpacing"/>
              <w:rPr>
                <w:color w:val="FFFFFF" w:themeColor="background1"/>
                <w:sz w:val="24"/>
                <w:szCs w:val="24"/>
                <w:lang w:val="en-GB"/>
              </w:rPr>
            </w:pPr>
            <w:r w:rsidRPr="003C5D98">
              <w:rPr>
                <w:color w:val="FFFFFF" w:themeColor="background1"/>
                <w:sz w:val="24"/>
                <w:szCs w:val="24"/>
                <w:lang w:val="en-GB"/>
              </w:rPr>
              <w:t>Supporting Employees</w:t>
            </w:r>
            <w:r w:rsidR="008E4BC4" w:rsidRPr="003C5D98">
              <w:rPr>
                <w:color w:val="FFFFFF" w:themeColor="background1"/>
                <w:sz w:val="24"/>
                <w:szCs w:val="24"/>
                <w:lang w:val="en-GB"/>
              </w:rPr>
              <w:t xml:space="preserve"> Provisions</w:t>
            </w:r>
          </w:p>
          <w:p w:rsidR="008E4BC4" w:rsidRPr="003C5D98" w:rsidRDefault="00600C78" w:rsidP="008E4BC4">
            <w:pPr>
              <w:pStyle w:val="Header"/>
              <w:rPr>
                <w:rFonts w:cstheme="minorHAnsi"/>
                <w:color w:val="FFFFFF" w:themeColor="background1"/>
              </w:rPr>
            </w:pPr>
            <w:r w:rsidRPr="003C5D98">
              <w:rPr>
                <w:rFonts w:cstheme="minorHAnsi"/>
                <w:b/>
                <w:color w:val="FFFFFF" w:themeColor="background1"/>
              </w:rPr>
              <w:t>Further Information</w:t>
            </w:r>
          </w:p>
        </w:tc>
        <w:tc>
          <w:tcPr>
            <w:tcW w:w="2572" w:type="pct"/>
            <w:tcBorders>
              <w:bottom w:val="single" w:sz="4" w:space="0" w:color="auto"/>
            </w:tcBorders>
            <w:vAlign w:val="center"/>
          </w:tcPr>
          <w:p w:rsidR="0075350E" w:rsidRPr="003C5D98" w:rsidRDefault="0075350E" w:rsidP="007E14CA">
            <w:pPr>
              <w:pStyle w:val="Header"/>
              <w:jc w:val="right"/>
              <w:rPr>
                <w:b/>
                <w:sz w:val="24"/>
                <w:szCs w:val="24"/>
              </w:rPr>
            </w:pPr>
            <w:r w:rsidRPr="003C5D98">
              <w:rPr>
                <w:b/>
                <w:sz w:val="24"/>
                <w:szCs w:val="24"/>
              </w:rPr>
              <w:t xml:space="preserve">SECTION 1 </w:t>
            </w:r>
          </w:p>
          <w:p w:rsidR="008E4BC4" w:rsidRPr="003C5D98" w:rsidRDefault="008E4BC4" w:rsidP="007E14CA">
            <w:pPr>
              <w:pStyle w:val="Header"/>
              <w:jc w:val="right"/>
              <w:rPr>
                <w:rFonts w:cstheme="minorHAnsi"/>
                <w:b/>
              </w:rPr>
            </w:pPr>
          </w:p>
        </w:tc>
      </w:tr>
    </w:tbl>
    <w:p w:rsidR="000E6897" w:rsidRPr="003C5D98" w:rsidRDefault="000E6897" w:rsidP="002A7C0F">
      <w:pPr>
        <w:pStyle w:val="NoSpacing"/>
        <w:ind w:left="713" w:hanging="855"/>
        <w:rPr>
          <w:b/>
          <w:color w:val="943634" w:themeColor="accent2" w:themeShade="BF"/>
          <w:sz w:val="16"/>
          <w:szCs w:val="16"/>
          <w:lang w:val="en-GB"/>
        </w:rPr>
      </w:pPr>
    </w:p>
    <w:p w:rsidR="00F01C02" w:rsidRPr="003C5D98" w:rsidRDefault="004F2EE6" w:rsidP="002A7C0F">
      <w:pPr>
        <w:pStyle w:val="NoSpacing"/>
        <w:ind w:left="713" w:hanging="855"/>
        <w:rPr>
          <w:b/>
          <w:color w:val="943634" w:themeColor="accent2" w:themeShade="BF"/>
          <w:lang w:val="en-GB"/>
        </w:rPr>
      </w:pPr>
      <w:r w:rsidRPr="003C5D98">
        <w:rPr>
          <w:b/>
          <w:color w:val="943634" w:themeColor="accent2" w:themeShade="BF"/>
          <w:lang w:val="en-GB"/>
        </w:rPr>
        <w:t>1</w:t>
      </w:r>
      <w:r w:rsidR="0075350E" w:rsidRPr="003C5D98">
        <w:rPr>
          <w:b/>
          <w:color w:val="943634" w:themeColor="accent2" w:themeShade="BF"/>
          <w:lang w:val="en-GB"/>
        </w:rPr>
        <w:t>g</w:t>
      </w:r>
      <w:r w:rsidR="00A2765A" w:rsidRPr="003C5D98">
        <w:rPr>
          <w:b/>
          <w:color w:val="943634" w:themeColor="accent2" w:themeShade="BF"/>
          <w:lang w:val="en-GB"/>
        </w:rPr>
        <w:t>.</w:t>
      </w:r>
      <w:r w:rsidR="00A2765A" w:rsidRPr="003C5D98">
        <w:rPr>
          <w:b/>
          <w:color w:val="943634" w:themeColor="accent2" w:themeShade="BF"/>
          <w:lang w:val="en-GB"/>
        </w:rPr>
        <w:tab/>
      </w:r>
      <w:r w:rsidR="007E14CA" w:rsidRPr="003C5D98">
        <w:rPr>
          <w:b/>
          <w:color w:val="943634" w:themeColor="accent2" w:themeShade="BF"/>
          <w:lang w:val="en-GB"/>
        </w:rPr>
        <w:t>FURTHER INFORMATION</w:t>
      </w:r>
    </w:p>
    <w:p w:rsidR="002A7C0F" w:rsidRPr="003C5D98" w:rsidRDefault="002A7C0F" w:rsidP="00372401">
      <w:pPr>
        <w:pStyle w:val="NoSpacing"/>
        <w:ind w:left="-142"/>
        <w:rPr>
          <w:sz w:val="16"/>
          <w:szCs w:val="16"/>
          <w:lang w:val="en-GB"/>
        </w:rPr>
      </w:pPr>
    </w:p>
    <w:p w:rsidR="000E6897" w:rsidRPr="003C5D98" w:rsidRDefault="00F01C02" w:rsidP="000E6897">
      <w:pPr>
        <w:pStyle w:val="NoSpacing"/>
        <w:spacing w:line="276" w:lineRule="auto"/>
        <w:ind w:left="-142"/>
        <w:rPr>
          <w:lang w:val="en-GB"/>
        </w:rPr>
      </w:pPr>
      <w:r w:rsidRPr="003C5D98">
        <w:rPr>
          <w:lang w:val="en-GB"/>
        </w:rPr>
        <w:t>Where an employee returns to work:</w:t>
      </w:r>
    </w:p>
    <w:p w:rsidR="00F01C02" w:rsidRPr="003C5D98" w:rsidRDefault="00600C78" w:rsidP="0095002D">
      <w:pPr>
        <w:pStyle w:val="NoSpacing"/>
        <w:numPr>
          <w:ilvl w:val="0"/>
          <w:numId w:val="48"/>
        </w:numPr>
        <w:spacing w:line="276" w:lineRule="auto"/>
        <w:rPr>
          <w:lang w:val="en-GB"/>
        </w:rPr>
      </w:pPr>
      <w:r w:rsidRPr="003C5D98">
        <w:rPr>
          <w:lang w:val="en-GB"/>
        </w:rPr>
        <w:t>The</w:t>
      </w:r>
      <w:r w:rsidR="00F01C02" w:rsidRPr="003C5D98">
        <w:rPr>
          <w:lang w:val="en-GB"/>
        </w:rPr>
        <w:t xml:space="preserve"> period of maternity/adoption leave will form part of their continuous service. </w:t>
      </w:r>
    </w:p>
    <w:p w:rsidR="00F01C02" w:rsidRPr="003C5D98" w:rsidRDefault="00600C78" w:rsidP="0095002D">
      <w:pPr>
        <w:pStyle w:val="NoSpacing"/>
        <w:numPr>
          <w:ilvl w:val="0"/>
          <w:numId w:val="48"/>
        </w:numPr>
        <w:spacing w:line="276" w:lineRule="auto"/>
        <w:rPr>
          <w:lang w:val="en-GB"/>
        </w:rPr>
      </w:pPr>
      <w:r w:rsidRPr="003C5D98">
        <w:rPr>
          <w:lang w:val="en-GB"/>
        </w:rPr>
        <w:t>The</w:t>
      </w:r>
      <w:r w:rsidR="00F01C02" w:rsidRPr="003C5D98">
        <w:rPr>
          <w:lang w:val="en-GB"/>
        </w:rPr>
        <w:t xml:space="preserve"> council has agreed that pension rights and contributions will be dealt with in accordance with the</w:t>
      </w:r>
      <w:r w:rsidR="00190970" w:rsidRPr="003C5D98">
        <w:rPr>
          <w:lang w:val="en-GB"/>
        </w:rPr>
        <w:t xml:space="preserve"> provisions of the appropriate S</w:t>
      </w:r>
      <w:r w:rsidR="00F01C02" w:rsidRPr="003C5D98">
        <w:rPr>
          <w:lang w:val="en-GB"/>
        </w:rPr>
        <w:t xml:space="preserve">uperannuation Scheme. </w:t>
      </w:r>
    </w:p>
    <w:p w:rsidR="00F01C02" w:rsidRPr="003C5D98" w:rsidRDefault="00600C78" w:rsidP="0095002D">
      <w:pPr>
        <w:pStyle w:val="NoSpacing"/>
        <w:numPr>
          <w:ilvl w:val="0"/>
          <w:numId w:val="48"/>
        </w:numPr>
        <w:spacing w:line="276" w:lineRule="auto"/>
        <w:rPr>
          <w:lang w:val="en-GB"/>
        </w:rPr>
      </w:pPr>
      <w:r w:rsidRPr="003C5D98">
        <w:rPr>
          <w:lang w:val="en-GB"/>
        </w:rPr>
        <w:t>The</w:t>
      </w:r>
      <w:r w:rsidR="00F01C02" w:rsidRPr="003C5D98">
        <w:rPr>
          <w:lang w:val="en-GB"/>
        </w:rPr>
        <w:t xml:space="preserve"> employee will be entitled to have a Personal Development Review during this period if requested.</w:t>
      </w:r>
    </w:p>
    <w:p w:rsidR="000E6897" w:rsidRPr="003C5D98" w:rsidRDefault="000E6897" w:rsidP="000E6897">
      <w:pPr>
        <w:pStyle w:val="NoSpacing"/>
        <w:ind w:left="578"/>
        <w:rPr>
          <w:sz w:val="16"/>
          <w:szCs w:val="16"/>
          <w:lang w:val="en-GB"/>
        </w:rPr>
      </w:pPr>
    </w:p>
    <w:p w:rsidR="001F7332" w:rsidRPr="003C5D98" w:rsidRDefault="001F7332" w:rsidP="000E6897">
      <w:pPr>
        <w:pStyle w:val="NoSpacing"/>
        <w:spacing w:line="276" w:lineRule="auto"/>
        <w:ind w:left="-142"/>
        <w:jc w:val="both"/>
        <w:rPr>
          <w:b/>
          <w:color w:val="943634" w:themeColor="accent2" w:themeShade="BF"/>
          <w:lang w:val="en-GB"/>
        </w:rPr>
      </w:pPr>
      <w:r w:rsidRPr="003C5D98">
        <w:rPr>
          <w:b/>
          <w:color w:val="943634" w:themeColor="accent2" w:themeShade="BF"/>
          <w:lang w:val="en-GB"/>
        </w:rPr>
        <w:t xml:space="preserve">Keeping in Touch Days </w:t>
      </w:r>
    </w:p>
    <w:p w:rsidR="00741424" w:rsidRPr="003C5D98" w:rsidRDefault="00F01C02" w:rsidP="00A94FF9">
      <w:pPr>
        <w:pStyle w:val="NoSpacing"/>
        <w:spacing w:line="276" w:lineRule="auto"/>
        <w:ind w:left="-142"/>
        <w:jc w:val="both"/>
        <w:rPr>
          <w:lang w:val="en-GB"/>
        </w:rPr>
      </w:pPr>
      <w:r w:rsidRPr="003C5D98">
        <w:rPr>
          <w:lang w:val="en-GB"/>
        </w:rPr>
        <w:t>Employees can agree with their manager to work for up to 10 days d</w:t>
      </w:r>
      <w:r w:rsidR="0006615D" w:rsidRPr="003C5D98">
        <w:rPr>
          <w:lang w:val="en-GB"/>
        </w:rPr>
        <w:t>uring their statutory maternity or</w:t>
      </w:r>
      <w:r w:rsidR="00F63FB6" w:rsidRPr="003C5D98">
        <w:rPr>
          <w:lang w:val="en-GB"/>
        </w:rPr>
        <w:t xml:space="preserve"> </w:t>
      </w:r>
      <w:r w:rsidRPr="003C5D98">
        <w:rPr>
          <w:lang w:val="en-GB"/>
        </w:rPr>
        <w:t xml:space="preserve">adoption </w:t>
      </w:r>
      <w:r w:rsidR="0006615D" w:rsidRPr="003C5D98">
        <w:rPr>
          <w:lang w:val="en-GB"/>
        </w:rPr>
        <w:t xml:space="preserve">leave </w:t>
      </w:r>
      <w:r w:rsidR="00F63FB6" w:rsidRPr="003C5D98">
        <w:rPr>
          <w:lang w:val="en-GB"/>
        </w:rPr>
        <w:t>or</w:t>
      </w:r>
      <w:r w:rsidR="0006615D" w:rsidRPr="003C5D98">
        <w:rPr>
          <w:lang w:val="en-GB"/>
        </w:rPr>
        <w:t xml:space="preserve"> 20 days for </w:t>
      </w:r>
      <w:r w:rsidR="00741424" w:rsidRPr="003C5D98">
        <w:rPr>
          <w:lang w:val="en-GB"/>
        </w:rPr>
        <w:t>Shared Parental Leave.</w:t>
      </w:r>
    </w:p>
    <w:p w:rsidR="00F2538A" w:rsidRPr="003C5D98" w:rsidRDefault="00F2538A" w:rsidP="00A94FF9">
      <w:pPr>
        <w:pStyle w:val="NoSpacing"/>
        <w:spacing w:line="276" w:lineRule="auto"/>
        <w:ind w:left="-142"/>
        <w:jc w:val="both"/>
        <w:rPr>
          <w:lang w:val="en-GB"/>
        </w:rPr>
      </w:pPr>
    </w:p>
    <w:p w:rsidR="00A94FF9" w:rsidRPr="003C5D98" w:rsidRDefault="00741424" w:rsidP="00A94FF9">
      <w:pPr>
        <w:pStyle w:val="NoSpacing"/>
        <w:spacing w:line="276" w:lineRule="auto"/>
        <w:ind w:left="-142"/>
        <w:jc w:val="both"/>
        <w:rPr>
          <w:lang w:val="en-GB"/>
        </w:rPr>
      </w:pPr>
      <w:r w:rsidRPr="003C5D98">
        <w:rPr>
          <w:lang w:val="en-GB"/>
        </w:rPr>
        <w:t xml:space="preserve">These </w:t>
      </w:r>
      <w:r w:rsidR="00F01C02" w:rsidRPr="003C5D98">
        <w:rPr>
          <w:lang w:val="en-GB"/>
        </w:rPr>
        <w:t>must be a mutual agreement between the employee and the manager. For these purposes, ’work’ may include training</w:t>
      </w:r>
      <w:r w:rsidR="0075350E" w:rsidRPr="003C5D98">
        <w:rPr>
          <w:lang w:val="en-GB"/>
        </w:rPr>
        <w:t>,</w:t>
      </w:r>
      <w:r w:rsidR="00F01C02" w:rsidRPr="003C5D98">
        <w:rPr>
          <w:lang w:val="en-GB"/>
        </w:rPr>
        <w:t xml:space="preserve"> or any other activity undertaken</w:t>
      </w:r>
      <w:r w:rsidR="0075350E" w:rsidRPr="003C5D98">
        <w:rPr>
          <w:lang w:val="en-GB"/>
        </w:rPr>
        <w:t>,</w:t>
      </w:r>
      <w:r w:rsidR="00F01C02" w:rsidRPr="003C5D98">
        <w:rPr>
          <w:lang w:val="en-GB"/>
        </w:rPr>
        <w:t xml:space="preserve"> to assist  the employee in keeping in touch with </w:t>
      </w:r>
      <w:r w:rsidR="00A94FF9" w:rsidRPr="003C5D98">
        <w:rPr>
          <w:lang w:val="en-GB"/>
        </w:rPr>
        <w:t xml:space="preserve">the </w:t>
      </w:r>
      <w:r w:rsidR="00F01C02" w:rsidRPr="003C5D98">
        <w:rPr>
          <w:lang w:val="en-GB"/>
        </w:rPr>
        <w:t xml:space="preserve">workplace, such as attending training courses, Personal Development Reviews or team meetings. </w:t>
      </w:r>
      <w:r w:rsidR="00A94FF9" w:rsidRPr="003C5D98">
        <w:rPr>
          <w:lang w:val="en-GB"/>
        </w:rPr>
        <w:t xml:space="preserve"> </w:t>
      </w:r>
      <w:r w:rsidRPr="003C5D98">
        <w:rPr>
          <w:lang w:val="en-GB"/>
        </w:rPr>
        <w:t>These</w:t>
      </w:r>
      <w:r w:rsidR="00190970" w:rsidRPr="003C5D98">
        <w:rPr>
          <w:lang w:val="en-GB"/>
        </w:rPr>
        <w:t xml:space="preserve"> are</w:t>
      </w:r>
      <w:r w:rsidR="00F01C02" w:rsidRPr="003C5D98">
        <w:rPr>
          <w:lang w:val="en-GB"/>
        </w:rPr>
        <w:t xml:space="preserve"> </w:t>
      </w:r>
      <w:r w:rsidR="00600C78" w:rsidRPr="003C5D98">
        <w:rPr>
          <w:lang w:val="en-GB"/>
        </w:rPr>
        <w:t>voluntary</w:t>
      </w:r>
      <w:r w:rsidR="00F01C02" w:rsidRPr="003C5D98">
        <w:rPr>
          <w:lang w:val="en-GB"/>
        </w:rPr>
        <w:t xml:space="preserve"> and any refusal will be considered reasonable in the circumstances. </w:t>
      </w:r>
      <w:r w:rsidR="00A94FF9" w:rsidRPr="003C5D98">
        <w:rPr>
          <w:lang w:val="en-GB"/>
        </w:rPr>
        <w:t xml:space="preserve"> </w:t>
      </w:r>
      <w:r w:rsidR="00F01C02" w:rsidRPr="003C5D98">
        <w:rPr>
          <w:lang w:val="en-GB"/>
        </w:rPr>
        <w:t xml:space="preserve">Working for part of a day will count as one day’s work for the purpose of the </w:t>
      </w:r>
      <w:r w:rsidR="00D60EC2" w:rsidRPr="003C5D98">
        <w:rPr>
          <w:lang w:val="en-GB"/>
        </w:rPr>
        <w:t>10-day</w:t>
      </w:r>
      <w:r w:rsidR="00F01C02" w:rsidRPr="003C5D98">
        <w:rPr>
          <w:lang w:val="en-GB"/>
        </w:rPr>
        <w:t xml:space="preserve"> calculation and in the case of maternity </w:t>
      </w:r>
      <w:r w:rsidR="00D60EC2" w:rsidRPr="003C5D98">
        <w:rPr>
          <w:lang w:val="en-GB"/>
        </w:rPr>
        <w:t>leave;</w:t>
      </w:r>
      <w:r w:rsidR="00F01C02" w:rsidRPr="003C5D98">
        <w:rPr>
          <w:lang w:val="en-GB"/>
        </w:rPr>
        <w:t xml:space="preserve"> </w:t>
      </w:r>
      <w:r w:rsidR="00A94FF9" w:rsidRPr="003C5D98">
        <w:rPr>
          <w:lang w:val="en-GB"/>
        </w:rPr>
        <w:t xml:space="preserve">this </w:t>
      </w:r>
      <w:r w:rsidR="00F01C02" w:rsidRPr="003C5D98">
        <w:rPr>
          <w:lang w:val="en-GB"/>
        </w:rPr>
        <w:t xml:space="preserve">is not available during the two-week period following the date of birth. </w:t>
      </w:r>
      <w:r w:rsidR="00A94FF9" w:rsidRPr="003C5D98">
        <w:rPr>
          <w:lang w:val="en-GB"/>
        </w:rPr>
        <w:t xml:space="preserve"> </w:t>
      </w:r>
      <w:r w:rsidR="00F01C02" w:rsidRPr="003C5D98">
        <w:rPr>
          <w:lang w:val="en-GB"/>
        </w:rPr>
        <w:t>Keeping in Touch Days will be paid at the hourly contractual rate and will be paid in total at the end of the maternity</w:t>
      </w:r>
      <w:r w:rsidR="00F63FB6" w:rsidRPr="003C5D98">
        <w:rPr>
          <w:lang w:val="en-GB"/>
        </w:rPr>
        <w:t xml:space="preserve">, </w:t>
      </w:r>
      <w:r w:rsidR="00F01C02" w:rsidRPr="003C5D98">
        <w:rPr>
          <w:lang w:val="en-GB"/>
        </w:rPr>
        <w:t>adoption</w:t>
      </w:r>
      <w:r w:rsidR="00F63FB6" w:rsidRPr="003C5D98">
        <w:rPr>
          <w:lang w:val="en-GB"/>
        </w:rPr>
        <w:t xml:space="preserve"> or shared parental leave </w:t>
      </w:r>
      <w:r w:rsidR="00F01C02" w:rsidRPr="003C5D98">
        <w:rPr>
          <w:lang w:val="en-GB"/>
        </w:rPr>
        <w:t xml:space="preserve">period. </w:t>
      </w:r>
      <w:r w:rsidR="00BA7AEA" w:rsidRPr="003C5D98">
        <w:rPr>
          <w:lang w:val="en-GB"/>
        </w:rPr>
        <w:t xml:space="preserve">   </w:t>
      </w:r>
    </w:p>
    <w:p w:rsidR="000E6897" w:rsidRPr="003C5D98" w:rsidRDefault="00F01C02" w:rsidP="00A94FF9">
      <w:pPr>
        <w:pStyle w:val="NoSpacing"/>
        <w:spacing w:line="276" w:lineRule="auto"/>
        <w:ind w:left="-142"/>
        <w:jc w:val="both"/>
        <w:rPr>
          <w:b/>
          <w:lang w:val="en-GB"/>
        </w:rPr>
      </w:pPr>
      <w:r w:rsidRPr="003C5D98">
        <w:rPr>
          <w:b/>
          <w:lang w:val="en-GB"/>
        </w:rPr>
        <w:t xml:space="preserve">A </w:t>
      </w:r>
      <w:r w:rsidR="00475690" w:rsidRPr="003C5D98">
        <w:rPr>
          <w:b/>
          <w:lang w:val="en-GB"/>
        </w:rPr>
        <w:t>KIT 1</w:t>
      </w:r>
      <w:r w:rsidRPr="003C5D98">
        <w:rPr>
          <w:b/>
          <w:lang w:val="en-GB"/>
        </w:rPr>
        <w:t xml:space="preserve"> will need to be completed and at the end of the </w:t>
      </w:r>
      <w:r w:rsidR="00F63FB6" w:rsidRPr="003C5D98">
        <w:rPr>
          <w:b/>
          <w:lang w:val="en-GB"/>
        </w:rPr>
        <w:t xml:space="preserve">absence </w:t>
      </w:r>
      <w:r w:rsidRPr="003C5D98">
        <w:rPr>
          <w:b/>
          <w:lang w:val="en-GB"/>
        </w:rPr>
        <w:t xml:space="preserve">period sent to </w:t>
      </w:r>
      <w:r w:rsidR="00A94FF9" w:rsidRPr="003C5D98">
        <w:rPr>
          <w:b/>
          <w:lang w:val="en-GB"/>
        </w:rPr>
        <w:t xml:space="preserve">the </w:t>
      </w:r>
      <w:r w:rsidR="00212833" w:rsidRPr="003C5D98">
        <w:rPr>
          <w:b/>
          <w:lang w:val="en-GB"/>
        </w:rPr>
        <w:t xml:space="preserve">HR Service Centre </w:t>
      </w:r>
    </w:p>
    <w:p w:rsidR="000E6897" w:rsidRPr="003C5D98" w:rsidRDefault="000E6897" w:rsidP="00A94FF9">
      <w:pPr>
        <w:pStyle w:val="NoSpacing"/>
        <w:spacing w:line="276" w:lineRule="auto"/>
        <w:ind w:left="-142"/>
        <w:jc w:val="both"/>
        <w:rPr>
          <w:color w:val="FF0000"/>
          <w:sz w:val="16"/>
          <w:szCs w:val="16"/>
          <w:lang w:val="en-GB"/>
        </w:rPr>
      </w:pPr>
    </w:p>
    <w:p w:rsidR="00A02910" w:rsidRPr="003C5D98" w:rsidRDefault="00A02910" w:rsidP="00A94FF9">
      <w:pPr>
        <w:spacing w:line="240" w:lineRule="auto"/>
        <w:ind w:left="-142"/>
        <w:jc w:val="both"/>
        <w:rPr>
          <w:b/>
          <w:color w:val="943634" w:themeColor="accent2" w:themeShade="BF"/>
        </w:rPr>
      </w:pPr>
      <w:r w:rsidRPr="003C5D98">
        <w:rPr>
          <w:b/>
          <w:color w:val="943634" w:themeColor="accent2" w:themeShade="BF"/>
        </w:rPr>
        <w:lastRenderedPageBreak/>
        <w:t>Salary Sacrifice</w:t>
      </w:r>
    </w:p>
    <w:p w:rsidR="00606001" w:rsidRPr="003C5D98" w:rsidRDefault="00BE3A19" w:rsidP="002A7C0F">
      <w:pPr>
        <w:spacing w:line="240" w:lineRule="auto"/>
        <w:ind w:left="-142"/>
        <w:jc w:val="both"/>
      </w:pPr>
      <w:r w:rsidRPr="003C5D98">
        <w:t xml:space="preserve">If </w:t>
      </w:r>
      <w:r w:rsidR="000362C7">
        <w:t>you</w:t>
      </w:r>
      <w:r w:rsidRPr="003C5D98">
        <w:t xml:space="preserve"> have sacrificed salary in return for benefits</w:t>
      </w:r>
      <w:r w:rsidR="0075350E" w:rsidRPr="003C5D98">
        <w:t>,</w:t>
      </w:r>
      <w:r w:rsidRPr="003C5D98">
        <w:t xml:space="preserve"> or vouchers</w:t>
      </w:r>
      <w:r w:rsidR="0075350E" w:rsidRPr="003C5D98">
        <w:t>,</w:t>
      </w:r>
      <w:r w:rsidRPr="003C5D98">
        <w:t xml:space="preserve"> you may wish to review this arrangement in advance of your leave. Please contact your </w:t>
      </w:r>
      <w:r w:rsidR="00212833" w:rsidRPr="003C5D98">
        <w:t xml:space="preserve">Directorate </w:t>
      </w:r>
      <w:r w:rsidRPr="003C5D98">
        <w:t xml:space="preserve">HR </w:t>
      </w:r>
      <w:r w:rsidR="00212833" w:rsidRPr="003C5D98">
        <w:t>Officer</w:t>
      </w:r>
      <w:r w:rsidRPr="003C5D98">
        <w:t xml:space="preserve"> at the earliest opportunity for advice</w:t>
      </w:r>
      <w:r w:rsidR="00606001" w:rsidRPr="003C5D98">
        <w:t>.</w:t>
      </w:r>
    </w:p>
    <w:p w:rsidR="00BE3A19" w:rsidRPr="003C5D98" w:rsidRDefault="00BE3A19" w:rsidP="002A7C0F">
      <w:pPr>
        <w:spacing w:line="240" w:lineRule="auto"/>
        <w:ind w:left="-142"/>
        <w:jc w:val="both"/>
        <w:rPr>
          <w:b/>
          <w:color w:val="943634" w:themeColor="accent2" w:themeShade="BF"/>
        </w:rPr>
      </w:pPr>
      <w:r w:rsidRPr="003C5D98">
        <w:rPr>
          <w:b/>
          <w:color w:val="943634" w:themeColor="accent2" w:themeShade="BF"/>
        </w:rPr>
        <w:t>Information Technology</w:t>
      </w:r>
    </w:p>
    <w:p w:rsidR="00BE3A19" w:rsidRPr="003C5D98" w:rsidRDefault="0075350E" w:rsidP="002A7C0F">
      <w:pPr>
        <w:spacing w:line="240" w:lineRule="auto"/>
        <w:ind w:left="-142"/>
        <w:jc w:val="both"/>
      </w:pPr>
      <w:r w:rsidRPr="003C5D98">
        <w:t xml:space="preserve">Employees on maternity or </w:t>
      </w:r>
      <w:r w:rsidR="00BE3A19" w:rsidRPr="003C5D98">
        <w:t xml:space="preserve">adoption leave will need to return their ICT equipment before they commence their leave. </w:t>
      </w:r>
      <w:r w:rsidR="00F2538A" w:rsidRPr="003C5D98">
        <w:t xml:space="preserve">Consideration </w:t>
      </w:r>
      <w:r w:rsidR="00BE3A19" w:rsidRPr="003C5D98">
        <w:t xml:space="preserve"> should also </w:t>
      </w:r>
      <w:r w:rsidR="00F2538A" w:rsidRPr="003C5D98">
        <w:t xml:space="preserve">be given to </w:t>
      </w:r>
      <w:r w:rsidR="00BE3A19" w:rsidRPr="003C5D98">
        <w:t xml:space="preserve"> nominating another member of staff to be given access to  e-mail account for the duration of </w:t>
      </w:r>
      <w:r w:rsidR="00786F9C" w:rsidRPr="003C5D98">
        <w:t xml:space="preserve"> leave. </w:t>
      </w:r>
      <w:r w:rsidR="00600C78" w:rsidRPr="003C5D98">
        <w:t>Employees</w:t>
      </w:r>
      <w:r w:rsidR="00786F9C" w:rsidRPr="003C5D98">
        <w:t xml:space="preserve"> </w:t>
      </w:r>
      <w:r w:rsidR="00F2538A" w:rsidRPr="003C5D98">
        <w:t xml:space="preserve">may </w:t>
      </w:r>
      <w:r w:rsidR="00BE3A19" w:rsidRPr="003C5D98">
        <w:t xml:space="preserve">retain access to their e-mail accounts, subject to the approval of the </w:t>
      </w:r>
      <w:r w:rsidR="00786F9C" w:rsidRPr="003C5D98">
        <w:t>manager</w:t>
      </w:r>
      <w:r w:rsidR="00F2538A" w:rsidRPr="003C5D98">
        <w:t xml:space="preserve">. </w:t>
      </w:r>
      <w:r w:rsidR="00BE3A19" w:rsidRPr="003C5D98">
        <w:t xml:space="preserve"> </w:t>
      </w:r>
    </w:p>
    <w:p w:rsidR="00BE3A19" w:rsidRPr="003C5D98" w:rsidRDefault="00BE3A19" w:rsidP="002A7C0F">
      <w:pPr>
        <w:spacing w:line="240" w:lineRule="auto"/>
        <w:ind w:left="-142"/>
        <w:jc w:val="both"/>
        <w:rPr>
          <w:rFonts w:eastAsia="Times New Roman" w:cstheme="minorHAnsi"/>
          <w:b/>
          <w:color w:val="943634" w:themeColor="accent2" w:themeShade="BF"/>
        </w:rPr>
      </w:pPr>
      <w:r w:rsidRPr="003C5D98">
        <w:rPr>
          <w:rFonts w:eastAsia="Times New Roman" w:cstheme="minorHAnsi"/>
          <w:b/>
          <w:color w:val="943634" w:themeColor="accent2" w:themeShade="BF"/>
        </w:rPr>
        <w:t>Working in the Civic Office</w:t>
      </w:r>
    </w:p>
    <w:p w:rsidR="00802674" w:rsidRPr="003C5D98" w:rsidRDefault="0075350E" w:rsidP="002A7C0F">
      <w:pPr>
        <w:ind w:left="-142"/>
        <w:jc w:val="both"/>
      </w:pPr>
      <w:r w:rsidRPr="003C5D98">
        <w:t xml:space="preserve">Employees going on maternity </w:t>
      </w:r>
      <w:r w:rsidR="00190970" w:rsidRPr="003C5D98">
        <w:t>adoption</w:t>
      </w:r>
      <w:r w:rsidR="00600C78" w:rsidRPr="003C5D98">
        <w:t xml:space="preserve"> or</w:t>
      </w:r>
      <w:r w:rsidR="00190970" w:rsidRPr="003C5D98">
        <w:t xml:space="preserve"> </w:t>
      </w:r>
      <w:r w:rsidR="00600C78" w:rsidRPr="003C5D98">
        <w:t>shared parental leave</w:t>
      </w:r>
      <w:r w:rsidR="00190970" w:rsidRPr="003C5D98">
        <w:t xml:space="preserve"> will need to empty their locker in the civic office and return the locker key to their manager who will return it to facilities management.  Lockers are for storage of personal items only and these items should be taken home until the employee returns to work.  Any work items should be stored in the ‘hot’ or ‘warm’ storage, as appropriate, for the period of absence.</w:t>
      </w:r>
    </w:p>
    <w:p w:rsidR="00802674" w:rsidRPr="003C5D98" w:rsidRDefault="00802674" w:rsidP="000E6897">
      <w:pPr>
        <w:ind w:left="-142"/>
        <w:jc w:val="both"/>
        <w:rPr>
          <w:b/>
          <w:color w:val="943634" w:themeColor="accent2" w:themeShade="BF"/>
        </w:rPr>
      </w:pPr>
      <w:r w:rsidRPr="003C5D98">
        <w:rPr>
          <w:b/>
          <w:color w:val="943634" w:themeColor="accent2" w:themeShade="BF"/>
        </w:rPr>
        <w:t xml:space="preserve">Employees with more than one contract?  </w:t>
      </w:r>
    </w:p>
    <w:p w:rsidR="00372401" w:rsidRPr="003C5D98" w:rsidRDefault="00802674" w:rsidP="000E6897">
      <w:pPr>
        <w:ind w:left="-142"/>
        <w:jc w:val="both"/>
      </w:pPr>
      <w:r w:rsidRPr="003C5D98">
        <w:t xml:space="preserve">Employees with more than one contract may have </w:t>
      </w:r>
      <w:r w:rsidR="00212833" w:rsidRPr="003C5D98">
        <w:t>additional</w:t>
      </w:r>
      <w:r w:rsidRPr="003C5D98">
        <w:t xml:space="preserve"> entitlements t</w:t>
      </w:r>
      <w:r w:rsidR="00A94FF9" w:rsidRPr="003C5D98">
        <w:t>o Statutory Maternity Pay.  T</w:t>
      </w:r>
      <w:r w:rsidRPr="003C5D98">
        <w:t>his will depend on whether national insurance contributions are paid separately or aggregated.</w:t>
      </w:r>
    </w:p>
    <w:p w:rsidR="004F2EE6" w:rsidRPr="003C5D98" w:rsidRDefault="004F2EE6" w:rsidP="00CE6453">
      <w:pPr>
        <w:spacing w:line="240" w:lineRule="auto"/>
        <w:ind w:left="-142"/>
        <w:jc w:val="both"/>
        <w:rPr>
          <w:rFonts w:eastAsia="Times New Roman"/>
          <w:b/>
          <w:color w:val="943634" w:themeColor="accent2" w:themeShade="BF"/>
        </w:rPr>
      </w:pPr>
      <w:r w:rsidRPr="003C5D98">
        <w:rPr>
          <w:rFonts w:eastAsia="Times New Roman"/>
          <w:b/>
          <w:color w:val="943634" w:themeColor="accent2" w:themeShade="BF"/>
        </w:rPr>
        <w:t xml:space="preserve">Maternity Pension Contributions </w:t>
      </w:r>
    </w:p>
    <w:p w:rsidR="00600C78" w:rsidRPr="003C5D98" w:rsidRDefault="004F2EE6" w:rsidP="00CE6453">
      <w:pPr>
        <w:ind w:left="-142"/>
        <w:jc w:val="both"/>
        <w:rPr>
          <w:rFonts w:cstheme="minorHAnsi"/>
        </w:rPr>
      </w:pPr>
      <w:r w:rsidRPr="003C5D98">
        <w:rPr>
          <w:rFonts w:cstheme="minorHAnsi"/>
        </w:rPr>
        <w:t xml:space="preserve">The Council </w:t>
      </w:r>
      <w:r w:rsidR="00BF314F" w:rsidRPr="003C5D98">
        <w:rPr>
          <w:rFonts w:cstheme="minorHAnsi"/>
        </w:rPr>
        <w:t xml:space="preserve">will continue to </w:t>
      </w:r>
      <w:r w:rsidRPr="003C5D98">
        <w:rPr>
          <w:rFonts w:cstheme="minorHAnsi"/>
        </w:rPr>
        <w:t xml:space="preserve">pay pension contributions throughout the period of </w:t>
      </w:r>
      <w:r w:rsidR="00BF314F" w:rsidRPr="003C5D98">
        <w:rPr>
          <w:rFonts w:cstheme="minorHAnsi"/>
        </w:rPr>
        <w:t>o</w:t>
      </w:r>
      <w:r w:rsidRPr="003C5D98">
        <w:rPr>
          <w:rFonts w:cstheme="minorHAnsi"/>
        </w:rPr>
        <w:t xml:space="preserve">rdinary </w:t>
      </w:r>
      <w:r w:rsidR="00BF314F" w:rsidRPr="003C5D98">
        <w:rPr>
          <w:rFonts w:cstheme="minorHAnsi"/>
        </w:rPr>
        <w:t>m</w:t>
      </w:r>
      <w:r w:rsidRPr="003C5D98">
        <w:rPr>
          <w:rFonts w:cstheme="minorHAnsi"/>
        </w:rPr>
        <w:t>aternity</w:t>
      </w:r>
      <w:r w:rsidR="00600C78" w:rsidRPr="003C5D98">
        <w:rPr>
          <w:rFonts w:cstheme="minorHAnsi"/>
        </w:rPr>
        <w:t xml:space="preserve">, </w:t>
      </w:r>
      <w:r w:rsidR="00BF314F" w:rsidRPr="003C5D98">
        <w:rPr>
          <w:rFonts w:cstheme="minorHAnsi"/>
        </w:rPr>
        <w:t>a</w:t>
      </w:r>
      <w:r w:rsidR="00600C78" w:rsidRPr="003C5D98">
        <w:rPr>
          <w:rFonts w:cstheme="minorHAnsi"/>
        </w:rPr>
        <w:t>doption or shared parental leave</w:t>
      </w:r>
      <w:r w:rsidRPr="003C5D98">
        <w:rPr>
          <w:rFonts w:cstheme="minorHAnsi"/>
        </w:rPr>
        <w:t xml:space="preserve"> </w:t>
      </w:r>
      <w:r w:rsidR="00BF314F" w:rsidRPr="003C5D98">
        <w:rPr>
          <w:rFonts w:cstheme="minorHAnsi"/>
        </w:rPr>
        <w:t xml:space="preserve">irrespective of </w:t>
      </w:r>
      <w:r w:rsidRPr="003C5D98">
        <w:rPr>
          <w:rFonts w:cstheme="minorHAnsi"/>
        </w:rPr>
        <w:t xml:space="preserve">whether </w:t>
      </w:r>
      <w:r w:rsidR="00647EA9" w:rsidRPr="003C5D98">
        <w:rPr>
          <w:rFonts w:cstheme="minorHAnsi"/>
        </w:rPr>
        <w:t>any pay is actually received</w:t>
      </w:r>
      <w:r w:rsidRPr="003C5D98">
        <w:rPr>
          <w:rFonts w:cstheme="minorHAnsi"/>
        </w:rPr>
        <w:t xml:space="preserve">. The </w:t>
      </w:r>
      <w:r w:rsidRPr="003C5D98">
        <w:rPr>
          <w:rFonts w:cstheme="minorHAnsi"/>
        </w:rPr>
        <w:lastRenderedPageBreak/>
        <w:t xml:space="preserve">employer contributions will be based on what the employee would have been earning had they been working normally.  The employee’s contributions are based on the pay they actually </w:t>
      </w:r>
      <w:r w:rsidR="00E57A73" w:rsidRPr="003C5D98">
        <w:rPr>
          <w:rFonts w:cstheme="minorHAnsi"/>
        </w:rPr>
        <w:t>receive</w:t>
      </w:r>
      <w:r w:rsidRPr="003C5D98">
        <w:rPr>
          <w:rFonts w:cstheme="minorHAnsi"/>
        </w:rPr>
        <w:t xml:space="preserve">.  </w:t>
      </w:r>
    </w:p>
    <w:p w:rsidR="00BF314F" w:rsidRPr="003C5D98" w:rsidRDefault="004F2EE6" w:rsidP="00CE6453">
      <w:pPr>
        <w:ind w:left="-142"/>
        <w:jc w:val="both"/>
        <w:rPr>
          <w:rFonts w:cstheme="minorHAnsi"/>
        </w:rPr>
      </w:pPr>
      <w:r w:rsidRPr="003C5D98">
        <w:rPr>
          <w:rFonts w:cstheme="minorHAnsi"/>
        </w:rPr>
        <w:t xml:space="preserve">The Council will also continue to pay pension contributions whilst the employee is receiving pay during additional </w:t>
      </w:r>
      <w:r w:rsidR="00BF314F" w:rsidRPr="003C5D98">
        <w:rPr>
          <w:rFonts w:cstheme="minorHAnsi"/>
        </w:rPr>
        <w:t>m</w:t>
      </w:r>
      <w:r w:rsidRPr="003C5D98">
        <w:rPr>
          <w:rFonts w:cstheme="minorHAnsi"/>
        </w:rPr>
        <w:t xml:space="preserve">aternity </w:t>
      </w:r>
      <w:r w:rsidR="00BF314F" w:rsidRPr="003C5D98">
        <w:rPr>
          <w:rFonts w:cstheme="minorHAnsi"/>
        </w:rPr>
        <w:t>or a</w:t>
      </w:r>
      <w:r w:rsidRPr="003C5D98">
        <w:rPr>
          <w:rFonts w:cstheme="minorHAnsi"/>
        </w:rPr>
        <w:t xml:space="preserve">doption </w:t>
      </w:r>
      <w:r w:rsidR="00BF314F" w:rsidRPr="003C5D98">
        <w:rPr>
          <w:rFonts w:cstheme="minorHAnsi"/>
        </w:rPr>
        <w:t>l</w:t>
      </w:r>
      <w:r w:rsidRPr="003C5D98">
        <w:rPr>
          <w:rFonts w:cstheme="minorHAnsi"/>
        </w:rPr>
        <w:t xml:space="preserve">eave period.  </w:t>
      </w:r>
    </w:p>
    <w:p w:rsidR="00647EA9" w:rsidRPr="003C5D98" w:rsidRDefault="004F2EE6" w:rsidP="00CE6453">
      <w:pPr>
        <w:ind w:left="-142"/>
        <w:jc w:val="both"/>
        <w:rPr>
          <w:rFonts w:cstheme="minorHAnsi"/>
          <w:lang w:eastAsia="en-GB"/>
        </w:rPr>
      </w:pPr>
      <w:r w:rsidRPr="003C5D98">
        <w:rPr>
          <w:rFonts w:cstheme="minorHAnsi"/>
        </w:rPr>
        <w:t xml:space="preserve">No contributions will be payable by either the employee or the Council in any period of </w:t>
      </w:r>
      <w:r w:rsidR="00BF314F" w:rsidRPr="003C5D98">
        <w:rPr>
          <w:rFonts w:cstheme="minorHAnsi"/>
        </w:rPr>
        <w:t>a</w:t>
      </w:r>
      <w:r w:rsidRPr="003C5D98">
        <w:rPr>
          <w:rFonts w:cstheme="minorHAnsi"/>
        </w:rPr>
        <w:t xml:space="preserve">dditional </w:t>
      </w:r>
      <w:r w:rsidR="00BF314F" w:rsidRPr="003C5D98">
        <w:rPr>
          <w:rFonts w:cstheme="minorHAnsi"/>
        </w:rPr>
        <w:t>m</w:t>
      </w:r>
      <w:r w:rsidRPr="003C5D98">
        <w:rPr>
          <w:rFonts w:cstheme="minorHAnsi"/>
        </w:rPr>
        <w:t xml:space="preserve">aternity </w:t>
      </w:r>
      <w:r w:rsidR="00BF314F" w:rsidRPr="003C5D98">
        <w:rPr>
          <w:rFonts w:cstheme="minorHAnsi"/>
        </w:rPr>
        <w:t>or p</w:t>
      </w:r>
      <w:r w:rsidRPr="003C5D98">
        <w:rPr>
          <w:rFonts w:cstheme="minorHAnsi"/>
        </w:rPr>
        <w:t xml:space="preserve">aternity </w:t>
      </w:r>
      <w:r w:rsidR="00BF314F" w:rsidRPr="003C5D98">
        <w:rPr>
          <w:rFonts w:cstheme="minorHAnsi"/>
        </w:rPr>
        <w:t>l</w:t>
      </w:r>
      <w:r w:rsidRPr="003C5D98">
        <w:rPr>
          <w:rFonts w:cstheme="minorHAnsi"/>
        </w:rPr>
        <w:t>eave in which the employee receives no pay</w:t>
      </w:r>
      <w:r w:rsidR="00647EA9" w:rsidRPr="003C5D98">
        <w:rPr>
          <w:rFonts w:cstheme="minorHAnsi"/>
          <w:bdr w:val="none" w:sz="0" w:space="0" w:color="auto" w:frame="1"/>
        </w:rPr>
        <w:t xml:space="preserve"> unless the employee  elects to pay </w:t>
      </w:r>
      <w:r w:rsidR="00BF314F" w:rsidRPr="003C5D98">
        <w:rPr>
          <w:rFonts w:cstheme="minorHAnsi"/>
          <w:bdr w:val="none" w:sz="0" w:space="0" w:color="auto" w:frame="1"/>
        </w:rPr>
        <w:t>“</w:t>
      </w:r>
      <w:r w:rsidR="00647EA9" w:rsidRPr="003C5D98">
        <w:rPr>
          <w:rFonts w:cstheme="minorHAnsi"/>
          <w:bdr w:val="none" w:sz="0" w:space="0" w:color="auto" w:frame="1"/>
        </w:rPr>
        <w:t>Additional Pension Contributions</w:t>
      </w:r>
      <w:r w:rsidR="00BF314F" w:rsidRPr="003C5D98">
        <w:rPr>
          <w:rFonts w:cstheme="minorHAnsi"/>
          <w:bdr w:val="none" w:sz="0" w:space="0" w:color="auto" w:frame="1"/>
        </w:rPr>
        <w:t>”</w:t>
      </w:r>
      <w:r w:rsidR="00647EA9" w:rsidRPr="003C5D98">
        <w:rPr>
          <w:rFonts w:cstheme="minorHAnsi"/>
          <w:bdr w:val="none" w:sz="0" w:space="0" w:color="auto" w:frame="1"/>
        </w:rPr>
        <w:t xml:space="preserve"> (APCs) to purchase the amount of pension lost during that period of unpaid absence.</w:t>
      </w:r>
      <w:r w:rsidR="00BF314F" w:rsidRPr="003C5D98">
        <w:rPr>
          <w:rFonts w:cstheme="minorHAnsi"/>
          <w:bdr w:val="none" w:sz="0" w:space="0" w:color="auto" w:frame="1"/>
        </w:rPr>
        <w:t xml:space="preserve"> </w:t>
      </w:r>
      <w:r w:rsidR="00647EA9" w:rsidRPr="003C5D98">
        <w:rPr>
          <w:rFonts w:cstheme="minorHAnsi"/>
          <w:bdr w:val="none" w:sz="0" w:space="0" w:color="auto" w:frame="1"/>
          <w:lang w:eastAsia="en-GB"/>
        </w:rPr>
        <w:t>The Council will meet 2/3rds of the cost provided the employee makes an election to do so within 30 days of returning to work after the period of absence.</w:t>
      </w:r>
    </w:p>
    <w:p w:rsidR="004F2EE6" w:rsidRPr="003C5D98" w:rsidRDefault="004F2EE6" w:rsidP="00CE6453">
      <w:pPr>
        <w:ind w:left="-142"/>
        <w:jc w:val="both"/>
        <w:rPr>
          <w:rFonts w:cstheme="minorHAnsi"/>
          <w:lang w:eastAsia="en-GB"/>
        </w:rPr>
      </w:pPr>
      <w:r w:rsidRPr="003C5D98">
        <w:rPr>
          <w:rFonts w:cstheme="minorHAnsi"/>
        </w:rPr>
        <w:t xml:space="preserve">Keeping in Touch days are pensionable and if utilised in the last thirteen weeks of the </w:t>
      </w:r>
      <w:r w:rsidR="00BF314F" w:rsidRPr="003C5D98">
        <w:rPr>
          <w:rFonts w:cstheme="minorHAnsi"/>
        </w:rPr>
        <w:t>a</w:t>
      </w:r>
      <w:r w:rsidRPr="003C5D98">
        <w:rPr>
          <w:rFonts w:cstheme="minorHAnsi"/>
        </w:rPr>
        <w:t xml:space="preserve">dditional </w:t>
      </w:r>
      <w:r w:rsidR="00BF314F" w:rsidRPr="003C5D98">
        <w:rPr>
          <w:rFonts w:cstheme="minorHAnsi"/>
        </w:rPr>
        <w:t>m</w:t>
      </w:r>
      <w:r w:rsidRPr="003C5D98">
        <w:rPr>
          <w:rFonts w:cstheme="minorHAnsi"/>
        </w:rPr>
        <w:t xml:space="preserve">aternity </w:t>
      </w:r>
      <w:r w:rsidR="00BF314F" w:rsidRPr="003C5D98">
        <w:rPr>
          <w:rFonts w:cstheme="minorHAnsi"/>
        </w:rPr>
        <w:t>l</w:t>
      </w:r>
      <w:r w:rsidRPr="003C5D98">
        <w:rPr>
          <w:rFonts w:cstheme="minorHAnsi"/>
        </w:rPr>
        <w:t xml:space="preserve">eave period will reduce the amount of unpaid contributions.  A break in </w:t>
      </w:r>
      <w:r w:rsidR="00647EA9" w:rsidRPr="003C5D98">
        <w:rPr>
          <w:rFonts w:cstheme="minorHAnsi"/>
        </w:rPr>
        <w:t>pensionable</w:t>
      </w:r>
      <w:r w:rsidRPr="003C5D98">
        <w:rPr>
          <w:rFonts w:cstheme="minorHAnsi"/>
        </w:rPr>
        <w:t xml:space="preserve"> service may affect the employee’s long term benefits, depending on their individual circumstances.  Advice is available from the South Yorkshire Pensions.  </w:t>
      </w:r>
    </w:p>
    <w:p w:rsidR="000E6897" w:rsidRPr="003C5D98" w:rsidRDefault="000E6897" w:rsidP="000E6897">
      <w:pPr>
        <w:tabs>
          <w:tab w:val="left" w:pos="-142"/>
        </w:tabs>
        <w:spacing w:line="240" w:lineRule="auto"/>
        <w:ind w:left="-142" w:right="-142"/>
        <w:jc w:val="both"/>
        <w:rPr>
          <w:b/>
          <w:color w:val="943634" w:themeColor="accent2" w:themeShade="BF"/>
        </w:rPr>
      </w:pPr>
      <w:r w:rsidRPr="003C5D98">
        <w:rPr>
          <w:b/>
          <w:color w:val="943634" w:themeColor="accent2" w:themeShade="BF"/>
        </w:rPr>
        <w:t>Employees who do not return to work after Maternity, Adoption or Shared Parental Leave</w:t>
      </w:r>
    </w:p>
    <w:p w:rsidR="000E6897" w:rsidRPr="003C5D98" w:rsidRDefault="000E6897" w:rsidP="000E6897">
      <w:pPr>
        <w:tabs>
          <w:tab w:val="left" w:pos="-142"/>
        </w:tabs>
        <w:spacing w:line="240" w:lineRule="auto"/>
        <w:ind w:left="-142" w:right="-142"/>
        <w:jc w:val="both"/>
      </w:pPr>
      <w:r w:rsidRPr="003C5D98">
        <w:t>If an employee does not intend to return</w:t>
      </w:r>
      <w:r w:rsidR="00600C78" w:rsidRPr="003C5D98">
        <w:t xml:space="preserve"> to work following Maternity, </w:t>
      </w:r>
      <w:r w:rsidRPr="003C5D98">
        <w:t>Adoption Leave</w:t>
      </w:r>
      <w:r w:rsidR="00600C78" w:rsidRPr="003C5D98">
        <w:t xml:space="preserve"> or shared parental leave</w:t>
      </w:r>
      <w:r w:rsidRPr="003C5D98">
        <w:t xml:space="preserve"> this should be discussed with their line manager as early as possible.</w:t>
      </w:r>
      <w:r w:rsidR="000B7349" w:rsidRPr="003C5D98">
        <w:t xml:space="preserve"> </w:t>
      </w:r>
      <w:r w:rsidRPr="003C5D98">
        <w:t xml:space="preserve"> If the employee decides not to return, notice should be given in accordance with the terms of the employee’s contract.</w:t>
      </w:r>
    </w:p>
    <w:p w:rsidR="000E6897" w:rsidRPr="003C5D98" w:rsidRDefault="000E6897" w:rsidP="000E6897">
      <w:pPr>
        <w:tabs>
          <w:tab w:val="left" w:pos="-142"/>
        </w:tabs>
        <w:spacing w:line="240" w:lineRule="auto"/>
        <w:ind w:left="-142" w:right="-142"/>
        <w:jc w:val="both"/>
      </w:pPr>
      <w:r w:rsidRPr="003C5D98">
        <w:t>If the employee changes their mind after submitting the resignation, there is no right to return to work without the manager’s agreement.  The decision to resign does not affect the employee’s right to receive SMP</w:t>
      </w:r>
      <w:r w:rsidR="000B7349" w:rsidRPr="003C5D98">
        <w:t xml:space="preserve"> or SAP</w:t>
      </w:r>
      <w:r w:rsidRPr="003C5D98">
        <w:t>.</w:t>
      </w:r>
    </w:p>
    <w:p w:rsidR="000E6897" w:rsidRPr="003C5D98" w:rsidRDefault="000E6897" w:rsidP="000E6897">
      <w:pPr>
        <w:tabs>
          <w:tab w:val="left" w:pos="-142"/>
        </w:tabs>
        <w:spacing w:line="240" w:lineRule="auto"/>
        <w:ind w:left="-142" w:right="-142"/>
        <w:jc w:val="both"/>
      </w:pPr>
      <w:r w:rsidRPr="003C5D98">
        <w:t xml:space="preserve">If the employee does not return to work after maternity </w:t>
      </w:r>
      <w:r w:rsidR="000B7349" w:rsidRPr="003C5D98">
        <w:t xml:space="preserve">or adoption </w:t>
      </w:r>
      <w:r w:rsidRPr="003C5D98">
        <w:t xml:space="preserve">leave, </w:t>
      </w:r>
      <w:r w:rsidR="000B7349" w:rsidRPr="003C5D98">
        <w:t xml:space="preserve">having declared the intention to do so, (or returns for a period of less than 3 months), </w:t>
      </w:r>
      <w:r w:rsidRPr="003C5D98">
        <w:t xml:space="preserve">and they have chosen to receive full maternity </w:t>
      </w:r>
      <w:r w:rsidR="000B7349" w:rsidRPr="003C5D98">
        <w:t xml:space="preserve">or adoption </w:t>
      </w:r>
      <w:r w:rsidRPr="003C5D98">
        <w:t>payments whilst absent, then the Council will reclaim the maternity</w:t>
      </w:r>
      <w:r w:rsidR="000B7349" w:rsidRPr="003C5D98">
        <w:t xml:space="preserve"> or </w:t>
      </w:r>
      <w:r w:rsidR="000B7349" w:rsidRPr="003C5D98">
        <w:lastRenderedPageBreak/>
        <w:t xml:space="preserve">adoption </w:t>
      </w:r>
      <w:r w:rsidRPr="003C5D98">
        <w:t>pay (except for any statutory payments to which the employee may be entitled and the first 6 weeks occupational maternity</w:t>
      </w:r>
      <w:r w:rsidR="000B7349" w:rsidRPr="003C5D98">
        <w:t xml:space="preserve"> or adoption </w:t>
      </w:r>
      <w:r w:rsidRPr="003C5D98">
        <w:t>pay).</w:t>
      </w:r>
      <w:r w:rsidR="000B7349" w:rsidRPr="003C5D98">
        <w:t xml:space="preserve"> </w:t>
      </w:r>
      <w:r w:rsidR="001708D8" w:rsidRPr="003C5D98">
        <w:t>Details on how any monies owed will be reclaimed is contained in the Council’s Overpayments Protocols</w:t>
      </w:r>
    </w:p>
    <w:p w:rsidR="000B7349" w:rsidRPr="003C5D98" w:rsidRDefault="00A94FF9" w:rsidP="000E6897">
      <w:pPr>
        <w:tabs>
          <w:tab w:val="left" w:pos="-142"/>
        </w:tabs>
        <w:spacing w:line="240" w:lineRule="auto"/>
        <w:ind w:left="-142" w:right="-142"/>
        <w:jc w:val="both"/>
      </w:pPr>
      <w:r w:rsidRPr="003C5D98">
        <w:t xml:space="preserve">In the above </w:t>
      </w:r>
      <w:r w:rsidR="000E6897" w:rsidRPr="003C5D98">
        <w:t>instance</w:t>
      </w:r>
      <w:r w:rsidRPr="003C5D98">
        <w:t>,</w:t>
      </w:r>
      <w:r w:rsidR="000E6897" w:rsidRPr="003C5D98">
        <w:t xml:space="preserve"> the amount of Maternity </w:t>
      </w:r>
      <w:r w:rsidR="000B7349" w:rsidRPr="003C5D98">
        <w:t xml:space="preserve">or Adoption </w:t>
      </w:r>
      <w:r w:rsidR="000E6897" w:rsidRPr="003C5D98">
        <w:t>Leave left to run when the employee gives notice must be a</w:t>
      </w:r>
      <w:r w:rsidRPr="003C5D98">
        <w:t>t</w:t>
      </w:r>
      <w:r w:rsidR="000E6897" w:rsidRPr="003C5D98">
        <w:t xml:space="preserve"> least equal to the contractual notice period</w:t>
      </w:r>
      <w:r w:rsidRPr="003C5D98">
        <w:t>.  O</w:t>
      </w:r>
      <w:r w:rsidR="000E6897" w:rsidRPr="003C5D98">
        <w:t xml:space="preserve">therwise the Council may require the employee to return to work for the </w:t>
      </w:r>
      <w:r w:rsidR="000B7349" w:rsidRPr="003C5D98">
        <w:t xml:space="preserve">remainder of the notice period. </w:t>
      </w:r>
    </w:p>
    <w:p w:rsidR="000E6897" w:rsidRPr="003C5D98" w:rsidRDefault="000E6897" w:rsidP="000E6897">
      <w:pPr>
        <w:ind w:left="-142" w:right="-142"/>
        <w:jc w:val="both"/>
        <w:rPr>
          <w:b/>
          <w:color w:val="943634" w:themeColor="accent2" w:themeShade="BF"/>
        </w:rPr>
      </w:pPr>
      <w:r w:rsidRPr="003C5D98">
        <w:rPr>
          <w:b/>
          <w:color w:val="943634" w:themeColor="accent2" w:themeShade="BF"/>
        </w:rPr>
        <w:t xml:space="preserve">Specific Conditions for Career Breaks post </w:t>
      </w:r>
      <w:r w:rsidR="00D60EC2" w:rsidRPr="003C5D98">
        <w:rPr>
          <w:b/>
          <w:color w:val="943634" w:themeColor="accent2" w:themeShade="BF"/>
        </w:rPr>
        <w:t>Maternity or</w:t>
      </w:r>
      <w:r w:rsidR="000B7349" w:rsidRPr="003C5D98">
        <w:rPr>
          <w:b/>
          <w:color w:val="943634" w:themeColor="accent2" w:themeShade="BF"/>
        </w:rPr>
        <w:t xml:space="preserve"> Adoption </w:t>
      </w:r>
      <w:r w:rsidRPr="003C5D98">
        <w:rPr>
          <w:b/>
          <w:color w:val="943634" w:themeColor="accent2" w:themeShade="BF"/>
        </w:rPr>
        <w:t>Leave</w:t>
      </w:r>
    </w:p>
    <w:p w:rsidR="000E6897" w:rsidRPr="003C5D98" w:rsidRDefault="000E6897" w:rsidP="000E6897">
      <w:pPr>
        <w:ind w:left="-142" w:right="-142"/>
        <w:jc w:val="both"/>
      </w:pPr>
      <w:r w:rsidRPr="003C5D98">
        <w:t xml:space="preserve">If an employee wishes to take advantage of a career break </w:t>
      </w:r>
      <w:r w:rsidR="00600C78" w:rsidRPr="003C5D98">
        <w:t>immediately following maternity,</w:t>
      </w:r>
      <w:r w:rsidR="000B7349" w:rsidRPr="003C5D98">
        <w:t xml:space="preserve"> adoption </w:t>
      </w:r>
      <w:r w:rsidR="00600C78" w:rsidRPr="003C5D98">
        <w:t xml:space="preserve">or shared parental leave, the standard provisions </w:t>
      </w:r>
      <w:r w:rsidRPr="003C5D98">
        <w:t>will apply</w:t>
      </w:r>
      <w:r w:rsidR="00600C78" w:rsidRPr="003C5D98">
        <w:t xml:space="preserve"> and t</w:t>
      </w:r>
      <w:r w:rsidRPr="003C5D98">
        <w:t>he career break ma</w:t>
      </w:r>
      <w:r w:rsidR="000B7349" w:rsidRPr="003C5D98">
        <w:t xml:space="preserve">y begin at the end of </w:t>
      </w:r>
      <w:r w:rsidRPr="003C5D98">
        <w:t xml:space="preserve">leave, providing the employee has completed the necessary service with the Council.  </w:t>
      </w:r>
    </w:p>
    <w:p w:rsidR="008E4BC4" w:rsidRPr="003C5D98" w:rsidRDefault="000E6897" w:rsidP="000E6897">
      <w:pPr>
        <w:ind w:left="-142" w:right="-142"/>
        <w:jc w:val="both"/>
        <w:rPr>
          <w:b/>
          <w:color w:val="943634" w:themeColor="accent2" w:themeShade="BF"/>
        </w:rPr>
      </w:pPr>
      <w:r w:rsidRPr="003C5D98">
        <w:t>Employees who have received 6 weeks’ full pay under the Occupational Maternity Pay Scheme, who do not return to local authority employment for 3 months, will be required to repay this to the Council prior to the career break scheme commencing.</w:t>
      </w:r>
      <w:r w:rsidR="008E4BC4" w:rsidRPr="003C5D98">
        <w:rPr>
          <w:b/>
          <w:color w:val="943634" w:themeColor="accent2" w:themeShade="BF"/>
        </w:rPr>
        <w:br w:type="page"/>
      </w:r>
    </w:p>
    <w:tbl>
      <w:tblPr>
        <w:tblW w:w="5000" w:type="pct"/>
        <w:tblCellMar>
          <w:top w:w="72" w:type="dxa"/>
          <w:left w:w="115" w:type="dxa"/>
          <w:bottom w:w="72" w:type="dxa"/>
          <w:right w:w="115" w:type="dxa"/>
        </w:tblCellMar>
        <w:tblLook w:val="04A0" w:firstRow="1" w:lastRow="0" w:firstColumn="1" w:lastColumn="0" w:noHBand="0" w:noVBand="1"/>
      </w:tblPr>
      <w:tblGrid>
        <w:gridCol w:w="4612"/>
        <w:gridCol w:w="4885"/>
      </w:tblGrid>
      <w:tr w:rsidR="008E4BC4" w:rsidRPr="003C5D98" w:rsidTr="007E14CA">
        <w:tc>
          <w:tcPr>
            <w:tcW w:w="2428" w:type="pct"/>
            <w:tcBorders>
              <w:bottom w:val="single" w:sz="4" w:space="0" w:color="943634" w:themeColor="accent2" w:themeShade="BF"/>
            </w:tcBorders>
            <w:shd w:val="clear" w:color="auto" w:fill="943634" w:themeFill="accent2" w:themeFillShade="BF"/>
            <w:vAlign w:val="bottom"/>
          </w:tcPr>
          <w:p w:rsidR="008E4BC4" w:rsidRPr="003C5D98" w:rsidRDefault="00D60EC2" w:rsidP="008E4BC4">
            <w:pPr>
              <w:pStyle w:val="NoSpacing"/>
              <w:rPr>
                <w:color w:val="FFFFFF" w:themeColor="background1"/>
                <w:sz w:val="24"/>
                <w:szCs w:val="24"/>
                <w:lang w:val="en-GB"/>
              </w:rPr>
            </w:pPr>
            <w:r w:rsidRPr="003C5D98">
              <w:rPr>
                <w:color w:val="FFFFFF" w:themeColor="background1"/>
                <w:sz w:val="24"/>
                <w:szCs w:val="24"/>
                <w:lang w:val="en-GB"/>
              </w:rPr>
              <w:lastRenderedPageBreak/>
              <w:t>Supporting Employees</w:t>
            </w:r>
            <w:r w:rsidR="008E4BC4" w:rsidRPr="003C5D98">
              <w:rPr>
                <w:color w:val="FFFFFF" w:themeColor="background1"/>
                <w:sz w:val="24"/>
                <w:szCs w:val="24"/>
                <w:lang w:val="en-GB"/>
              </w:rPr>
              <w:t xml:space="preserve"> Provisions</w:t>
            </w:r>
          </w:p>
          <w:p w:rsidR="00600C78" w:rsidRPr="003C5D98" w:rsidRDefault="00600C78" w:rsidP="00600C78">
            <w:pPr>
              <w:pStyle w:val="Header"/>
              <w:rPr>
                <w:b/>
                <w:color w:val="FFFFFF" w:themeColor="background1"/>
              </w:rPr>
            </w:pPr>
            <w:r w:rsidRPr="003C5D98">
              <w:rPr>
                <w:b/>
                <w:color w:val="FFFFFF" w:themeColor="background1"/>
              </w:rPr>
              <w:t xml:space="preserve">Supportive Arrangements after Maternity, </w:t>
            </w:r>
          </w:p>
          <w:p w:rsidR="008E4BC4" w:rsidRPr="003C5D98" w:rsidRDefault="00600C78" w:rsidP="00600C78">
            <w:pPr>
              <w:pStyle w:val="Header"/>
              <w:rPr>
                <w:rFonts w:cstheme="minorHAnsi"/>
                <w:color w:val="FFFFFF" w:themeColor="background1"/>
              </w:rPr>
            </w:pPr>
            <w:r w:rsidRPr="003C5D98">
              <w:rPr>
                <w:b/>
                <w:color w:val="FFFFFF" w:themeColor="background1"/>
              </w:rPr>
              <w:t>Adoption or Shared Parental Leave</w:t>
            </w:r>
          </w:p>
        </w:tc>
        <w:tc>
          <w:tcPr>
            <w:tcW w:w="2572" w:type="pct"/>
            <w:tcBorders>
              <w:bottom w:val="single" w:sz="4" w:space="0" w:color="auto"/>
            </w:tcBorders>
            <w:vAlign w:val="center"/>
          </w:tcPr>
          <w:p w:rsidR="008E4BC4" w:rsidRPr="003C5D98" w:rsidRDefault="00600C78" w:rsidP="007E14CA">
            <w:pPr>
              <w:pStyle w:val="Header"/>
              <w:jc w:val="right"/>
              <w:rPr>
                <w:rFonts w:cstheme="minorHAnsi"/>
                <w:b/>
              </w:rPr>
            </w:pPr>
            <w:r w:rsidRPr="003C5D98">
              <w:rPr>
                <w:rFonts w:cstheme="minorHAnsi"/>
                <w:b/>
              </w:rPr>
              <w:t>SECTION 1</w:t>
            </w:r>
          </w:p>
        </w:tc>
      </w:tr>
    </w:tbl>
    <w:p w:rsidR="00852AAD" w:rsidRPr="003C5D98" w:rsidRDefault="00852AAD" w:rsidP="00852AAD">
      <w:pPr>
        <w:pStyle w:val="Header"/>
        <w:tabs>
          <w:tab w:val="left" w:pos="-142"/>
        </w:tabs>
        <w:ind w:left="-142" w:right="-142"/>
        <w:rPr>
          <w:b/>
          <w:color w:val="943634" w:themeColor="accent2" w:themeShade="BF"/>
          <w:sz w:val="18"/>
          <w:szCs w:val="18"/>
        </w:rPr>
      </w:pPr>
    </w:p>
    <w:p w:rsidR="00BE3A19" w:rsidRPr="003C5D98" w:rsidRDefault="004F2EE6" w:rsidP="00852AAD">
      <w:pPr>
        <w:pStyle w:val="Header"/>
        <w:tabs>
          <w:tab w:val="left" w:pos="-142"/>
        </w:tabs>
        <w:ind w:left="-142" w:right="-142"/>
        <w:rPr>
          <w:b/>
          <w:color w:val="943634" w:themeColor="accent2" w:themeShade="BF"/>
        </w:rPr>
      </w:pPr>
      <w:r w:rsidRPr="003C5D98">
        <w:rPr>
          <w:b/>
          <w:color w:val="943634" w:themeColor="accent2" w:themeShade="BF"/>
        </w:rPr>
        <w:t>1</w:t>
      </w:r>
      <w:r w:rsidR="00CE6453" w:rsidRPr="003C5D98">
        <w:rPr>
          <w:b/>
          <w:color w:val="943634" w:themeColor="accent2" w:themeShade="BF"/>
        </w:rPr>
        <w:t>h</w:t>
      </w:r>
      <w:r w:rsidR="00212833" w:rsidRPr="003C5D98">
        <w:rPr>
          <w:b/>
          <w:color w:val="943634" w:themeColor="accent2" w:themeShade="BF"/>
        </w:rPr>
        <w:t>.                     SUPPORTIVE ARRANGEMENTS AFTER MATERNITY, ADOPTION OR SHARED PARENTAL LEAVE</w:t>
      </w:r>
    </w:p>
    <w:p w:rsidR="00852AAD" w:rsidRPr="003C5D98" w:rsidRDefault="00852AAD" w:rsidP="00852AAD">
      <w:pPr>
        <w:tabs>
          <w:tab w:val="left" w:pos="-142"/>
        </w:tabs>
        <w:spacing w:line="240" w:lineRule="auto"/>
        <w:ind w:left="-142" w:right="-142"/>
        <w:jc w:val="both"/>
        <w:rPr>
          <w:b/>
          <w:color w:val="943634" w:themeColor="accent2" w:themeShade="BF"/>
          <w:sz w:val="18"/>
          <w:szCs w:val="18"/>
        </w:rPr>
      </w:pPr>
    </w:p>
    <w:p w:rsidR="007E14CA" w:rsidRPr="003C5D98" w:rsidRDefault="007E14CA" w:rsidP="00852AAD">
      <w:pPr>
        <w:tabs>
          <w:tab w:val="left" w:pos="-142"/>
        </w:tabs>
        <w:spacing w:line="240" w:lineRule="auto"/>
        <w:ind w:left="-142" w:right="-142"/>
        <w:jc w:val="both"/>
        <w:rPr>
          <w:b/>
          <w:color w:val="943634" w:themeColor="accent2" w:themeShade="BF"/>
        </w:rPr>
      </w:pPr>
      <w:r w:rsidRPr="003C5D98">
        <w:rPr>
          <w:b/>
          <w:color w:val="943634" w:themeColor="accent2" w:themeShade="BF"/>
        </w:rPr>
        <w:t>Returning to Work</w:t>
      </w:r>
    </w:p>
    <w:p w:rsidR="00C5597F" w:rsidRPr="003C5D98" w:rsidRDefault="00190970" w:rsidP="00852AAD">
      <w:pPr>
        <w:tabs>
          <w:tab w:val="left" w:pos="-142"/>
        </w:tabs>
        <w:spacing w:line="240" w:lineRule="auto"/>
        <w:ind w:left="-142" w:right="-142"/>
        <w:jc w:val="both"/>
      </w:pPr>
      <w:r w:rsidRPr="003C5D98">
        <w:t xml:space="preserve">Employees will normally </w:t>
      </w:r>
      <w:r w:rsidR="00C5597F" w:rsidRPr="003C5D98">
        <w:t xml:space="preserve">be able to return to </w:t>
      </w:r>
      <w:r w:rsidRPr="003C5D98">
        <w:t xml:space="preserve">their </w:t>
      </w:r>
      <w:r w:rsidR="00C5597F" w:rsidRPr="003C5D98">
        <w:t xml:space="preserve">existing post after taking </w:t>
      </w:r>
      <w:r w:rsidR="00C5597F" w:rsidRPr="003C5D98">
        <w:rPr>
          <w:i/>
        </w:rPr>
        <w:t>ordinary</w:t>
      </w:r>
      <w:r w:rsidR="00600C78" w:rsidRPr="003C5D98">
        <w:t xml:space="preserve"> maternity, </w:t>
      </w:r>
      <w:r w:rsidR="00C5597F" w:rsidRPr="003C5D98">
        <w:t xml:space="preserve">adoption </w:t>
      </w:r>
      <w:r w:rsidR="00600C78" w:rsidRPr="003C5D98">
        <w:t xml:space="preserve">or shared parental </w:t>
      </w:r>
      <w:r w:rsidR="00C5597F" w:rsidRPr="003C5D98">
        <w:t xml:space="preserve">leave. </w:t>
      </w:r>
    </w:p>
    <w:p w:rsidR="00C5597F" w:rsidRPr="003C5D98" w:rsidRDefault="00C5597F" w:rsidP="00852AAD">
      <w:pPr>
        <w:tabs>
          <w:tab w:val="left" w:pos="-142"/>
        </w:tabs>
        <w:spacing w:line="240" w:lineRule="auto"/>
        <w:ind w:left="-142" w:right="-142"/>
        <w:jc w:val="both"/>
      </w:pPr>
      <w:r w:rsidRPr="003C5D98">
        <w:t xml:space="preserve">If </w:t>
      </w:r>
      <w:r w:rsidR="00190970" w:rsidRPr="003C5D98">
        <w:t>employees</w:t>
      </w:r>
      <w:r w:rsidRPr="003C5D98">
        <w:t xml:space="preserve"> also take </w:t>
      </w:r>
      <w:r w:rsidRPr="003C5D98">
        <w:rPr>
          <w:i/>
        </w:rPr>
        <w:t>additiona</w:t>
      </w:r>
      <w:r w:rsidR="00647EA9" w:rsidRPr="003C5D98">
        <w:t xml:space="preserve">l maternity or </w:t>
      </w:r>
      <w:r w:rsidRPr="003C5D98">
        <w:t xml:space="preserve">adoption leave </w:t>
      </w:r>
      <w:r w:rsidR="00190970" w:rsidRPr="003C5D98">
        <w:t>they</w:t>
      </w:r>
      <w:r w:rsidRPr="003C5D98">
        <w:t xml:space="preserve"> have the right to return to </w:t>
      </w:r>
      <w:r w:rsidR="00190970" w:rsidRPr="003C5D98">
        <w:t>their</w:t>
      </w:r>
      <w:r w:rsidRPr="003C5D98">
        <w:t xml:space="preserve"> original job unless this is not reasonably practicable. </w:t>
      </w:r>
      <w:r w:rsidR="00190970" w:rsidRPr="003C5D98">
        <w:t>If this is the case the employee</w:t>
      </w:r>
      <w:r w:rsidR="00786F9C" w:rsidRPr="003C5D98">
        <w:t xml:space="preserve"> </w:t>
      </w:r>
      <w:r w:rsidR="00190970" w:rsidRPr="003C5D98">
        <w:t>will</w:t>
      </w:r>
      <w:r w:rsidRPr="003C5D98">
        <w:t xml:space="preserve"> be offered suitable alternative employment on terms no less favourable than </w:t>
      </w:r>
      <w:r w:rsidR="00190970" w:rsidRPr="003C5D98">
        <w:t xml:space="preserve">their </w:t>
      </w:r>
      <w:r w:rsidRPr="003C5D98">
        <w:t>original post.</w:t>
      </w:r>
    </w:p>
    <w:p w:rsidR="00802674" w:rsidRPr="003C5D98" w:rsidRDefault="00190970" w:rsidP="00852AAD">
      <w:pPr>
        <w:tabs>
          <w:tab w:val="left" w:pos="-142"/>
        </w:tabs>
        <w:spacing w:line="240" w:lineRule="auto"/>
        <w:ind w:left="-142" w:right="-142"/>
        <w:jc w:val="both"/>
        <w:rPr>
          <w:u w:val="single"/>
        </w:rPr>
      </w:pPr>
      <w:r w:rsidRPr="003C5D98">
        <w:t xml:space="preserve">Employees also </w:t>
      </w:r>
      <w:r w:rsidR="00C5597F" w:rsidRPr="003C5D98">
        <w:t xml:space="preserve">have the right to request flexible working.  </w:t>
      </w:r>
      <w:r w:rsidR="00802674" w:rsidRPr="003C5D98">
        <w:t>Employees who wish to apply for a flexible working arrangement are encouraged</w:t>
      </w:r>
      <w:r w:rsidR="00C4188A" w:rsidRPr="003C5D98">
        <w:t>, if possible,</w:t>
      </w:r>
      <w:r w:rsidR="00802674" w:rsidRPr="003C5D98">
        <w:t xml:space="preserve"> to discuss this before they go on </w:t>
      </w:r>
      <w:r w:rsidR="00600C78" w:rsidRPr="003C5D98">
        <w:t>maternity, adoption or shared parental leave</w:t>
      </w:r>
      <w:r w:rsidR="00802674" w:rsidRPr="003C5D98">
        <w:t xml:space="preserve">  This will enable their manager to consider the application, and if agreed, to try to ensure that the necessary arrangements are in place when they return.</w:t>
      </w:r>
      <w:r w:rsidR="001E1C93" w:rsidRPr="003C5D98">
        <w:t xml:space="preserve">  </w:t>
      </w:r>
      <w:r w:rsidR="00CE6453" w:rsidRPr="003C5D98">
        <w:t xml:space="preserve">As a minimum, any employee who </w:t>
      </w:r>
      <w:r w:rsidR="00A158B5" w:rsidRPr="003C5D98">
        <w:t>is</w:t>
      </w:r>
      <w:r w:rsidR="00CE6453" w:rsidRPr="003C5D98">
        <w:t xml:space="preserve"> requesting flexible </w:t>
      </w:r>
      <w:r w:rsidR="00D60EC2" w:rsidRPr="003C5D98">
        <w:t>working</w:t>
      </w:r>
      <w:r w:rsidR="00CE6453" w:rsidRPr="003C5D98">
        <w:t xml:space="preserve"> should make any requests at least 8 weeks prior to the date of the requested change. </w:t>
      </w:r>
      <w:r w:rsidR="00C4188A" w:rsidRPr="003C5D98">
        <w:t xml:space="preserve"> Further details can be found in the Flexible Working Provisions in </w:t>
      </w:r>
      <w:r w:rsidR="000B7349" w:rsidRPr="003C5D98">
        <w:rPr>
          <w:b/>
        </w:rPr>
        <w:t>section 6</w:t>
      </w:r>
      <w:r w:rsidR="00051D5E" w:rsidRPr="003C5D98">
        <w:rPr>
          <w:b/>
        </w:rPr>
        <w:t xml:space="preserve"> </w:t>
      </w:r>
      <w:r w:rsidR="007E14CA" w:rsidRPr="003C5D98">
        <w:rPr>
          <w:b/>
        </w:rPr>
        <w:t xml:space="preserve">of </w:t>
      </w:r>
      <w:r w:rsidR="00802674" w:rsidRPr="003C5D98">
        <w:rPr>
          <w:b/>
        </w:rPr>
        <w:t>this document</w:t>
      </w:r>
      <w:r w:rsidR="00802674" w:rsidRPr="003C5D98">
        <w:rPr>
          <w:u w:val="single"/>
        </w:rPr>
        <w:t xml:space="preserve"> </w:t>
      </w:r>
    </w:p>
    <w:p w:rsidR="00BE3A19" w:rsidRPr="003C5D98" w:rsidRDefault="00BE3A19" w:rsidP="00852AAD">
      <w:pPr>
        <w:tabs>
          <w:tab w:val="left" w:pos="-142"/>
        </w:tabs>
        <w:spacing w:line="240" w:lineRule="auto"/>
        <w:ind w:left="-142" w:right="-142"/>
        <w:jc w:val="both"/>
      </w:pPr>
      <w:r w:rsidRPr="003C5D98">
        <w:t xml:space="preserve">The </w:t>
      </w:r>
      <w:r w:rsidRPr="003C5D98">
        <w:rPr>
          <w:b/>
        </w:rPr>
        <w:t xml:space="preserve">return to work interview checklist </w:t>
      </w:r>
      <w:r w:rsidR="001E1C93" w:rsidRPr="003C5D98">
        <w:rPr>
          <w:b/>
        </w:rPr>
        <w:t>(Appendix 4)</w:t>
      </w:r>
      <w:r w:rsidR="001E1C93" w:rsidRPr="003C5D98">
        <w:t xml:space="preserve"> </w:t>
      </w:r>
      <w:r w:rsidRPr="003C5D98">
        <w:t>provides a useful tool for line managers to assist employees in making a successful transition back into work. This</w:t>
      </w:r>
      <w:r w:rsidR="00600C78" w:rsidRPr="003C5D98">
        <w:t xml:space="preserve"> should </w:t>
      </w:r>
      <w:r w:rsidRPr="003C5D98">
        <w:t xml:space="preserve">be used on the employees’ return or during keeping in touch days in the lead up to their return to work. </w:t>
      </w:r>
    </w:p>
    <w:p w:rsidR="00A158B5" w:rsidRPr="003C5D98" w:rsidRDefault="00A158B5" w:rsidP="00852AAD">
      <w:pPr>
        <w:tabs>
          <w:tab w:val="left" w:pos="-142"/>
        </w:tabs>
        <w:spacing w:line="240" w:lineRule="auto"/>
        <w:ind w:left="-142" w:right="-142"/>
        <w:jc w:val="both"/>
        <w:rPr>
          <w:b/>
          <w:color w:val="943634" w:themeColor="accent2" w:themeShade="BF"/>
        </w:rPr>
      </w:pPr>
      <w:r w:rsidRPr="003C5D98">
        <w:rPr>
          <w:b/>
          <w:color w:val="943634" w:themeColor="accent2" w:themeShade="BF"/>
        </w:rPr>
        <w:t>Requests to chang</w:t>
      </w:r>
      <w:r w:rsidR="00C4188A" w:rsidRPr="003C5D98">
        <w:rPr>
          <w:b/>
          <w:color w:val="943634" w:themeColor="accent2" w:themeShade="BF"/>
        </w:rPr>
        <w:t>e</w:t>
      </w:r>
      <w:r w:rsidRPr="003C5D98">
        <w:rPr>
          <w:b/>
          <w:color w:val="943634" w:themeColor="accent2" w:themeShade="BF"/>
        </w:rPr>
        <w:t xml:space="preserve"> the return to work date</w:t>
      </w:r>
    </w:p>
    <w:p w:rsidR="00A158B5" w:rsidRPr="003C5D98" w:rsidRDefault="00600C78" w:rsidP="00852AAD">
      <w:pPr>
        <w:tabs>
          <w:tab w:val="left" w:pos="-142"/>
        </w:tabs>
        <w:spacing w:line="240" w:lineRule="auto"/>
        <w:ind w:left="-142" w:right="-142"/>
        <w:jc w:val="both"/>
      </w:pPr>
      <w:r w:rsidRPr="003C5D98">
        <w:lastRenderedPageBreak/>
        <w:t>On their application for leave form e</w:t>
      </w:r>
      <w:r w:rsidR="00D07C21" w:rsidRPr="003C5D98">
        <w:t xml:space="preserve">mployees </w:t>
      </w:r>
      <w:r w:rsidR="00820C16" w:rsidRPr="003C5D98">
        <w:t xml:space="preserve">often indicate </w:t>
      </w:r>
      <w:r w:rsidRPr="003C5D98">
        <w:t xml:space="preserve">form their return date.  As part of the process employees will receive confirmation of the start and end date of leave, </w:t>
      </w:r>
      <w:r w:rsidR="00D07C21" w:rsidRPr="003C5D98">
        <w:t>however it is recognised that circumstances change.  In these instances employees, who wish to change their return to work day, need to inform their manager of the change at least 8 weeks prior to the change.</w:t>
      </w:r>
    </w:p>
    <w:p w:rsidR="00190970" w:rsidRPr="003C5D98" w:rsidRDefault="00190970" w:rsidP="00852AAD">
      <w:pPr>
        <w:tabs>
          <w:tab w:val="left" w:pos="-142"/>
        </w:tabs>
        <w:spacing w:line="240" w:lineRule="auto"/>
        <w:ind w:left="-142" w:right="-142"/>
        <w:jc w:val="both"/>
        <w:rPr>
          <w:b/>
          <w:color w:val="943634" w:themeColor="accent2" w:themeShade="BF"/>
        </w:rPr>
      </w:pPr>
      <w:r w:rsidRPr="003C5D98">
        <w:rPr>
          <w:b/>
          <w:color w:val="943634" w:themeColor="accent2" w:themeShade="BF"/>
        </w:rPr>
        <w:t xml:space="preserve">Breastfeeding </w:t>
      </w:r>
    </w:p>
    <w:p w:rsidR="00190970" w:rsidRPr="003C5D98" w:rsidRDefault="00190970" w:rsidP="00852AAD">
      <w:pPr>
        <w:tabs>
          <w:tab w:val="left" w:pos="-142"/>
        </w:tabs>
        <w:spacing w:line="240" w:lineRule="auto"/>
        <w:ind w:left="-142" w:right="-142"/>
        <w:jc w:val="both"/>
        <w:rPr>
          <w:szCs w:val="28"/>
        </w:rPr>
      </w:pPr>
      <w:r w:rsidRPr="003C5D98">
        <w:rPr>
          <w:szCs w:val="28"/>
        </w:rPr>
        <w:t>If you are still breastfeeding when you return to work you will need to notify your manager who will carry out a risk assessment and appropriate arrangements will be discussed with you.</w:t>
      </w:r>
    </w:p>
    <w:p w:rsidR="00C151F7" w:rsidRPr="003C5D98" w:rsidRDefault="00C151F7" w:rsidP="00852AAD">
      <w:pPr>
        <w:tabs>
          <w:tab w:val="left" w:pos="-142"/>
        </w:tabs>
        <w:spacing w:line="240" w:lineRule="auto"/>
        <w:ind w:left="-142" w:right="-142"/>
        <w:jc w:val="both"/>
        <w:rPr>
          <w:b/>
          <w:color w:val="943634" w:themeColor="accent2" w:themeShade="BF"/>
        </w:rPr>
      </w:pPr>
      <w:r w:rsidRPr="003C5D98">
        <w:rPr>
          <w:b/>
          <w:color w:val="943634" w:themeColor="accent2" w:themeShade="BF"/>
        </w:rPr>
        <w:t xml:space="preserve">Ill-Health </w:t>
      </w:r>
    </w:p>
    <w:p w:rsidR="00C151F7" w:rsidRPr="003C5D98" w:rsidRDefault="00C151F7" w:rsidP="00852AAD">
      <w:pPr>
        <w:tabs>
          <w:tab w:val="left" w:pos="-142"/>
        </w:tabs>
        <w:spacing w:line="240" w:lineRule="auto"/>
        <w:ind w:left="-142" w:right="-142"/>
        <w:jc w:val="both"/>
      </w:pPr>
      <w:r w:rsidRPr="003C5D98">
        <w:t>If a member of staff is unable to return to their post at the end of their maternity</w:t>
      </w:r>
      <w:r w:rsidR="00600C78" w:rsidRPr="003C5D98">
        <w:t xml:space="preserve">, </w:t>
      </w:r>
      <w:r w:rsidRPr="003C5D98">
        <w:t xml:space="preserve">adoption </w:t>
      </w:r>
      <w:r w:rsidR="00600C78" w:rsidRPr="003C5D98">
        <w:t xml:space="preserve">or shared parental </w:t>
      </w:r>
      <w:r w:rsidRPr="003C5D98">
        <w:t>leave</w:t>
      </w:r>
      <w:r w:rsidR="00600C78" w:rsidRPr="003C5D98">
        <w:t>,</w:t>
      </w:r>
      <w:r w:rsidRPr="003C5D98">
        <w:t xml:space="preserve"> due to ill-health</w:t>
      </w:r>
      <w:r w:rsidR="000362C7">
        <w:t>,</w:t>
      </w:r>
      <w:r w:rsidRPr="003C5D98">
        <w:t xml:space="preserve"> this will be managed in accordance with the Council’s Managing Attendance Policy. A medical certificate will be required for absence immediately following on from the date of the end of the adoption leave even if this subsequent absence is for 7 days or less. </w:t>
      </w:r>
    </w:p>
    <w:p w:rsidR="000E6897" w:rsidRPr="003C5D98" w:rsidRDefault="000E6897" w:rsidP="000E6897">
      <w:pPr>
        <w:pStyle w:val="NoSpacing"/>
        <w:jc w:val="both"/>
        <w:rPr>
          <w:rFonts w:eastAsia="Times New Roman"/>
          <w:lang w:val="en-GB"/>
        </w:rPr>
      </w:pPr>
    </w:p>
    <w:p w:rsidR="00802674" w:rsidRPr="003C5D98" w:rsidRDefault="00802674" w:rsidP="00852AAD">
      <w:pPr>
        <w:tabs>
          <w:tab w:val="left" w:pos="-142"/>
        </w:tabs>
        <w:spacing w:line="240" w:lineRule="auto"/>
        <w:ind w:left="-142" w:right="-142"/>
        <w:jc w:val="both"/>
      </w:pPr>
      <w:r w:rsidRPr="003C5D98">
        <w:br w:type="page"/>
      </w:r>
    </w:p>
    <w:tbl>
      <w:tblPr>
        <w:tblW w:w="5000" w:type="pct"/>
        <w:tblCellMar>
          <w:top w:w="72" w:type="dxa"/>
          <w:left w:w="115" w:type="dxa"/>
          <w:bottom w:w="72" w:type="dxa"/>
          <w:right w:w="115" w:type="dxa"/>
        </w:tblCellMar>
        <w:tblLook w:val="04A0" w:firstRow="1" w:lastRow="0" w:firstColumn="1" w:lastColumn="0" w:noHBand="0" w:noVBand="1"/>
      </w:tblPr>
      <w:tblGrid>
        <w:gridCol w:w="4612"/>
        <w:gridCol w:w="4885"/>
      </w:tblGrid>
      <w:tr w:rsidR="00806DBA" w:rsidRPr="003C5D98" w:rsidTr="00A306E8">
        <w:tc>
          <w:tcPr>
            <w:tcW w:w="2428" w:type="pct"/>
            <w:tcBorders>
              <w:bottom w:val="single" w:sz="4" w:space="0" w:color="943634" w:themeColor="accent2" w:themeShade="BF"/>
            </w:tcBorders>
            <w:shd w:val="clear" w:color="auto" w:fill="943634" w:themeFill="accent2" w:themeFillShade="BF"/>
            <w:vAlign w:val="bottom"/>
          </w:tcPr>
          <w:p w:rsidR="00806DBA" w:rsidRPr="003C5D98" w:rsidRDefault="00D60EC2" w:rsidP="00A306E8">
            <w:pPr>
              <w:pStyle w:val="NoSpacing"/>
              <w:rPr>
                <w:color w:val="FFFFFF" w:themeColor="background1"/>
                <w:sz w:val="24"/>
                <w:szCs w:val="24"/>
                <w:lang w:val="en-GB"/>
              </w:rPr>
            </w:pPr>
            <w:r w:rsidRPr="003C5D98">
              <w:rPr>
                <w:color w:val="FFFFFF" w:themeColor="background1"/>
                <w:sz w:val="24"/>
                <w:szCs w:val="24"/>
                <w:lang w:val="en-GB"/>
              </w:rPr>
              <w:lastRenderedPageBreak/>
              <w:t>Supporting Employees</w:t>
            </w:r>
            <w:r w:rsidR="00806DBA" w:rsidRPr="003C5D98">
              <w:rPr>
                <w:color w:val="FFFFFF" w:themeColor="background1"/>
                <w:sz w:val="24"/>
                <w:szCs w:val="24"/>
                <w:lang w:val="en-GB"/>
              </w:rPr>
              <w:t xml:space="preserve"> Provisions</w:t>
            </w:r>
          </w:p>
          <w:p w:rsidR="00806DBA" w:rsidRPr="003C5D98" w:rsidRDefault="00600C78" w:rsidP="00600C78">
            <w:pPr>
              <w:pStyle w:val="NoSpacing"/>
              <w:rPr>
                <w:sz w:val="24"/>
                <w:szCs w:val="24"/>
                <w:lang w:val="en-GB"/>
              </w:rPr>
            </w:pPr>
            <w:r w:rsidRPr="003C5D98">
              <w:rPr>
                <w:rFonts w:cstheme="minorHAnsi"/>
                <w:b/>
                <w:color w:val="FFFFFF" w:themeColor="background1"/>
                <w:lang w:val="en-GB"/>
              </w:rPr>
              <w:t>Maternity/Adoption Support Leave Provisions</w:t>
            </w:r>
          </w:p>
        </w:tc>
        <w:tc>
          <w:tcPr>
            <w:tcW w:w="2572" w:type="pct"/>
            <w:tcBorders>
              <w:bottom w:val="single" w:sz="4" w:space="0" w:color="auto"/>
            </w:tcBorders>
            <w:vAlign w:val="center"/>
          </w:tcPr>
          <w:p w:rsidR="00806DBA" w:rsidRPr="003C5D98" w:rsidRDefault="00806DBA" w:rsidP="00A306E8">
            <w:pPr>
              <w:pStyle w:val="NoSpacing"/>
              <w:jc w:val="right"/>
              <w:rPr>
                <w:rFonts w:cstheme="minorHAnsi"/>
                <w:b/>
                <w:lang w:val="en-GB"/>
              </w:rPr>
            </w:pPr>
            <w:r w:rsidRPr="003C5D98">
              <w:rPr>
                <w:b/>
                <w:sz w:val="24"/>
                <w:szCs w:val="24"/>
                <w:lang w:val="en-GB"/>
              </w:rPr>
              <w:t>SECTION 2</w:t>
            </w:r>
          </w:p>
          <w:p w:rsidR="00806DBA" w:rsidRPr="003C5D98" w:rsidRDefault="00806DBA" w:rsidP="00A306E8">
            <w:pPr>
              <w:pStyle w:val="NoSpacing"/>
              <w:jc w:val="right"/>
              <w:rPr>
                <w:rFonts w:cstheme="minorHAnsi"/>
                <w:b/>
                <w:lang w:val="en-GB"/>
              </w:rPr>
            </w:pPr>
          </w:p>
        </w:tc>
      </w:tr>
    </w:tbl>
    <w:p w:rsidR="00806DBA" w:rsidRPr="003C5D98" w:rsidRDefault="00806DBA" w:rsidP="00806DBA">
      <w:pPr>
        <w:pStyle w:val="ListParagraph"/>
        <w:shd w:val="clear" w:color="auto" w:fill="FFFFFF"/>
        <w:tabs>
          <w:tab w:val="left" w:pos="0"/>
        </w:tabs>
        <w:overflowPunct w:val="0"/>
        <w:autoSpaceDE w:val="0"/>
        <w:autoSpaceDN w:val="0"/>
        <w:adjustRightInd w:val="0"/>
        <w:spacing w:after="0" w:line="240" w:lineRule="auto"/>
        <w:ind w:left="1560" w:hanging="1080"/>
        <w:jc w:val="both"/>
        <w:textAlignment w:val="baseline"/>
        <w:rPr>
          <w:rFonts w:eastAsia="Times New Roman" w:cstheme="minorHAnsi"/>
          <w:sz w:val="16"/>
          <w:szCs w:val="16"/>
        </w:rPr>
      </w:pPr>
    </w:p>
    <w:p w:rsidR="00806DBA" w:rsidRPr="003C5D98" w:rsidRDefault="00A306E8" w:rsidP="00806DBA">
      <w:pPr>
        <w:numPr>
          <w:ilvl w:val="12"/>
          <w:numId w:val="0"/>
        </w:numPr>
        <w:overflowPunct w:val="0"/>
        <w:autoSpaceDE w:val="0"/>
        <w:autoSpaceDN w:val="0"/>
        <w:adjustRightInd w:val="0"/>
        <w:spacing w:after="0" w:line="240" w:lineRule="auto"/>
        <w:textAlignment w:val="baseline"/>
        <w:rPr>
          <w:rFonts w:eastAsia="Times New Roman" w:cstheme="minorHAnsi"/>
          <w:b/>
          <w:color w:val="943634" w:themeColor="accent2" w:themeShade="BF"/>
        </w:rPr>
      </w:pPr>
      <w:r w:rsidRPr="003C5D98">
        <w:rPr>
          <w:rFonts w:eastAsia="Times New Roman" w:cstheme="minorHAnsi"/>
          <w:b/>
          <w:color w:val="943634" w:themeColor="accent2" w:themeShade="BF"/>
        </w:rPr>
        <w:t>2</w:t>
      </w:r>
      <w:r w:rsidR="00806DBA" w:rsidRPr="003C5D98">
        <w:rPr>
          <w:rFonts w:eastAsia="Times New Roman" w:cstheme="minorHAnsi"/>
          <w:b/>
          <w:color w:val="943634" w:themeColor="accent2" w:themeShade="BF"/>
        </w:rPr>
        <w:t>.</w:t>
      </w:r>
      <w:r w:rsidR="00806DBA" w:rsidRPr="003C5D98">
        <w:rPr>
          <w:rFonts w:eastAsia="Times New Roman" w:cstheme="minorHAnsi"/>
          <w:b/>
          <w:color w:val="943634" w:themeColor="accent2" w:themeShade="BF"/>
        </w:rPr>
        <w:tab/>
        <w:t>Maternity Support Leave</w:t>
      </w:r>
    </w:p>
    <w:p w:rsidR="00806DBA" w:rsidRPr="003C5D98" w:rsidRDefault="00806DBA" w:rsidP="00806DBA">
      <w:pPr>
        <w:numPr>
          <w:ilvl w:val="12"/>
          <w:numId w:val="0"/>
        </w:numPr>
        <w:overflowPunct w:val="0"/>
        <w:autoSpaceDE w:val="0"/>
        <w:autoSpaceDN w:val="0"/>
        <w:adjustRightInd w:val="0"/>
        <w:spacing w:after="0" w:line="240" w:lineRule="auto"/>
        <w:textAlignment w:val="baseline"/>
        <w:rPr>
          <w:rFonts w:ascii="Arial" w:eastAsia="Times New Roman" w:hAnsi="Arial" w:cs="Times New Roman"/>
          <w:b/>
          <w:sz w:val="16"/>
          <w:szCs w:val="16"/>
        </w:rPr>
      </w:pPr>
    </w:p>
    <w:p w:rsidR="00C0207F" w:rsidRPr="003C5D98" w:rsidRDefault="006E1122" w:rsidP="00722C8B">
      <w:pPr>
        <w:pStyle w:val="NoSpacing"/>
        <w:jc w:val="both"/>
        <w:rPr>
          <w:rFonts w:eastAsia="Times New Roman"/>
          <w:lang w:val="en-GB"/>
        </w:rPr>
      </w:pPr>
      <w:r w:rsidRPr="003C5D98">
        <w:rPr>
          <w:rFonts w:eastAsia="Times New Roman"/>
          <w:lang w:val="en-GB"/>
        </w:rPr>
        <w:t>This</w:t>
      </w:r>
      <w:r w:rsidR="00C0207F" w:rsidRPr="003C5D98">
        <w:rPr>
          <w:rFonts w:eastAsia="Times New Roman"/>
          <w:lang w:val="en-GB"/>
        </w:rPr>
        <w:t xml:space="preserve"> provision allow</w:t>
      </w:r>
      <w:r w:rsidRPr="003C5D98">
        <w:rPr>
          <w:rFonts w:eastAsia="Times New Roman"/>
          <w:lang w:val="en-GB"/>
        </w:rPr>
        <w:t>s</w:t>
      </w:r>
      <w:r w:rsidR="00C0207F" w:rsidRPr="003C5D98">
        <w:rPr>
          <w:rFonts w:eastAsia="Times New Roman"/>
          <w:lang w:val="en-GB"/>
        </w:rPr>
        <w:t xml:space="preserve"> up to 5 days</w:t>
      </w:r>
      <w:r w:rsidR="00C179D6" w:rsidRPr="003C5D98">
        <w:rPr>
          <w:rFonts w:eastAsia="Times New Roman"/>
          <w:lang w:val="en-GB"/>
        </w:rPr>
        <w:t xml:space="preserve"> paid </w:t>
      </w:r>
      <w:r w:rsidR="00C0207F" w:rsidRPr="003C5D98">
        <w:rPr>
          <w:rFonts w:eastAsia="Times New Roman"/>
          <w:lang w:val="en-GB"/>
        </w:rPr>
        <w:t>leave</w:t>
      </w:r>
      <w:r w:rsidR="00600C78" w:rsidRPr="003C5D98">
        <w:rPr>
          <w:rFonts w:eastAsia="Times New Roman"/>
          <w:lang w:val="en-GB"/>
        </w:rPr>
        <w:t xml:space="preserve"> </w:t>
      </w:r>
      <w:r w:rsidR="00C179D6" w:rsidRPr="003C5D98">
        <w:rPr>
          <w:rFonts w:eastAsia="Times New Roman"/>
          <w:lang w:val="en-GB"/>
        </w:rPr>
        <w:t>(pro</w:t>
      </w:r>
      <w:r w:rsidR="00C90577" w:rsidRPr="003C5D98">
        <w:rPr>
          <w:rFonts w:eastAsia="Times New Roman"/>
          <w:lang w:val="en-GB"/>
        </w:rPr>
        <w:t>-</w:t>
      </w:r>
      <w:r w:rsidR="00C179D6" w:rsidRPr="003C5D98">
        <w:rPr>
          <w:rFonts w:eastAsia="Times New Roman"/>
          <w:lang w:val="en-GB"/>
        </w:rPr>
        <w:t xml:space="preserve">rata for part-time employees) </w:t>
      </w:r>
      <w:r w:rsidR="00C0207F" w:rsidRPr="003C5D98">
        <w:rPr>
          <w:rFonts w:eastAsia="Times New Roman"/>
          <w:lang w:val="en-GB"/>
        </w:rPr>
        <w:t xml:space="preserve">to employees who are: </w:t>
      </w:r>
    </w:p>
    <w:p w:rsidR="006E1122" w:rsidRPr="003C5D98" w:rsidRDefault="006E1122" w:rsidP="00722C8B">
      <w:pPr>
        <w:pStyle w:val="NoSpacing"/>
        <w:jc w:val="both"/>
        <w:rPr>
          <w:rFonts w:eastAsia="Times New Roman"/>
          <w:lang w:val="en-GB"/>
        </w:rPr>
      </w:pPr>
    </w:p>
    <w:p w:rsidR="00C179D6" w:rsidRPr="003C5D98" w:rsidRDefault="00C0207F" w:rsidP="0095002D">
      <w:pPr>
        <w:pStyle w:val="NoSpacing"/>
        <w:numPr>
          <w:ilvl w:val="0"/>
          <w:numId w:val="57"/>
        </w:numPr>
        <w:rPr>
          <w:rFonts w:eastAsia="Times New Roman"/>
          <w:lang w:val="en-GB"/>
        </w:rPr>
      </w:pPr>
      <w:r w:rsidRPr="003C5D98">
        <w:rPr>
          <w:rFonts w:eastAsia="Times New Roman"/>
          <w:lang w:val="en-GB"/>
        </w:rPr>
        <w:t>the child's father or</w:t>
      </w:r>
    </w:p>
    <w:p w:rsidR="00C179D6" w:rsidRPr="003C5D98" w:rsidRDefault="00C0207F" w:rsidP="0095002D">
      <w:pPr>
        <w:pStyle w:val="NoSpacing"/>
        <w:numPr>
          <w:ilvl w:val="0"/>
          <w:numId w:val="57"/>
        </w:numPr>
        <w:rPr>
          <w:rFonts w:eastAsia="Times New Roman"/>
          <w:lang w:val="en-GB"/>
        </w:rPr>
      </w:pPr>
      <w:r w:rsidRPr="003C5D98">
        <w:rPr>
          <w:rFonts w:eastAsia="Times New Roman"/>
          <w:lang w:val="en-GB"/>
        </w:rPr>
        <w:t>the mother's partner (including civil partner or same sex partner)</w:t>
      </w:r>
      <w:r w:rsidR="001C22D1" w:rsidRPr="003C5D98">
        <w:rPr>
          <w:rFonts w:eastAsia="Times New Roman"/>
          <w:lang w:val="en-GB"/>
        </w:rPr>
        <w:t xml:space="preserve"> </w:t>
      </w:r>
      <w:r w:rsidRPr="003C5D98">
        <w:rPr>
          <w:rFonts w:eastAsia="Times New Roman"/>
          <w:lang w:val="en-GB"/>
        </w:rPr>
        <w:t>or</w:t>
      </w:r>
    </w:p>
    <w:p w:rsidR="00C0207F" w:rsidRPr="003C5D98" w:rsidRDefault="00C0207F" w:rsidP="0095002D">
      <w:pPr>
        <w:pStyle w:val="NoSpacing"/>
        <w:numPr>
          <w:ilvl w:val="0"/>
          <w:numId w:val="57"/>
        </w:numPr>
        <w:rPr>
          <w:rFonts w:eastAsia="Times New Roman"/>
          <w:lang w:val="en-GB"/>
        </w:rPr>
      </w:pPr>
      <w:r w:rsidRPr="003C5D98">
        <w:rPr>
          <w:rFonts w:eastAsia="Times New Roman"/>
          <w:lang w:val="en-GB"/>
        </w:rPr>
        <w:t>the 'nominated carer' of the expectant mother</w:t>
      </w:r>
      <w:r w:rsidR="00BA00BC" w:rsidRPr="003C5D98">
        <w:rPr>
          <w:rFonts w:eastAsia="Times New Roman"/>
          <w:lang w:val="en-GB"/>
        </w:rPr>
        <w:t xml:space="preserve"> .</w:t>
      </w:r>
    </w:p>
    <w:p w:rsidR="00600C78" w:rsidRPr="003C5D98" w:rsidRDefault="00600C78" w:rsidP="00465FFC">
      <w:pPr>
        <w:pStyle w:val="NoSpacing"/>
        <w:rPr>
          <w:rFonts w:eastAsia="Times New Roman"/>
          <w:sz w:val="12"/>
          <w:szCs w:val="12"/>
          <w:lang w:val="en-GB"/>
        </w:rPr>
      </w:pPr>
    </w:p>
    <w:p w:rsidR="00722C8B" w:rsidRPr="003C5D98" w:rsidRDefault="00722C8B" w:rsidP="00722C8B">
      <w:pPr>
        <w:numPr>
          <w:ilvl w:val="12"/>
          <w:numId w:val="0"/>
        </w:numPr>
        <w:overflowPunct w:val="0"/>
        <w:autoSpaceDE w:val="0"/>
        <w:autoSpaceDN w:val="0"/>
        <w:adjustRightInd w:val="0"/>
        <w:spacing w:after="0" w:line="240" w:lineRule="auto"/>
        <w:jc w:val="both"/>
        <w:textAlignment w:val="baseline"/>
        <w:rPr>
          <w:rFonts w:eastAsia="Times New Roman" w:cstheme="minorHAnsi"/>
        </w:rPr>
      </w:pPr>
    </w:p>
    <w:p w:rsidR="00BA00BC" w:rsidRPr="003C5D98" w:rsidRDefault="00BA00BC" w:rsidP="00BA00BC">
      <w:pPr>
        <w:numPr>
          <w:ilvl w:val="12"/>
          <w:numId w:val="0"/>
        </w:numPr>
        <w:overflowPunct w:val="0"/>
        <w:autoSpaceDE w:val="0"/>
        <w:autoSpaceDN w:val="0"/>
        <w:adjustRightInd w:val="0"/>
        <w:spacing w:after="0" w:line="240" w:lineRule="auto"/>
        <w:jc w:val="both"/>
        <w:textAlignment w:val="baseline"/>
        <w:rPr>
          <w:rFonts w:eastAsia="Times New Roman" w:cstheme="minorHAnsi"/>
        </w:rPr>
      </w:pPr>
      <w:r w:rsidRPr="003C5D98">
        <w:rPr>
          <w:rFonts w:eastAsia="Times New Roman" w:cstheme="minorHAnsi"/>
          <w:color w:val="000000"/>
          <w:szCs w:val="20"/>
        </w:rPr>
        <w:t xml:space="preserve">Maternity Support Provisions are available </w:t>
      </w:r>
      <w:r w:rsidR="000362C7">
        <w:rPr>
          <w:rFonts w:eastAsia="Times New Roman" w:cstheme="minorHAnsi"/>
          <w:color w:val="000000"/>
          <w:szCs w:val="20"/>
        </w:rPr>
        <w:t xml:space="preserve">to </w:t>
      </w:r>
      <w:r w:rsidRPr="003C5D98">
        <w:rPr>
          <w:rFonts w:eastAsia="Times New Roman" w:cstheme="minorHAnsi"/>
          <w:color w:val="000000"/>
          <w:szCs w:val="20"/>
        </w:rPr>
        <w:t xml:space="preserve">allow time off to help a mother or primary adopter at or around the time of the birth or adoption. </w:t>
      </w:r>
      <w:r w:rsidRPr="003C5D98">
        <w:rPr>
          <w:rFonts w:eastAsia="Times New Roman" w:cstheme="minorHAnsi"/>
        </w:rPr>
        <w:t xml:space="preserve">Where there are extenuating circumstances, however, such as a baby in special care every consideration will be given to requests for taking leave at a later date.  </w:t>
      </w:r>
    </w:p>
    <w:p w:rsidR="00BA00BC" w:rsidRPr="003C5D98" w:rsidRDefault="00BA00BC" w:rsidP="00722C8B">
      <w:pPr>
        <w:numPr>
          <w:ilvl w:val="12"/>
          <w:numId w:val="0"/>
        </w:numPr>
        <w:overflowPunct w:val="0"/>
        <w:autoSpaceDE w:val="0"/>
        <w:autoSpaceDN w:val="0"/>
        <w:adjustRightInd w:val="0"/>
        <w:spacing w:after="0" w:line="240" w:lineRule="auto"/>
        <w:jc w:val="both"/>
        <w:textAlignment w:val="baseline"/>
        <w:rPr>
          <w:rFonts w:eastAsia="Times New Roman" w:cstheme="minorHAnsi"/>
          <w:color w:val="000000"/>
          <w:szCs w:val="20"/>
        </w:rPr>
      </w:pPr>
    </w:p>
    <w:p w:rsidR="00722C8B" w:rsidRPr="003C5D98" w:rsidRDefault="00722C8B" w:rsidP="00722C8B">
      <w:pPr>
        <w:numPr>
          <w:ilvl w:val="12"/>
          <w:numId w:val="0"/>
        </w:numPr>
        <w:overflowPunct w:val="0"/>
        <w:autoSpaceDE w:val="0"/>
        <w:autoSpaceDN w:val="0"/>
        <w:adjustRightInd w:val="0"/>
        <w:spacing w:after="0" w:line="240" w:lineRule="auto"/>
        <w:jc w:val="both"/>
        <w:textAlignment w:val="baseline"/>
        <w:rPr>
          <w:rFonts w:eastAsia="Times New Roman" w:cstheme="minorHAnsi"/>
          <w:color w:val="000000"/>
          <w:szCs w:val="20"/>
        </w:rPr>
      </w:pPr>
      <w:r w:rsidRPr="003C5D98">
        <w:rPr>
          <w:rFonts w:eastAsia="Times New Roman" w:cstheme="minorHAnsi"/>
          <w:color w:val="000000"/>
          <w:szCs w:val="20"/>
        </w:rPr>
        <w:t>The leave may be taken as circumstances dictate and there is no requirement to take it as consecu</w:t>
      </w:r>
      <w:r w:rsidR="00BA00BC" w:rsidRPr="003C5D98">
        <w:rPr>
          <w:rFonts w:eastAsia="Times New Roman" w:cstheme="minorHAnsi"/>
          <w:color w:val="000000"/>
          <w:szCs w:val="20"/>
        </w:rPr>
        <w:t>tive days.  Part-time employees</w:t>
      </w:r>
      <w:r w:rsidRPr="003C5D98">
        <w:rPr>
          <w:rFonts w:eastAsia="Times New Roman" w:cstheme="minorHAnsi"/>
          <w:color w:val="000000"/>
          <w:szCs w:val="20"/>
        </w:rPr>
        <w:t xml:space="preserve"> take the equivalent amount of leave within their usual working pattern of part-time days.  </w:t>
      </w:r>
    </w:p>
    <w:p w:rsidR="001C22D1" w:rsidRPr="003C5D98" w:rsidRDefault="001C22D1" w:rsidP="00722C8B">
      <w:pPr>
        <w:numPr>
          <w:ilvl w:val="12"/>
          <w:numId w:val="0"/>
        </w:numPr>
        <w:overflowPunct w:val="0"/>
        <w:autoSpaceDE w:val="0"/>
        <w:autoSpaceDN w:val="0"/>
        <w:adjustRightInd w:val="0"/>
        <w:spacing w:after="0" w:line="240" w:lineRule="auto"/>
        <w:jc w:val="both"/>
        <w:textAlignment w:val="baseline"/>
        <w:rPr>
          <w:rFonts w:eastAsia="Times New Roman" w:cstheme="minorHAnsi"/>
          <w:color w:val="000000"/>
          <w:szCs w:val="20"/>
        </w:rPr>
      </w:pPr>
    </w:p>
    <w:p w:rsidR="00C179D6" w:rsidRPr="003C5D98" w:rsidRDefault="00C179D6" w:rsidP="00C11CCC">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b/>
          <w:color w:val="C0504D" w:themeColor="accent2"/>
        </w:rPr>
      </w:pPr>
      <w:r w:rsidRPr="003C5D98">
        <w:rPr>
          <w:rFonts w:eastAsia="Times New Roman" w:cstheme="minorHAnsi"/>
          <w:b/>
          <w:color w:val="C0504D" w:themeColor="accent2"/>
        </w:rPr>
        <w:t xml:space="preserve">The Link with Paternity Leave and Pay </w:t>
      </w:r>
    </w:p>
    <w:p w:rsidR="001C22D1" w:rsidRPr="003C5D98" w:rsidRDefault="00C179D6" w:rsidP="00C11CCC">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rPr>
      </w:pPr>
      <w:r w:rsidRPr="003C5D98">
        <w:rPr>
          <w:rFonts w:eastAsia="Times New Roman" w:cstheme="minorHAnsi"/>
        </w:rPr>
        <w:t xml:space="preserve">Where the person applying for leave is the father of the child or the partner of the mother or adopter, the employee will normally be eligible for paternity leave. </w:t>
      </w:r>
      <w:r w:rsidR="00BA00BC" w:rsidRPr="003C5D98">
        <w:rPr>
          <w:rFonts w:eastAsia="Times New Roman" w:cstheme="minorHAnsi"/>
        </w:rPr>
        <w:t xml:space="preserve"> </w:t>
      </w:r>
      <w:r w:rsidRPr="003C5D98">
        <w:rPr>
          <w:rFonts w:eastAsia="Times New Roman" w:cstheme="minorHAnsi"/>
        </w:rPr>
        <w:t xml:space="preserve">Where this is the case, Maternity Support Leave is taken in conjunction with Paternity Leave and a separate application for Maternity Support Leave is not necessary. </w:t>
      </w:r>
      <w:r w:rsidR="00465FFC" w:rsidRPr="003C5D98">
        <w:rPr>
          <w:rFonts w:eastAsia="Times New Roman" w:cstheme="minorHAnsi"/>
        </w:rPr>
        <w:t xml:space="preserve"> </w:t>
      </w:r>
    </w:p>
    <w:p w:rsidR="00BA00BC" w:rsidRPr="003C5D98" w:rsidRDefault="00BA00BC" w:rsidP="00C11CCC">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rPr>
      </w:pPr>
    </w:p>
    <w:p w:rsidR="00806DBA" w:rsidRPr="003C5D98" w:rsidRDefault="00C179D6" w:rsidP="00C11CCC">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rPr>
      </w:pPr>
      <w:r w:rsidRPr="003C5D98">
        <w:rPr>
          <w:rFonts w:eastAsia="Times New Roman" w:cstheme="minorHAnsi"/>
        </w:rPr>
        <w:t>Separate guidance is available for Paternity Leave (birth or adoption). The following guidance is therefore relevant where the applicant is not the child’s father or mother’s partner but for those wishing to apply for Maternity Support Leave as a ‘nominated carer’.</w:t>
      </w:r>
    </w:p>
    <w:p w:rsidR="00722C8B" w:rsidRPr="003C5D98" w:rsidRDefault="00722C8B" w:rsidP="00C11CCC">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rPr>
      </w:pPr>
    </w:p>
    <w:p w:rsidR="00C179D6" w:rsidRPr="003C5D98" w:rsidRDefault="00600C78" w:rsidP="00C11CCC">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b/>
          <w:color w:val="C0504D" w:themeColor="accent2"/>
        </w:rPr>
      </w:pPr>
      <w:r w:rsidRPr="003C5D98">
        <w:rPr>
          <w:rFonts w:eastAsia="Times New Roman" w:cstheme="minorHAnsi"/>
          <w:b/>
          <w:color w:val="C0504D" w:themeColor="accent2"/>
        </w:rPr>
        <w:lastRenderedPageBreak/>
        <w:t>Eligibility</w:t>
      </w:r>
      <w:r w:rsidR="00BA00BC" w:rsidRPr="003C5D98">
        <w:rPr>
          <w:rFonts w:eastAsia="Times New Roman" w:cstheme="minorHAnsi"/>
          <w:b/>
          <w:color w:val="C0504D" w:themeColor="accent2"/>
        </w:rPr>
        <w:t xml:space="preserve"> – Nominated Carer</w:t>
      </w:r>
    </w:p>
    <w:p w:rsidR="00BA00BC" w:rsidRPr="003C5D98" w:rsidRDefault="00BA00BC" w:rsidP="00C11CCC">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rPr>
      </w:pPr>
    </w:p>
    <w:p w:rsidR="00BA00BC" w:rsidRPr="003C5D98" w:rsidRDefault="00C179D6" w:rsidP="00C11CCC">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rPr>
      </w:pPr>
      <w:r w:rsidRPr="003C5D98">
        <w:rPr>
          <w:rFonts w:eastAsia="Times New Roman" w:cstheme="minorHAnsi"/>
        </w:rPr>
        <w:t xml:space="preserve">A 'nominated carer is </w:t>
      </w:r>
      <w:r w:rsidRPr="003C5D98">
        <w:rPr>
          <w:rFonts w:eastAsia="Times New Roman" w:cstheme="minorHAnsi"/>
          <w:i/>
        </w:rPr>
        <w:t>"</w:t>
      </w:r>
      <w:r w:rsidRPr="003C5D98">
        <w:rPr>
          <w:rFonts w:eastAsia="Times New Roman" w:cstheme="minorHAnsi"/>
        </w:rPr>
        <w:t xml:space="preserve">the person nominated by the mother to assist in the care of the child and to provide support to the mother </w:t>
      </w:r>
      <w:r w:rsidR="00600C78" w:rsidRPr="003C5D98">
        <w:rPr>
          <w:rFonts w:eastAsia="Times New Roman" w:cstheme="minorHAnsi"/>
        </w:rPr>
        <w:t xml:space="preserve">at or around the time of birth".  </w:t>
      </w:r>
    </w:p>
    <w:p w:rsidR="00BA00BC" w:rsidRPr="003C5D98" w:rsidRDefault="00BA00BC" w:rsidP="00C11CCC">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rPr>
      </w:pPr>
    </w:p>
    <w:p w:rsidR="00BA00BC" w:rsidRPr="003C5D98" w:rsidRDefault="001C22D1" w:rsidP="00BA00BC">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rPr>
      </w:pPr>
      <w:r w:rsidRPr="003C5D98">
        <w:rPr>
          <w:rFonts w:eastAsia="Times New Roman" w:cstheme="minorHAnsi"/>
        </w:rPr>
        <w:t xml:space="preserve"> </w:t>
      </w:r>
      <w:r w:rsidR="00BA00BC" w:rsidRPr="003C5D98">
        <w:rPr>
          <w:rFonts w:eastAsia="Times New Roman" w:cstheme="minorHAnsi"/>
        </w:rPr>
        <w:t>The nominated carer:</w:t>
      </w:r>
    </w:p>
    <w:p w:rsidR="00722C8B" w:rsidRPr="003C5D98" w:rsidRDefault="00BA00BC" w:rsidP="00BA00BC">
      <w:pPr>
        <w:pStyle w:val="ListParagraph"/>
        <w:numPr>
          <w:ilvl w:val="0"/>
          <w:numId w:val="59"/>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rPr>
      </w:pPr>
      <w:r w:rsidRPr="003C5D98">
        <w:rPr>
          <w:rFonts w:eastAsia="Times New Roman" w:cstheme="minorHAnsi"/>
        </w:rPr>
        <w:t>W</w:t>
      </w:r>
      <w:r w:rsidR="00C179D6" w:rsidRPr="003C5D98">
        <w:rPr>
          <w:rFonts w:eastAsia="Times New Roman" w:cstheme="minorHAnsi"/>
        </w:rPr>
        <w:t>ill be the 'primary provider' at or around the time of the birth.</w:t>
      </w:r>
      <w:r w:rsidR="00465FFC" w:rsidRPr="003C5D98">
        <w:rPr>
          <w:rFonts w:eastAsia="Times New Roman" w:cstheme="minorHAnsi"/>
        </w:rPr>
        <w:t xml:space="preserve">  </w:t>
      </w:r>
      <w:r w:rsidRPr="003C5D98">
        <w:t>There should be no other person able to provide support to the mother e.g. where the father or mother’s partner is not in contact with the mother (for example as a result of divorce or separation) or where he/she is unable to provide adequate support The nominated carer is the primary provider, not additional to a husband</w:t>
      </w:r>
      <w:r w:rsidR="00A949A7">
        <w:t xml:space="preserve"> or partner.</w:t>
      </w:r>
    </w:p>
    <w:p w:rsidR="00BA00BC" w:rsidRPr="003C5D98" w:rsidRDefault="00BA00BC" w:rsidP="00BA00BC">
      <w:pPr>
        <w:pStyle w:val="ListParagraph"/>
        <w:numPr>
          <w:ilvl w:val="0"/>
          <w:numId w:val="59"/>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rPr>
      </w:pPr>
      <w:r w:rsidRPr="003C5D98">
        <w:rPr>
          <w:rFonts w:eastAsia="Times New Roman" w:cstheme="minorHAnsi"/>
        </w:rPr>
        <w:t xml:space="preserve">Can be </w:t>
      </w:r>
      <w:r w:rsidR="001C22D1" w:rsidRPr="003C5D98">
        <w:rPr>
          <w:rFonts w:eastAsia="Times New Roman" w:cstheme="minorHAnsi"/>
        </w:rPr>
        <w:t>male or female and applies to all employees whether they are full-time or part-time, permanent or temporary</w:t>
      </w:r>
    </w:p>
    <w:p w:rsidR="00BA00BC" w:rsidRPr="003C5D98" w:rsidRDefault="00BA00BC" w:rsidP="00BA00BC">
      <w:pPr>
        <w:pStyle w:val="CommentText"/>
        <w:numPr>
          <w:ilvl w:val="0"/>
          <w:numId w:val="59"/>
        </w:numPr>
        <w:jc w:val="both"/>
        <w:rPr>
          <w:sz w:val="22"/>
          <w:szCs w:val="22"/>
        </w:rPr>
      </w:pPr>
      <w:r w:rsidRPr="003C5D98">
        <w:rPr>
          <w:sz w:val="22"/>
          <w:szCs w:val="22"/>
        </w:rPr>
        <w:t>Will be required to verify that they are the 'primary provider' of support to the mother.  If the employee is unwilling to demonstrate that this is the case, there will be no entitlement to Maternity Support Leave.</w:t>
      </w:r>
    </w:p>
    <w:p w:rsidR="00BA00BC" w:rsidRPr="003C5D98" w:rsidRDefault="00BA00BC" w:rsidP="00C11CCC">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rPr>
      </w:pPr>
    </w:p>
    <w:p w:rsidR="00722C8B" w:rsidRPr="003C5D98" w:rsidRDefault="00C179D6" w:rsidP="00C11CCC">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rPr>
      </w:pPr>
      <w:r w:rsidRPr="003C5D98">
        <w:rPr>
          <w:rFonts w:eastAsia="Times New Roman" w:cstheme="minorHAnsi"/>
        </w:rPr>
        <w:t xml:space="preserve">The purpose of granting the leave is "to meet the needs of the employee in addressing problems or commitments outside work which are likely to have a bearing on the employee's well-being and ability to perform their duties". </w:t>
      </w:r>
      <w:r w:rsidR="00600C78" w:rsidRPr="003C5D98">
        <w:rPr>
          <w:rFonts w:eastAsia="Times New Roman" w:cstheme="minorHAnsi"/>
        </w:rPr>
        <w:t xml:space="preserve">  </w:t>
      </w:r>
    </w:p>
    <w:p w:rsidR="00722C8B" w:rsidRPr="003C5D98" w:rsidRDefault="00722C8B" w:rsidP="00C11CCC">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rPr>
      </w:pPr>
    </w:p>
    <w:p w:rsidR="006E1122" w:rsidRPr="003C5D98" w:rsidRDefault="006E1122" w:rsidP="00C11CCC">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rPr>
      </w:pPr>
    </w:p>
    <w:p w:rsidR="006E1122" w:rsidRPr="003C5D98" w:rsidRDefault="006E1122" w:rsidP="00C11CCC">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sz w:val="12"/>
          <w:szCs w:val="12"/>
        </w:rPr>
      </w:pPr>
    </w:p>
    <w:p w:rsidR="003D1EEB" w:rsidRPr="003C5D98" w:rsidRDefault="003D1EEB" w:rsidP="00C11CCC">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b/>
          <w:color w:val="C0504D" w:themeColor="accent2"/>
        </w:rPr>
      </w:pPr>
      <w:r w:rsidRPr="003C5D98">
        <w:rPr>
          <w:rFonts w:eastAsia="Times New Roman" w:cstheme="minorHAnsi"/>
          <w:b/>
          <w:color w:val="C0504D" w:themeColor="accent2"/>
        </w:rPr>
        <w:t>Notification and Approval Arrangements</w:t>
      </w:r>
    </w:p>
    <w:p w:rsidR="00BA00BC" w:rsidRPr="003C5D98" w:rsidRDefault="00BA00BC" w:rsidP="00C11CCC">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b/>
          <w:color w:val="C0504D" w:themeColor="accent2"/>
        </w:rPr>
      </w:pPr>
    </w:p>
    <w:p w:rsidR="0069643B" w:rsidRPr="003C5D98" w:rsidRDefault="00806DBA" w:rsidP="00722C8B">
      <w:pPr>
        <w:pStyle w:val="NoSpacing"/>
        <w:jc w:val="both"/>
        <w:rPr>
          <w:rFonts w:eastAsia="Times New Roman" w:cstheme="minorHAnsi"/>
          <w:lang w:val="en-GB"/>
        </w:rPr>
      </w:pPr>
      <w:r w:rsidRPr="003C5D98">
        <w:rPr>
          <w:rFonts w:eastAsia="Times New Roman" w:cstheme="minorHAnsi"/>
          <w:lang w:val="en-GB"/>
        </w:rPr>
        <w:t xml:space="preserve">The employee requesting this leave should provide a copy of the mother’s MATB1 certificate or other written confirmation which has been signed by a registered midwife or general practitioner (which must not be dated more than </w:t>
      </w:r>
      <w:r w:rsidR="002F649C" w:rsidRPr="003C5D98">
        <w:rPr>
          <w:rFonts w:eastAsia="Times New Roman" w:cstheme="minorHAnsi"/>
          <w:lang w:val="en-GB"/>
        </w:rPr>
        <w:t>20</w:t>
      </w:r>
      <w:r w:rsidRPr="003C5D98">
        <w:rPr>
          <w:rFonts w:eastAsia="Times New Roman" w:cstheme="minorHAnsi"/>
          <w:lang w:val="en-GB"/>
        </w:rPr>
        <w:t xml:space="preserve"> weeks before the week in which the baby is due) together with a completed request form to take Maternity Support Leave.  </w:t>
      </w:r>
    </w:p>
    <w:p w:rsidR="0069643B" w:rsidRPr="003C5D98" w:rsidRDefault="0069643B" w:rsidP="00722C8B">
      <w:pPr>
        <w:pStyle w:val="NoSpacing"/>
        <w:jc w:val="both"/>
        <w:rPr>
          <w:rFonts w:eastAsia="Times New Roman" w:cstheme="minorHAnsi"/>
          <w:lang w:val="en-GB"/>
        </w:rPr>
      </w:pPr>
    </w:p>
    <w:p w:rsidR="0069643B" w:rsidRPr="003C5D98" w:rsidRDefault="00722C8B" w:rsidP="00722C8B">
      <w:pPr>
        <w:pStyle w:val="NoSpacing"/>
        <w:jc w:val="both"/>
        <w:rPr>
          <w:rFonts w:eastAsia="Times New Roman"/>
          <w:lang w:val="en-GB"/>
        </w:rPr>
      </w:pPr>
      <w:r w:rsidRPr="003C5D98">
        <w:rPr>
          <w:rFonts w:eastAsia="Times New Roman" w:cstheme="minorHAnsi"/>
          <w:lang w:val="en-GB"/>
        </w:rPr>
        <w:lastRenderedPageBreak/>
        <w:t xml:space="preserve">Leave may be taken </w:t>
      </w:r>
      <w:r w:rsidRPr="003C5D98">
        <w:rPr>
          <w:rFonts w:eastAsia="Times New Roman"/>
          <w:lang w:val="en-GB"/>
        </w:rPr>
        <w:t>at any time from the start of the 14</w:t>
      </w:r>
      <w:r w:rsidRPr="003C5D98">
        <w:rPr>
          <w:rFonts w:eastAsia="Times New Roman"/>
          <w:vertAlign w:val="superscript"/>
          <w:lang w:val="en-GB"/>
        </w:rPr>
        <w:t>th</w:t>
      </w:r>
      <w:r w:rsidRPr="003C5D98">
        <w:rPr>
          <w:rFonts w:eastAsia="Times New Roman"/>
          <w:lang w:val="en-GB"/>
        </w:rPr>
        <w:t xml:space="preserve"> week </w:t>
      </w:r>
      <w:r w:rsidRPr="003C5D98">
        <w:rPr>
          <w:rFonts w:eastAsia="Times New Roman" w:cstheme="minorHAnsi"/>
          <w:lang w:val="en-GB"/>
        </w:rPr>
        <w:t xml:space="preserve">before birth or after </w:t>
      </w:r>
      <w:r w:rsidRPr="003C5D98">
        <w:rPr>
          <w:rFonts w:eastAsia="Times New Roman"/>
          <w:lang w:val="en-GB"/>
        </w:rPr>
        <w:t>up to 3 months after the baby is born</w:t>
      </w:r>
      <w:r w:rsidRPr="003C5D98">
        <w:rPr>
          <w:rFonts w:eastAsia="Times New Roman" w:cstheme="minorHAnsi"/>
          <w:lang w:val="en-GB"/>
        </w:rPr>
        <w:t xml:space="preserve">, at the discretion of the manager. </w:t>
      </w:r>
      <w:r w:rsidRPr="003C5D98">
        <w:rPr>
          <w:rFonts w:eastAsia="Times New Roman"/>
          <w:lang w:val="en-GB"/>
        </w:rPr>
        <w:t xml:space="preserve"> </w:t>
      </w:r>
    </w:p>
    <w:p w:rsidR="0069643B" w:rsidRPr="003C5D98" w:rsidRDefault="0069643B" w:rsidP="00722C8B">
      <w:pPr>
        <w:pStyle w:val="NoSpacing"/>
        <w:jc w:val="both"/>
        <w:rPr>
          <w:rFonts w:eastAsia="Times New Roman"/>
          <w:lang w:val="en-GB"/>
        </w:rPr>
      </w:pPr>
    </w:p>
    <w:p w:rsidR="0069643B" w:rsidRPr="003C5D98" w:rsidRDefault="00722C8B" w:rsidP="00722C8B">
      <w:pPr>
        <w:pStyle w:val="NoSpacing"/>
        <w:jc w:val="both"/>
        <w:rPr>
          <w:rFonts w:eastAsia="Times New Roman" w:cstheme="minorHAnsi"/>
          <w:lang w:val="en-GB"/>
        </w:rPr>
      </w:pPr>
      <w:r w:rsidRPr="003C5D98">
        <w:rPr>
          <w:rFonts w:eastAsia="Times New Roman"/>
          <w:lang w:val="en-GB"/>
        </w:rPr>
        <w:t xml:space="preserve">This period is intended to cater for any practical difficulties or complications which may arise during pregnancy, post natal problems and also for emotional support.  </w:t>
      </w:r>
      <w:r w:rsidR="00600C78" w:rsidRPr="003C5D98">
        <w:rPr>
          <w:rFonts w:eastAsia="Times New Roman" w:cstheme="minorHAnsi"/>
          <w:lang w:val="en-GB"/>
        </w:rPr>
        <w:t xml:space="preserve"> </w:t>
      </w:r>
    </w:p>
    <w:p w:rsidR="0069643B" w:rsidRPr="003C5D98" w:rsidRDefault="0069643B" w:rsidP="00722C8B">
      <w:pPr>
        <w:pStyle w:val="NoSpacing"/>
        <w:jc w:val="both"/>
        <w:rPr>
          <w:rFonts w:eastAsia="Times New Roman" w:cstheme="minorHAnsi"/>
          <w:lang w:val="en-GB"/>
        </w:rPr>
      </w:pPr>
    </w:p>
    <w:p w:rsidR="003D1EEB" w:rsidRPr="003C5D98" w:rsidRDefault="003D1EEB" w:rsidP="00722C8B">
      <w:pPr>
        <w:pStyle w:val="NoSpacing"/>
        <w:jc w:val="both"/>
        <w:rPr>
          <w:rFonts w:eastAsia="Times New Roman" w:cstheme="minorHAnsi"/>
          <w:lang w:val="en-GB"/>
        </w:rPr>
      </w:pPr>
      <w:r w:rsidRPr="003C5D98">
        <w:rPr>
          <w:rFonts w:eastAsia="Times New Roman" w:cstheme="minorHAnsi"/>
          <w:lang w:val="en-GB"/>
        </w:rPr>
        <w:t>The employee should request leave as soon as practical after the expectant mother receives</w:t>
      </w:r>
      <w:r w:rsidR="00600C78" w:rsidRPr="003C5D98">
        <w:rPr>
          <w:rFonts w:eastAsia="Times New Roman" w:cstheme="minorHAnsi"/>
          <w:lang w:val="en-GB"/>
        </w:rPr>
        <w:t xml:space="preserve"> </w:t>
      </w:r>
      <w:r w:rsidRPr="003C5D98">
        <w:rPr>
          <w:rFonts w:eastAsia="Times New Roman" w:cstheme="minorHAnsi"/>
          <w:lang w:val="en-GB"/>
        </w:rPr>
        <w:t xml:space="preserve">her MAT B1 and at least </w:t>
      </w:r>
      <w:r w:rsidR="002F649C" w:rsidRPr="003C5D98">
        <w:rPr>
          <w:rFonts w:eastAsia="Times New Roman" w:cstheme="minorHAnsi"/>
          <w:lang w:val="en-GB"/>
        </w:rPr>
        <w:t>4</w:t>
      </w:r>
      <w:r w:rsidR="00600C78" w:rsidRPr="003C5D98">
        <w:rPr>
          <w:rFonts w:eastAsia="Times New Roman" w:cstheme="minorHAnsi"/>
          <w:lang w:val="en-GB"/>
        </w:rPr>
        <w:t xml:space="preserve"> </w:t>
      </w:r>
      <w:r w:rsidRPr="003C5D98">
        <w:rPr>
          <w:rFonts w:eastAsia="Times New Roman" w:cstheme="minorHAnsi"/>
          <w:lang w:val="en-GB"/>
        </w:rPr>
        <w:t xml:space="preserve">weeks before the leave is required. </w:t>
      </w:r>
      <w:r w:rsidR="00600C78" w:rsidRPr="003C5D98">
        <w:rPr>
          <w:rFonts w:eastAsia="Times New Roman" w:cstheme="minorHAnsi"/>
          <w:lang w:val="en-GB"/>
        </w:rPr>
        <w:t xml:space="preserve"> </w:t>
      </w:r>
      <w:r w:rsidRPr="003C5D98">
        <w:rPr>
          <w:rFonts w:eastAsia="Times New Roman" w:cstheme="minorHAnsi"/>
          <w:lang w:val="en-GB"/>
        </w:rPr>
        <w:t>Sympathetic consideration will</w:t>
      </w:r>
      <w:r w:rsidR="00600C78" w:rsidRPr="003C5D98">
        <w:rPr>
          <w:rFonts w:eastAsia="Times New Roman" w:cstheme="minorHAnsi"/>
          <w:lang w:val="en-GB"/>
        </w:rPr>
        <w:t xml:space="preserve"> </w:t>
      </w:r>
      <w:r w:rsidRPr="003C5D98">
        <w:rPr>
          <w:rFonts w:eastAsia="Times New Roman" w:cstheme="minorHAnsi"/>
          <w:lang w:val="en-GB"/>
        </w:rPr>
        <w:t>be given where advance notice is not possible (for example in cases of premature birth or</w:t>
      </w:r>
      <w:r w:rsidR="00600C78" w:rsidRPr="003C5D98">
        <w:rPr>
          <w:rFonts w:eastAsia="Times New Roman" w:cstheme="minorHAnsi"/>
          <w:lang w:val="en-GB"/>
        </w:rPr>
        <w:t xml:space="preserve"> </w:t>
      </w:r>
      <w:r w:rsidRPr="003C5D98">
        <w:rPr>
          <w:rFonts w:eastAsia="Times New Roman" w:cstheme="minorHAnsi"/>
          <w:lang w:val="en-GB"/>
        </w:rPr>
        <w:t>where the father</w:t>
      </w:r>
      <w:r w:rsidR="00167CE3" w:rsidRPr="003C5D98">
        <w:rPr>
          <w:rFonts w:eastAsia="Times New Roman" w:cstheme="minorHAnsi"/>
          <w:lang w:val="en-GB"/>
        </w:rPr>
        <w:t xml:space="preserve"> or </w:t>
      </w:r>
      <w:r w:rsidRPr="003C5D98">
        <w:rPr>
          <w:rFonts w:eastAsia="Times New Roman" w:cstheme="minorHAnsi"/>
          <w:lang w:val="en-GB"/>
        </w:rPr>
        <w:t>partner leaves the mother shortly before the birth).</w:t>
      </w:r>
    </w:p>
    <w:p w:rsidR="0069643B" w:rsidRPr="003C5D98" w:rsidRDefault="0069643B" w:rsidP="00722C8B">
      <w:pPr>
        <w:pStyle w:val="NoSpacing"/>
        <w:jc w:val="both"/>
        <w:rPr>
          <w:rFonts w:eastAsia="Times New Roman" w:cstheme="minorHAnsi"/>
          <w:lang w:val="en-GB"/>
        </w:rPr>
      </w:pPr>
    </w:p>
    <w:p w:rsidR="0069643B" w:rsidRPr="003C5D98" w:rsidRDefault="0069643B" w:rsidP="00722C8B">
      <w:pPr>
        <w:numPr>
          <w:ilvl w:val="12"/>
          <w:numId w:val="0"/>
        </w:numPr>
        <w:overflowPunct w:val="0"/>
        <w:autoSpaceDE w:val="0"/>
        <w:autoSpaceDN w:val="0"/>
        <w:adjustRightInd w:val="0"/>
        <w:spacing w:after="0" w:line="240" w:lineRule="auto"/>
        <w:jc w:val="both"/>
        <w:textAlignment w:val="baseline"/>
        <w:rPr>
          <w:rFonts w:eastAsia="Times New Roman" w:cstheme="minorHAnsi"/>
          <w:b/>
          <w:color w:val="C0504D" w:themeColor="accent2"/>
          <w:szCs w:val="20"/>
        </w:rPr>
      </w:pPr>
      <w:r w:rsidRPr="003C5D98">
        <w:rPr>
          <w:rFonts w:eastAsia="Times New Roman" w:cstheme="minorHAnsi"/>
          <w:b/>
          <w:color w:val="C0504D" w:themeColor="accent2"/>
          <w:szCs w:val="20"/>
        </w:rPr>
        <w:t>Monitoring</w:t>
      </w:r>
    </w:p>
    <w:p w:rsidR="0069643B" w:rsidRPr="003C5D98" w:rsidRDefault="0069643B" w:rsidP="00722C8B">
      <w:pPr>
        <w:numPr>
          <w:ilvl w:val="12"/>
          <w:numId w:val="0"/>
        </w:numPr>
        <w:overflowPunct w:val="0"/>
        <w:autoSpaceDE w:val="0"/>
        <w:autoSpaceDN w:val="0"/>
        <w:adjustRightInd w:val="0"/>
        <w:spacing w:after="0" w:line="240" w:lineRule="auto"/>
        <w:jc w:val="both"/>
        <w:textAlignment w:val="baseline"/>
        <w:rPr>
          <w:rFonts w:eastAsia="Times New Roman" w:cstheme="minorHAnsi"/>
          <w:color w:val="000000"/>
          <w:szCs w:val="20"/>
        </w:rPr>
      </w:pPr>
    </w:p>
    <w:p w:rsidR="00722C8B" w:rsidRPr="003C5D98" w:rsidRDefault="00722C8B" w:rsidP="00722C8B">
      <w:pPr>
        <w:numPr>
          <w:ilvl w:val="12"/>
          <w:numId w:val="0"/>
        </w:numPr>
        <w:overflowPunct w:val="0"/>
        <w:autoSpaceDE w:val="0"/>
        <w:autoSpaceDN w:val="0"/>
        <w:adjustRightInd w:val="0"/>
        <w:spacing w:after="0" w:line="240" w:lineRule="auto"/>
        <w:jc w:val="both"/>
        <w:textAlignment w:val="baseline"/>
        <w:rPr>
          <w:rFonts w:eastAsia="Times New Roman" w:cstheme="minorHAnsi"/>
          <w:color w:val="000000"/>
          <w:szCs w:val="20"/>
        </w:rPr>
      </w:pPr>
      <w:r w:rsidRPr="003C5D98">
        <w:rPr>
          <w:rFonts w:eastAsia="Times New Roman" w:cstheme="minorHAnsi"/>
          <w:color w:val="000000"/>
          <w:szCs w:val="20"/>
        </w:rPr>
        <w:t>Any abuse of this scheme may result in disciplinary action being taken against the employee requesting leave, and also against the expectant mother if she is employed by the Council.</w:t>
      </w:r>
    </w:p>
    <w:p w:rsidR="0069643B" w:rsidRPr="003C5D98" w:rsidRDefault="0069643B" w:rsidP="00722C8B">
      <w:pPr>
        <w:numPr>
          <w:ilvl w:val="12"/>
          <w:numId w:val="0"/>
        </w:numPr>
        <w:overflowPunct w:val="0"/>
        <w:autoSpaceDE w:val="0"/>
        <w:autoSpaceDN w:val="0"/>
        <w:adjustRightInd w:val="0"/>
        <w:spacing w:after="0" w:line="240" w:lineRule="auto"/>
        <w:jc w:val="both"/>
        <w:textAlignment w:val="baseline"/>
        <w:rPr>
          <w:rFonts w:eastAsia="Times New Roman" w:cstheme="minorHAnsi"/>
          <w:color w:val="000000"/>
          <w:szCs w:val="20"/>
        </w:rPr>
      </w:pPr>
    </w:p>
    <w:p w:rsidR="0069643B" w:rsidRPr="003C5D98" w:rsidRDefault="0069643B" w:rsidP="003D1EEB">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b/>
          <w:color w:val="C0504D" w:themeColor="accent2"/>
        </w:rPr>
      </w:pPr>
      <w:r w:rsidRPr="003C5D98">
        <w:rPr>
          <w:rFonts w:eastAsia="Times New Roman" w:cstheme="minorHAnsi"/>
          <w:b/>
          <w:color w:val="C0504D" w:themeColor="accent2"/>
        </w:rPr>
        <w:t>Appeal</w:t>
      </w:r>
    </w:p>
    <w:p w:rsidR="0069643B" w:rsidRPr="003C5D98" w:rsidRDefault="0069643B" w:rsidP="003D1EEB">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rPr>
      </w:pPr>
    </w:p>
    <w:p w:rsidR="008B04B6" w:rsidRPr="003C5D98" w:rsidRDefault="008B04B6" w:rsidP="003D1EEB">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rPr>
      </w:pPr>
      <w:r w:rsidRPr="003C5D98">
        <w:rPr>
          <w:rFonts w:eastAsia="Times New Roman" w:cstheme="minorHAnsi"/>
        </w:rPr>
        <w:t xml:space="preserve">In the event that approval is not given and the employee wishes to appeal against the decision, </w:t>
      </w:r>
      <w:r w:rsidR="00465FFC" w:rsidRPr="003C5D98">
        <w:rPr>
          <w:rFonts w:eastAsia="Times New Roman" w:cstheme="minorHAnsi"/>
        </w:rPr>
        <w:t xml:space="preserve">Stage 2 of </w:t>
      </w:r>
      <w:r w:rsidRPr="003C5D98">
        <w:rPr>
          <w:rFonts w:eastAsia="Times New Roman" w:cstheme="minorHAnsi"/>
        </w:rPr>
        <w:t>the grievance process will apply.</w:t>
      </w:r>
    </w:p>
    <w:p w:rsidR="0069643B" w:rsidRPr="003C5D98" w:rsidRDefault="0069643B" w:rsidP="003D1EEB">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rPr>
      </w:pPr>
    </w:p>
    <w:p w:rsidR="0069643B" w:rsidRPr="003C5D98" w:rsidRDefault="0069643B" w:rsidP="00722C8B">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b/>
        </w:rPr>
      </w:pPr>
    </w:p>
    <w:p w:rsidR="0069643B" w:rsidRPr="003C5D98" w:rsidRDefault="0069643B" w:rsidP="00722C8B">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b/>
        </w:rPr>
      </w:pPr>
    </w:p>
    <w:p w:rsidR="00806DBA" w:rsidRPr="003C5D98" w:rsidRDefault="00806DBA" w:rsidP="00722C8B">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b/>
        </w:rPr>
      </w:pPr>
      <w:r w:rsidRPr="003C5D98">
        <w:rPr>
          <w:rFonts w:eastAsia="Times New Roman" w:cstheme="minorHAnsi"/>
          <w:b/>
        </w:rPr>
        <w:t xml:space="preserve"> It is essential for the manager to confirm to the HR &amp; OD Payroll Service Centre when this period of leave actually commences as this may vary depending if the baby is early or late.</w:t>
      </w:r>
      <w:r w:rsidR="00722C8B" w:rsidRPr="003C5D98">
        <w:rPr>
          <w:rFonts w:eastAsia="Times New Roman" w:cstheme="minorHAnsi"/>
          <w:b/>
        </w:rPr>
        <w:t xml:space="preserve"> </w:t>
      </w:r>
    </w:p>
    <w:p w:rsidR="0069643B" w:rsidRPr="003C5D98" w:rsidRDefault="0069643B" w:rsidP="00722C8B">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ascii="Arial" w:eastAsia="Times New Roman" w:hAnsi="Arial" w:cs="Times New Roman"/>
          <w:b/>
          <w:sz w:val="24"/>
          <w:szCs w:val="20"/>
        </w:rPr>
      </w:pPr>
    </w:p>
    <w:p w:rsidR="0069643B" w:rsidRPr="003C5D98" w:rsidRDefault="00722C8B" w:rsidP="00465FFC">
      <w:pPr>
        <w:shd w:val="clear" w:color="auto" w:fill="FFFFFF" w:themeFill="background1"/>
        <w:spacing w:line="240" w:lineRule="auto"/>
        <w:jc w:val="both"/>
        <w:rPr>
          <w:rFonts w:cstheme="minorHAnsi"/>
          <w:b/>
          <w:color w:val="1D1D1D"/>
        </w:rPr>
      </w:pPr>
      <w:r w:rsidRPr="003C5D98">
        <w:rPr>
          <w:rFonts w:cstheme="minorHAnsi"/>
          <w:b/>
          <w:color w:val="1D1D1D"/>
        </w:rPr>
        <w:t xml:space="preserve">To make </w:t>
      </w:r>
      <w:r w:rsidR="00961744" w:rsidRPr="003C5D98">
        <w:rPr>
          <w:rFonts w:cstheme="minorHAnsi"/>
          <w:b/>
          <w:color w:val="1D1D1D"/>
        </w:rPr>
        <w:t>an</w:t>
      </w:r>
      <w:r w:rsidRPr="003C5D98">
        <w:rPr>
          <w:rFonts w:cstheme="minorHAnsi"/>
          <w:b/>
          <w:color w:val="1D1D1D"/>
        </w:rPr>
        <w:t xml:space="preserve"> application employees must use </w:t>
      </w:r>
      <w:hyperlink r:id="rId19" w:anchor="tab5" w:history="1">
        <w:r w:rsidRPr="003C5D98">
          <w:rPr>
            <w:rStyle w:val="Hyperlink"/>
            <w:rFonts w:cstheme="minorHAnsi"/>
            <w:b/>
            <w:color w:val="auto"/>
            <w:u w:val="none"/>
          </w:rPr>
          <w:t>the</w:t>
        </w:r>
      </w:hyperlink>
      <w:r w:rsidRPr="003C5D98">
        <w:rPr>
          <w:rStyle w:val="Hyperlink"/>
          <w:rFonts w:cstheme="minorHAnsi"/>
          <w:b/>
          <w:color w:val="auto"/>
          <w:u w:val="none"/>
        </w:rPr>
        <w:t xml:space="preserve"> form MSL/ASL </w:t>
      </w:r>
      <w:r w:rsidRPr="003C5D98">
        <w:rPr>
          <w:rFonts w:cstheme="minorHAnsi"/>
          <w:b/>
          <w:color w:val="1D1D1D"/>
        </w:rPr>
        <w:t xml:space="preserve">and submit it to their manager at least 4 weeks before the date they wish to take leave.  </w:t>
      </w:r>
    </w:p>
    <w:p w:rsidR="00806DBA" w:rsidRPr="003C5D98" w:rsidRDefault="00722C8B" w:rsidP="00465FFC">
      <w:pPr>
        <w:shd w:val="clear" w:color="auto" w:fill="FFFFFF" w:themeFill="background1"/>
        <w:spacing w:line="240" w:lineRule="auto"/>
        <w:jc w:val="both"/>
      </w:pPr>
      <w:r w:rsidRPr="003C5D98">
        <w:rPr>
          <w:rFonts w:cstheme="minorHAnsi"/>
          <w:b/>
          <w:color w:val="1D1D1D"/>
        </w:rPr>
        <w:t xml:space="preserve"> </w:t>
      </w:r>
      <w:r w:rsidRPr="003C5D98">
        <w:rPr>
          <w:rFonts w:eastAsia="Times New Roman" w:cstheme="minorHAnsi"/>
          <w:b/>
        </w:rPr>
        <w:t>The completed form and a copy of the MAT B1 certificate needs sending to the HR &amp; OD Payroll Service Centre informing them of the requested leave date</w:t>
      </w:r>
      <w:r w:rsidRPr="003C5D98">
        <w:rPr>
          <w:rFonts w:cstheme="minorHAnsi"/>
          <w:b/>
          <w:color w:val="1D1D1D"/>
        </w:rPr>
        <w:t xml:space="preserve"> </w:t>
      </w:r>
      <w:r w:rsidR="00806DBA" w:rsidRPr="003C5D98">
        <w:rPr>
          <w:rFonts w:ascii="Arial" w:eastAsia="Times New Roman" w:hAnsi="Arial" w:cs="Times New Roman"/>
          <w:b/>
          <w:sz w:val="28"/>
          <w:szCs w:val="20"/>
        </w:rPr>
        <w:br w:type="page"/>
      </w:r>
    </w:p>
    <w:tbl>
      <w:tblPr>
        <w:tblW w:w="9869" w:type="dxa"/>
        <w:tblLayout w:type="fixed"/>
        <w:tblCellMar>
          <w:top w:w="72" w:type="dxa"/>
          <w:left w:w="115" w:type="dxa"/>
          <w:bottom w:w="72" w:type="dxa"/>
          <w:right w:w="115" w:type="dxa"/>
        </w:tblCellMar>
        <w:tblLook w:val="04A0" w:firstRow="1" w:lastRow="0" w:firstColumn="1" w:lastColumn="0" w:noHBand="0" w:noVBand="1"/>
      </w:tblPr>
      <w:tblGrid>
        <w:gridCol w:w="4792"/>
        <w:gridCol w:w="5077"/>
      </w:tblGrid>
      <w:tr w:rsidR="00F371FE" w:rsidRPr="003C5D98" w:rsidTr="00883DE6">
        <w:tc>
          <w:tcPr>
            <w:tcW w:w="4792" w:type="dxa"/>
            <w:tcBorders>
              <w:bottom w:val="single" w:sz="4" w:space="0" w:color="943634" w:themeColor="accent2" w:themeShade="BF"/>
            </w:tcBorders>
            <w:shd w:val="clear" w:color="auto" w:fill="943634" w:themeFill="accent2" w:themeFillShade="BF"/>
            <w:vAlign w:val="bottom"/>
          </w:tcPr>
          <w:p w:rsidR="00F371FE" w:rsidRPr="003C5D98" w:rsidRDefault="00D60EC2" w:rsidP="00527746">
            <w:pPr>
              <w:pStyle w:val="NoSpacing"/>
              <w:rPr>
                <w:color w:val="FFFFFF" w:themeColor="background1"/>
                <w:sz w:val="24"/>
                <w:szCs w:val="24"/>
                <w:lang w:val="en-GB"/>
              </w:rPr>
            </w:pPr>
            <w:r w:rsidRPr="003C5D98">
              <w:rPr>
                <w:color w:val="FFFFFF" w:themeColor="background1"/>
                <w:sz w:val="24"/>
                <w:szCs w:val="24"/>
                <w:lang w:val="en-GB"/>
              </w:rPr>
              <w:lastRenderedPageBreak/>
              <w:t>Supporting Employees</w:t>
            </w:r>
            <w:r w:rsidR="00F371FE" w:rsidRPr="003C5D98">
              <w:rPr>
                <w:color w:val="FFFFFF" w:themeColor="background1"/>
                <w:sz w:val="24"/>
                <w:szCs w:val="24"/>
                <w:lang w:val="en-GB"/>
              </w:rPr>
              <w:t xml:space="preserve"> Provisions</w:t>
            </w:r>
          </w:p>
          <w:p w:rsidR="008E4BC4" w:rsidRPr="003C5D98" w:rsidRDefault="00600C78" w:rsidP="00852AAD">
            <w:pPr>
              <w:pStyle w:val="NoSpacing"/>
              <w:rPr>
                <w:sz w:val="24"/>
                <w:szCs w:val="24"/>
                <w:lang w:val="en-GB"/>
              </w:rPr>
            </w:pPr>
            <w:r w:rsidRPr="003C5D98">
              <w:rPr>
                <w:rFonts w:cstheme="minorHAnsi"/>
                <w:b/>
                <w:color w:val="FFFFFF" w:themeColor="background1"/>
                <w:lang w:val="en-GB"/>
              </w:rPr>
              <w:t>Paternity Leave Provisions</w:t>
            </w:r>
          </w:p>
        </w:tc>
        <w:tc>
          <w:tcPr>
            <w:tcW w:w="5077" w:type="dxa"/>
            <w:tcBorders>
              <w:bottom w:val="single" w:sz="4" w:space="0" w:color="auto"/>
            </w:tcBorders>
            <w:vAlign w:val="center"/>
          </w:tcPr>
          <w:p w:rsidR="00852AAD" w:rsidRPr="003C5D98" w:rsidRDefault="00852AAD" w:rsidP="00883DE6">
            <w:pPr>
              <w:pStyle w:val="NoSpacing"/>
              <w:jc w:val="right"/>
              <w:rPr>
                <w:rFonts w:cstheme="minorHAnsi"/>
                <w:b/>
                <w:lang w:val="en-GB"/>
              </w:rPr>
            </w:pPr>
            <w:r w:rsidRPr="003C5D98">
              <w:rPr>
                <w:b/>
                <w:sz w:val="24"/>
                <w:szCs w:val="24"/>
                <w:lang w:val="en-GB"/>
              </w:rPr>
              <w:t xml:space="preserve">SECTION </w:t>
            </w:r>
            <w:r w:rsidR="00806DBA" w:rsidRPr="003C5D98">
              <w:rPr>
                <w:b/>
                <w:sz w:val="24"/>
                <w:szCs w:val="24"/>
                <w:lang w:val="en-GB"/>
              </w:rPr>
              <w:t>3</w:t>
            </w:r>
            <w:r w:rsidRPr="003C5D98">
              <w:rPr>
                <w:rFonts w:cstheme="minorHAnsi"/>
                <w:b/>
                <w:lang w:val="en-GB"/>
              </w:rPr>
              <w:t xml:space="preserve"> </w:t>
            </w:r>
          </w:p>
          <w:p w:rsidR="00F371FE" w:rsidRPr="003C5D98" w:rsidRDefault="00F371FE" w:rsidP="00883DE6">
            <w:pPr>
              <w:pStyle w:val="NoSpacing"/>
              <w:jc w:val="right"/>
              <w:rPr>
                <w:rFonts w:cstheme="minorHAnsi"/>
                <w:b/>
                <w:lang w:val="en-GB"/>
              </w:rPr>
            </w:pPr>
          </w:p>
        </w:tc>
      </w:tr>
    </w:tbl>
    <w:p w:rsidR="002A74BD" w:rsidRPr="003C5D98" w:rsidRDefault="00806DBA" w:rsidP="002A74BD">
      <w:pPr>
        <w:spacing w:before="100" w:beforeAutospacing="1" w:after="100" w:afterAutospacing="1" w:line="240" w:lineRule="auto"/>
        <w:rPr>
          <w:rFonts w:eastAsia="Times New Roman" w:cstheme="minorHAnsi"/>
          <w:b/>
          <w:color w:val="943634" w:themeColor="accent2" w:themeShade="BF"/>
          <w:lang w:eastAsia="en-GB"/>
        </w:rPr>
      </w:pPr>
      <w:r w:rsidRPr="003C5D98">
        <w:rPr>
          <w:rFonts w:eastAsia="Times New Roman" w:cstheme="minorHAnsi"/>
          <w:b/>
          <w:color w:val="943634" w:themeColor="accent2" w:themeShade="BF"/>
          <w:lang w:eastAsia="en-GB"/>
        </w:rPr>
        <w:t>3</w:t>
      </w:r>
      <w:r w:rsidR="000168F3" w:rsidRPr="003C5D98">
        <w:rPr>
          <w:rFonts w:eastAsia="Times New Roman" w:cstheme="minorHAnsi"/>
          <w:b/>
          <w:color w:val="943634" w:themeColor="accent2" w:themeShade="BF"/>
          <w:lang w:eastAsia="en-GB"/>
        </w:rPr>
        <w:tab/>
      </w:r>
      <w:r w:rsidR="0091345C" w:rsidRPr="003C5D98">
        <w:rPr>
          <w:rFonts w:eastAsia="Times New Roman" w:cstheme="minorHAnsi"/>
          <w:b/>
          <w:color w:val="943634" w:themeColor="accent2" w:themeShade="BF"/>
          <w:lang w:eastAsia="en-GB"/>
        </w:rPr>
        <w:t>PATERNITY LEAVE</w:t>
      </w:r>
    </w:p>
    <w:p w:rsidR="00267689" w:rsidRPr="003C5D98" w:rsidRDefault="00267689" w:rsidP="00453A38">
      <w:pPr>
        <w:rPr>
          <w:b/>
          <w:color w:val="943634" w:themeColor="accent2" w:themeShade="BF"/>
        </w:rPr>
      </w:pPr>
      <w:r w:rsidRPr="003C5D98">
        <w:rPr>
          <w:b/>
          <w:color w:val="943634" w:themeColor="accent2" w:themeShade="BF"/>
        </w:rPr>
        <w:t>Statutory Ordinary Paternity Leave</w:t>
      </w:r>
      <w:r w:rsidR="00144674" w:rsidRPr="003C5D98">
        <w:rPr>
          <w:b/>
          <w:color w:val="943634" w:themeColor="accent2" w:themeShade="BF"/>
        </w:rPr>
        <w:t xml:space="preserve"> (SOPL)</w:t>
      </w:r>
    </w:p>
    <w:p w:rsidR="00167CE3" w:rsidRPr="003C5D98" w:rsidRDefault="00D678ED" w:rsidP="00A306E8">
      <w:pPr>
        <w:jc w:val="both"/>
      </w:pPr>
      <w:r w:rsidRPr="003C5D98">
        <w:t>Paternity leave is intended to</w:t>
      </w:r>
      <w:r w:rsidR="00852AAD" w:rsidRPr="003C5D98">
        <w:t xml:space="preserve"> provide </w:t>
      </w:r>
      <w:r w:rsidRPr="003C5D98">
        <w:t xml:space="preserve">support </w:t>
      </w:r>
      <w:r w:rsidR="00852AAD" w:rsidRPr="003C5D98">
        <w:t xml:space="preserve">for </w:t>
      </w:r>
      <w:r w:rsidRPr="003C5D98">
        <w:t xml:space="preserve">parents in the early stages of a child's life.  </w:t>
      </w:r>
    </w:p>
    <w:p w:rsidR="00D678ED" w:rsidRPr="003C5D98" w:rsidRDefault="00167CE3" w:rsidP="00A306E8">
      <w:pPr>
        <w:jc w:val="both"/>
      </w:pPr>
      <w:r w:rsidRPr="003C5D98">
        <w:t xml:space="preserve">Paternity leave is an entitlement to time off that may be taken by the biological father, or mother's partner, during the first year of a child's life </w:t>
      </w:r>
      <w:r w:rsidR="00D678ED" w:rsidRPr="003C5D98">
        <w:t xml:space="preserve">Reflecting terminology used in national legislation, the </w:t>
      </w:r>
      <w:r w:rsidR="00075701" w:rsidRPr="003C5D98">
        <w:t>Council</w:t>
      </w:r>
      <w:r w:rsidR="00D678ED" w:rsidRPr="003C5D98">
        <w:t xml:space="preserve"> uses the term 'paternity leave</w:t>
      </w:r>
      <w:r w:rsidRPr="003C5D98">
        <w:t xml:space="preserve"> </w:t>
      </w:r>
      <w:r w:rsidR="00D678ED" w:rsidRPr="003C5D98">
        <w:t xml:space="preserve">' to recognise that any employee who is the biological father or the partner (including same sex partner or civil partner) of an expectant or new </w:t>
      </w:r>
      <w:r w:rsidR="00075701" w:rsidRPr="003C5D98">
        <w:t>parent</w:t>
      </w:r>
      <w:r w:rsidR="00D678ED" w:rsidRPr="003C5D98">
        <w:t xml:space="preserve"> who shares responsibility for the child's upbringing is entitled to a</w:t>
      </w:r>
      <w:r w:rsidR="00DB4F1E" w:rsidRPr="003C5D98">
        <w:t>pply for leave under these provisions</w:t>
      </w:r>
      <w:r w:rsidR="00D97DFB" w:rsidRPr="003C5D98">
        <w:t xml:space="preserve"> (including adoption)</w:t>
      </w:r>
      <w:r w:rsidR="00D678ED" w:rsidRPr="003C5D98">
        <w:t>.</w:t>
      </w:r>
    </w:p>
    <w:p w:rsidR="00144674" w:rsidRPr="003C5D98" w:rsidRDefault="00401B4C" w:rsidP="00A306E8">
      <w:pPr>
        <w:jc w:val="both"/>
      </w:pPr>
      <w:r w:rsidRPr="003C5D98">
        <w:t xml:space="preserve">Paternity leave provisions entitle employees </w:t>
      </w:r>
      <w:r w:rsidR="0091345C" w:rsidRPr="003C5D98">
        <w:t xml:space="preserve">to 2 weeks (10 </w:t>
      </w:r>
      <w:r w:rsidR="00D60EC2" w:rsidRPr="003C5D98">
        <w:t>days)</w:t>
      </w:r>
      <w:r w:rsidR="0091345C" w:rsidRPr="003C5D98">
        <w:t xml:space="preserve"> ordinary paternity leave</w:t>
      </w:r>
      <w:r w:rsidR="00852AAD" w:rsidRPr="003C5D98">
        <w:t xml:space="preserve">.  </w:t>
      </w:r>
    </w:p>
    <w:p w:rsidR="00167CE3" w:rsidRPr="003C5D98" w:rsidRDefault="00600C78" w:rsidP="00453A38">
      <w:pPr>
        <w:jc w:val="both"/>
        <w:rPr>
          <w:b/>
          <w:color w:val="C0504D" w:themeColor="accent2"/>
        </w:rPr>
      </w:pPr>
      <w:r w:rsidRPr="003C5D98">
        <w:rPr>
          <w:b/>
          <w:color w:val="C0504D" w:themeColor="accent2"/>
        </w:rPr>
        <w:t>Eligibility</w:t>
      </w:r>
    </w:p>
    <w:p w:rsidR="004F28D1" w:rsidRPr="003C5D98" w:rsidRDefault="004F28D1" w:rsidP="00453A38">
      <w:pPr>
        <w:jc w:val="both"/>
      </w:pPr>
      <w:r w:rsidRPr="003C5D98">
        <w:t>Paternity leave is available to employees who:</w:t>
      </w:r>
    </w:p>
    <w:p w:rsidR="004F28D1" w:rsidRPr="003C5D98" w:rsidRDefault="004F28D1" w:rsidP="0095002D">
      <w:pPr>
        <w:pStyle w:val="ListParagraph"/>
        <w:numPr>
          <w:ilvl w:val="0"/>
          <w:numId w:val="45"/>
        </w:numPr>
        <w:jc w:val="both"/>
      </w:pPr>
      <w:r w:rsidRPr="003C5D98">
        <w:t>have</w:t>
      </w:r>
      <w:r w:rsidR="00B61BFE" w:rsidRPr="003C5D98">
        <w:t>,</w:t>
      </w:r>
      <w:r w:rsidRPr="003C5D98">
        <w:t xml:space="preserve"> or expect to have</w:t>
      </w:r>
      <w:r w:rsidR="00B61BFE" w:rsidRPr="003C5D98">
        <w:t>,</w:t>
      </w:r>
      <w:r w:rsidRPr="003C5D98">
        <w:t xml:space="preserve"> responsibility for the child's upbringing</w:t>
      </w:r>
    </w:p>
    <w:p w:rsidR="004F28D1" w:rsidRPr="003C5D98" w:rsidRDefault="004F28D1" w:rsidP="0095002D">
      <w:pPr>
        <w:pStyle w:val="ListParagraph"/>
        <w:numPr>
          <w:ilvl w:val="0"/>
          <w:numId w:val="45"/>
        </w:numPr>
        <w:jc w:val="both"/>
      </w:pPr>
      <w:r w:rsidRPr="003C5D98">
        <w:t>are the biological father of the child</w:t>
      </w:r>
      <w:r w:rsidR="00B61BFE" w:rsidRPr="003C5D98">
        <w:t>,</w:t>
      </w:r>
      <w:r w:rsidRPr="003C5D98">
        <w:t xml:space="preserve"> or the mother's husband</w:t>
      </w:r>
      <w:r w:rsidR="00B61BFE" w:rsidRPr="003C5D98">
        <w:t>,</w:t>
      </w:r>
      <w:r w:rsidRPr="003C5D98">
        <w:t xml:space="preserve"> or partner (including same sex relationships)</w:t>
      </w:r>
      <w:r w:rsidR="009E7343" w:rsidRPr="003C5D98">
        <w:t xml:space="preserve"> the child's adopter or the husband or partner of the child's adopter</w:t>
      </w:r>
    </w:p>
    <w:p w:rsidR="00453A38" w:rsidRPr="003C5D98" w:rsidRDefault="00453A38" w:rsidP="00453A38">
      <w:pPr>
        <w:jc w:val="both"/>
        <w:rPr>
          <w:color w:val="000000"/>
          <w:lang w:eastAsia="en-GB"/>
        </w:rPr>
      </w:pPr>
      <w:r w:rsidRPr="003C5D98">
        <w:rPr>
          <w:color w:val="000000"/>
          <w:lang w:eastAsia="en-GB"/>
        </w:rPr>
        <w:t>To be entitled employees must:</w:t>
      </w:r>
    </w:p>
    <w:p w:rsidR="009E7343" w:rsidRPr="003C5D98" w:rsidRDefault="00453A38" w:rsidP="0095002D">
      <w:pPr>
        <w:pStyle w:val="ListParagraph"/>
        <w:numPr>
          <w:ilvl w:val="0"/>
          <w:numId w:val="46"/>
        </w:numPr>
        <w:jc w:val="both"/>
        <w:rPr>
          <w:color w:val="000000"/>
          <w:lang w:eastAsia="en-GB"/>
        </w:rPr>
      </w:pPr>
      <w:r w:rsidRPr="003C5D98">
        <w:rPr>
          <w:color w:val="000000"/>
          <w:lang w:eastAsia="en-GB"/>
        </w:rPr>
        <w:t xml:space="preserve">have </w:t>
      </w:r>
      <w:r w:rsidR="004F28D1" w:rsidRPr="003C5D98">
        <w:rPr>
          <w:color w:val="000000"/>
          <w:lang w:eastAsia="en-GB"/>
        </w:rPr>
        <w:t xml:space="preserve">worked continuously for the Council for 26 weeks ending with the 15th week before the baby is due, or the end of the week in which the child's adopter is notified of </w:t>
      </w:r>
      <w:r w:rsidR="004F28D1" w:rsidRPr="003C5D98">
        <w:rPr>
          <w:color w:val="000000"/>
          <w:lang w:eastAsia="en-GB"/>
        </w:rPr>
        <w:lastRenderedPageBreak/>
        <w:t>being matched with the child (UK adoption), or the date the child enters the UK (overseas adoptions).</w:t>
      </w:r>
      <w:r w:rsidR="009E7343" w:rsidRPr="003C5D98">
        <w:rPr>
          <w:lang w:eastAsia="en-GB"/>
        </w:rPr>
        <w:t xml:space="preserve"> </w:t>
      </w:r>
    </w:p>
    <w:p w:rsidR="004F28D1" w:rsidRPr="003C5D98" w:rsidRDefault="009E7343" w:rsidP="0095002D">
      <w:pPr>
        <w:pStyle w:val="ListParagraph"/>
        <w:numPr>
          <w:ilvl w:val="0"/>
          <w:numId w:val="46"/>
        </w:numPr>
        <w:jc w:val="both"/>
        <w:rPr>
          <w:color w:val="000000"/>
          <w:lang w:eastAsia="en-GB"/>
        </w:rPr>
      </w:pPr>
      <w:r w:rsidRPr="003C5D98">
        <w:rPr>
          <w:lang w:eastAsia="en-GB"/>
        </w:rPr>
        <w:t>be involved in the care of the child and are taking time off to care for the baby or support the mother/partner</w:t>
      </w:r>
      <w:r w:rsidRPr="003C5D98">
        <w:rPr>
          <w:color w:val="181A1B"/>
          <w:shd w:val="clear" w:color="auto" w:fill="F4F4F4"/>
          <w:lang w:eastAsia="en-GB"/>
        </w:rPr>
        <w:t>-</w:t>
      </w:r>
    </w:p>
    <w:p w:rsidR="00167CE3" w:rsidRPr="003C5D98" w:rsidRDefault="00453A38" w:rsidP="00453A38">
      <w:pPr>
        <w:jc w:val="both"/>
        <w:rPr>
          <w:rFonts w:cstheme="minorHAnsi"/>
          <w:color w:val="000000"/>
          <w:lang w:eastAsia="en-GB"/>
        </w:rPr>
      </w:pPr>
      <w:r w:rsidRPr="003C5D98">
        <w:rPr>
          <w:rFonts w:cstheme="minorHAnsi"/>
          <w:color w:val="000000"/>
          <w:lang w:eastAsia="en-GB"/>
        </w:rPr>
        <w:t xml:space="preserve">Paternity Leave is paid at </w:t>
      </w:r>
      <w:r w:rsidR="00D60EC2" w:rsidRPr="003C5D98">
        <w:rPr>
          <w:rFonts w:cstheme="minorHAnsi"/>
          <w:color w:val="000000"/>
          <w:lang w:eastAsia="en-GB"/>
        </w:rPr>
        <w:t>statutory</w:t>
      </w:r>
      <w:r w:rsidRPr="003C5D98">
        <w:rPr>
          <w:rFonts w:cstheme="minorHAnsi"/>
          <w:color w:val="000000"/>
          <w:lang w:eastAsia="en-GB"/>
        </w:rPr>
        <w:t xml:space="preserve"> rates.  </w:t>
      </w:r>
    </w:p>
    <w:p w:rsidR="00167CE3" w:rsidRPr="003C5D98" w:rsidRDefault="00167CE3" w:rsidP="00453A38">
      <w:pPr>
        <w:jc w:val="both"/>
        <w:rPr>
          <w:rFonts w:cstheme="minorHAnsi"/>
          <w:b/>
          <w:color w:val="C0504D" w:themeColor="accent2"/>
          <w:lang w:eastAsia="en-GB"/>
        </w:rPr>
      </w:pPr>
      <w:r w:rsidRPr="003C5D98">
        <w:rPr>
          <w:rFonts w:cstheme="minorHAnsi"/>
          <w:b/>
          <w:color w:val="C0504D" w:themeColor="accent2"/>
          <w:lang w:eastAsia="en-GB"/>
        </w:rPr>
        <w:t>Notification and Approval</w:t>
      </w:r>
    </w:p>
    <w:p w:rsidR="00167CE3" w:rsidRPr="003C5D98" w:rsidRDefault="004F28D1" w:rsidP="00453A38">
      <w:pPr>
        <w:jc w:val="both"/>
        <w:rPr>
          <w:rFonts w:cstheme="minorHAnsi"/>
          <w:color w:val="000000"/>
          <w:lang w:eastAsia="en-GB"/>
        </w:rPr>
      </w:pPr>
      <w:r w:rsidRPr="003C5D98">
        <w:rPr>
          <w:rFonts w:cstheme="minorHAnsi"/>
          <w:color w:val="000000"/>
          <w:lang w:eastAsia="en-GB"/>
        </w:rPr>
        <w:t xml:space="preserve">Employees should tell their </w:t>
      </w:r>
      <w:r w:rsidR="00453A38" w:rsidRPr="003C5D98">
        <w:rPr>
          <w:rFonts w:cstheme="minorHAnsi"/>
          <w:color w:val="000000"/>
          <w:lang w:eastAsia="en-GB"/>
        </w:rPr>
        <w:t xml:space="preserve">manager </w:t>
      </w:r>
      <w:r w:rsidRPr="003C5D98">
        <w:rPr>
          <w:rFonts w:cstheme="minorHAnsi"/>
          <w:color w:val="000000"/>
          <w:lang w:eastAsia="en-GB"/>
        </w:rPr>
        <w:t>as soon as possible that they wish to take paternity leave, but no later than</w:t>
      </w:r>
      <w:r w:rsidR="00167CE3" w:rsidRPr="003C5D98">
        <w:rPr>
          <w:rFonts w:cstheme="minorHAnsi"/>
          <w:color w:val="000000"/>
          <w:lang w:eastAsia="en-GB"/>
        </w:rPr>
        <w:t>:</w:t>
      </w:r>
    </w:p>
    <w:p w:rsidR="00167CE3" w:rsidRPr="003C5D98" w:rsidRDefault="00167CE3" w:rsidP="0095002D">
      <w:pPr>
        <w:pStyle w:val="ListParagraph"/>
        <w:numPr>
          <w:ilvl w:val="0"/>
          <w:numId w:val="53"/>
        </w:numPr>
        <w:jc w:val="both"/>
        <w:rPr>
          <w:rFonts w:cstheme="minorHAnsi"/>
          <w:color w:val="000000"/>
          <w:lang w:eastAsia="en-GB"/>
        </w:rPr>
      </w:pPr>
      <w:r w:rsidRPr="003C5D98">
        <w:rPr>
          <w:rFonts w:cstheme="minorHAnsi"/>
          <w:color w:val="000000"/>
          <w:lang w:eastAsia="en-GB"/>
        </w:rPr>
        <w:t xml:space="preserve">Child birth - </w:t>
      </w:r>
      <w:r w:rsidR="004F28D1" w:rsidRPr="003C5D98">
        <w:rPr>
          <w:rFonts w:cstheme="minorHAnsi"/>
          <w:color w:val="000000"/>
          <w:lang w:eastAsia="en-GB"/>
        </w:rPr>
        <w:t>the end of the 15th week before the expected week of childbirth</w:t>
      </w:r>
    </w:p>
    <w:p w:rsidR="00167CE3" w:rsidRPr="003C5D98" w:rsidRDefault="00167CE3" w:rsidP="0095002D">
      <w:pPr>
        <w:pStyle w:val="ListParagraph"/>
        <w:numPr>
          <w:ilvl w:val="0"/>
          <w:numId w:val="53"/>
        </w:numPr>
        <w:jc w:val="both"/>
        <w:rPr>
          <w:rFonts w:cstheme="minorHAnsi"/>
          <w:color w:val="000000"/>
          <w:lang w:eastAsia="en-GB"/>
        </w:rPr>
      </w:pPr>
      <w:r w:rsidRPr="003C5D98">
        <w:rPr>
          <w:rFonts w:cstheme="minorHAnsi"/>
          <w:color w:val="000000"/>
          <w:lang w:eastAsia="en-GB"/>
        </w:rPr>
        <w:t xml:space="preserve">Adoption - </w:t>
      </w:r>
      <w:r w:rsidR="003F079A" w:rsidRPr="003C5D98">
        <w:rPr>
          <w:rFonts w:cstheme="minorHAnsi"/>
          <w:color w:val="000000"/>
          <w:lang w:eastAsia="en-GB"/>
        </w:rPr>
        <w:t>seven days after notification of being matched.</w:t>
      </w:r>
      <w:r w:rsidR="004F28D1" w:rsidRPr="003C5D98">
        <w:rPr>
          <w:rFonts w:cstheme="minorHAnsi"/>
          <w:color w:val="000000"/>
          <w:lang w:eastAsia="en-GB"/>
        </w:rPr>
        <w:t xml:space="preserve"> </w:t>
      </w:r>
    </w:p>
    <w:p w:rsidR="00167CE3" w:rsidRPr="003C5D98" w:rsidRDefault="00453A38" w:rsidP="00600C78">
      <w:pPr>
        <w:jc w:val="both"/>
        <w:rPr>
          <w:rFonts w:cstheme="minorHAnsi"/>
          <w:color w:val="000000"/>
          <w:lang w:eastAsia="en-GB"/>
        </w:rPr>
      </w:pPr>
      <w:r w:rsidRPr="003C5D98">
        <w:rPr>
          <w:rFonts w:cstheme="minorHAnsi"/>
          <w:color w:val="000000"/>
          <w:lang w:eastAsia="en-GB"/>
        </w:rPr>
        <w:t xml:space="preserve"> Employees </w:t>
      </w:r>
      <w:r w:rsidR="004F28D1" w:rsidRPr="003C5D98">
        <w:rPr>
          <w:rFonts w:cstheme="minorHAnsi"/>
          <w:color w:val="000000"/>
          <w:lang w:eastAsia="en-GB"/>
        </w:rPr>
        <w:t xml:space="preserve">should </w:t>
      </w:r>
      <w:r w:rsidRPr="003C5D98">
        <w:rPr>
          <w:rFonts w:cstheme="minorHAnsi"/>
          <w:color w:val="000000"/>
          <w:lang w:eastAsia="en-GB"/>
        </w:rPr>
        <w:t>inform their manager</w:t>
      </w:r>
      <w:r w:rsidR="004F28D1" w:rsidRPr="003C5D98">
        <w:rPr>
          <w:rFonts w:cstheme="minorHAnsi"/>
          <w:color w:val="000000"/>
          <w:lang w:eastAsia="en-GB"/>
        </w:rPr>
        <w:t xml:space="preserve"> when the baby is due, if they're going to take one or two weeks off, and when they expect their paternity leave to start. </w:t>
      </w:r>
      <w:r w:rsidRPr="003C5D98">
        <w:rPr>
          <w:rFonts w:cstheme="minorHAnsi"/>
          <w:color w:val="000000"/>
          <w:lang w:eastAsia="en-GB"/>
        </w:rPr>
        <w:t xml:space="preserve"> </w:t>
      </w:r>
    </w:p>
    <w:p w:rsidR="00167CE3" w:rsidRPr="003C5D98" w:rsidRDefault="00167CE3" w:rsidP="00600C78">
      <w:pPr>
        <w:pStyle w:val="ListParagraph"/>
        <w:ind w:left="0"/>
        <w:rPr>
          <w:rFonts w:cstheme="minorHAnsi"/>
          <w:b/>
          <w:color w:val="C0504D" w:themeColor="accent2"/>
          <w:lang w:eastAsia="en-GB"/>
        </w:rPr>
      </w:pPr>
      <w:r w:rsidRPr="003C5D98">
        <w:rPr>
          <w:rFonts w:cstheme="minorHAnsi"/>
          <w:b/>
          <w:color w:val="C0504D" w:themeColor="accent2"/>
          <w:lang w:eastAsia="en-GB"/>
        </w:rPr>
        <w:t>Paternity Leave</w:t>
      </w:r>
    </w:p>
    <w:p w:rsidR="00401B4C" w:rsidRPr="003C5D98" w:rsidRDefault="00453A38" w:rsidP="00600C78">
      <w:pPr>
        <w:jc w:val="both"/>
        <w:rPr>
          <w:rFonts w:cstheme="minorHAnsi"/>
          <w:color w:val="000000"/>
          <w:lang w:eastAsia="en-GB"/>
        </w:rPr>
      </w:pPr>
      <w:r w:rsidRPr="003C5D98">
        <w:rPr>
          <w:rFonts w:cstheme="minorHAnsi"/>
          <w:color w:val="000000"/>
          <w:lang w:eastAsia="en-GB"/>
        </w:rPr>
        <w:t xml:space="preserve">The two weeks leave should be taken in consecutive weeks.  </w:t>
      </w:r>
      <w:r w:rsidR="00401B4C" w:rsidRPr="003C5D98">
        <w:rPr>
          <w:rFonts w:cstheme="minorHAnsi"/>
          <w:color w:val="000000"/>
          <w:lang w:eastAsia="en-GB"/>
        </w:rPr>
        <w:t xml:space="preserve">This is a single block of time  and not odd days.  </w:t>
      </w:r>
      <w:r w:rsidRPr="003C5D98">
        <w:rPr>
          <w:rFonts w:cstheme="minorHAnsi"/>
          <w:color w:val="000000"/>
          <w:lang w:eastAsia="en-GB"/>
        </w:rPr>
        <w:t>Pa</w:t>
      </w:r>
      <w:r w:rsidR="004F28D1" w:rsidRPr="003C5D98">
        <w:rPr>
          <w:rFonts w:cstheme="minorHAnsi"/>
          <w:color w:val="000000"/>
          <w:lang w:eastAsia="en-GB"/>
        </w:rPr>
        <w:t>ternity leave</w:t>
      </w:r>
      <w:r w:rsidRPr="003C5D98">
        <w:rPr>
          <w:rFonts w:cstheme="minorHAnsi"/>
          <w:color w:val="000000"/>
          <w:lang w:eastAsia="en-GB"/>
        </w:rPr>
        <w:t xml:space="preserve"> must be taken </w:t>
      </w:r>
      <w:r w:rsidR="004F28D1" w:rsidRPr="003C5D98">
        <w:rPr>
          <w:rFonts w:cstheme="minorHAnsi"/>
          <w:color w:val="000000"/>
          <w:lang w:eastAsia="en-GB"/>
        </w:rPr>
        <w:t>within 56 days of the ac</w:t>
      </w:r>
      <w:r w:rsidRPr="003C5D98">
        <w:rPr>
          <w:rFonts w:cstheme="minorHAnsi"/>
          <w:color w:val="000000"/>
          <w:lang w:eastAsia="en-GB"/>
        </w:rPr>
        <w:t>tual date of birth of the child but cannot commence</w:t>
      </w:r>
      <w:r w:rsidR="004F28D1" w:rsidRPr="003C5D98">
        <w:rPr>
          <w:rFonts w:cstheme="minorHAnsi"/>
          <w:color w:val="000000"/>
          <w:lang w:eastAsia="en-GB"/>
        </w:rPr>
        <w:t xml:space="preserve"> until the</w:t>
      </w:r>
      <w:r w:rsidRPr="003C5D98">
        <w:rPr>
          <w:rFonts w:cstheme="minorHAnsi"/>
          <w:color w:val="000000"/>
          <w:lang w:eastAsia="en-GB"/>
        </w:rPr>
        <w:t xml:space="preserve"> actual birth of the baby</w:t>
      </w:r>
    </w:p>
    <w:p w:rsidR="00075701" w:rsidRPr="003C5D98" w:rsidRDefault="00075701" w:rsidP="00453A38">
      <w:pPr>
        <w:rPr>
          <w:rFonts w:cstheme="minorHAnsi"/>
          <w:color w:val="000000"/>
        </w:rPr>
      </w:pPr>
      <w:r w:rsidRPr="003C5D98">
        <w:rPr>
          <w:rFonts w:cstheme="minorHAnsi"/>
          <w:color w:val="000000"/>
        </w:rPr>
        <w:t>A period of Paternity leave when adopting a child can start:</w:t>
      </w:r>
    </w:p>
    <w:p w:rsidR="00075701" w:rsidRPr="003C5D98" w:rsidRDefault="00075701" w:rsidP="0095002D">
      <w:pPr>
        <w:pStyle w:val="ListParagraph"/>
        <w:numPr>
          <w:ilvl w:val="0"/>
          <w:numId w:val="47"/>
        </w:numPr>
        <w:rPr>
          <w:rFonts w:cstheme="minorHAnsi"/>
        </w:rPr>
      </w:pPr>
      <w:r w:rsidRPr="003C5D98">
        <w:rPr>
          <w:rFonts w:cstheme="minorHAnsi"/>
        </w:rPr>
        <w:t>On the date of placement.</w:t>
      </w:r>
    </w:p>
    <w:p w:rsidR="00075701" w:rsidRPr="003C5D98" w:rsidRDefault="00806DBA" w:rsidP="0095002D">
      <w:pPr>
        <w:pStyle w:val="ListParagraph"/>
        <w:numPr>
          <w:ilvl w:val="0"/>
          <w:numId w:val="47"/>
        </w:numPr>
      </w:pPr>
      <w:r w:rsidRPr="003C5D98">
        <w:t>For a</w:t>
      </w:r>
      <w:r w:rsidR="00075701" w:rsidRPr="003C5D98">
        <w:t>n agreed number of days after the date of placement.</w:t>
      </w:r>
    </w:p>
    <w:p w:rsidR="00075701" w:rsidRPr="003C5D98" w:rsidRDefault="00075701" w:rsidP="0095002D">
      <w:pPr>
        <w:pStyle w:val="ListParagraph"/>
        <w:numPr>
          <w:ilvl w:val="0"/>
          <w:numId w:val="47"/>
        </w:numPr>
      </w:pPr>
      <w:r w:rsidRPr="003C5D98">
        <w:t>On the date the child arrives in the UK or an agreed number of days after (for overseas adoption).</w:t>
      </w:r>
    </w:p>
    <w:p w:rsidR="00075701" w:rsidRPr="003C5D98" w:rsidRDefault="00806DBA" w:rsidP="0095002D">
      <w:pPr>
        <w:pStyle w:val="ListParagraph"/>
        <w:numPr>
          <w:ilvl w:val="0"/>
          <w:numId w:val="47"/>
        </w:numPr>
      </w:pPr>
      <w:r w:rsidRPr="003C5D98">
        <w:lastRenderedPageBreak/>
        <w:t>On t</w:t>
      </w:r>
      <w:r w:rsidR="00075701" w:rsidRPr="003C5D98">
        <w:t>he day the child is born</w:t>
      </w:r>
      <w:r w:rsidRPr="003C5D98">
        <w:t>,</w:t>
      </w:r>
      <w:r w:rsidR="00075701" w:rsidRPr="003C5D98">
        <w:t xml:space="preserve"> or the day after</w:t>
      </w:r>
      <w:r w:rsidRPr="003C5D98">
        <w:t xml:space="preserve"> (</w:t>
      </w:r>
      <w:r w:rsidR="00D97DFB" w:rsidRPr="003C5D98">
        <w:t>for surrogate parents)</w:t>
      </w:r>
    </w:p>
    <w:p w:rsidR="00401B4C" w:rsidRPr="003C5D98" w:rsidRDefault="00401B4C" w:rsidP="00600C78">
      <w:pPr>
        <w:ind w:left="360"/>
        <w:rPr>
          <w:rFonts w:cstheme="minorHAnsi"/>
          <w:color w:val="000000"/>
          <w:lang w:eastAsia="en-GB"/>
        </w:rPr>
      </w:pPr>
      <w:r w:rsidRPr="003C5D98">
        <w:rPr>
          <w:rFonts w:cstheme="minorHAnsi"/>
          <w:color w:val="000000"/>
          <w:lang w:eastAsia="en-GB"/>
        </w:rPr>
        <w:t xml:space="preserve">Consideration should be given to employees who request annual leave before. </w:t>
      </w:r>
    </w:p>
    <w:p w:rsidR="00802674" w:rsidRPr="003C5D98" w:rsidRDefault="00802674" w:rsidP="00802674">
      <w:pPr>
        <w:numPr>
          <w:ilvl w:val="12"/>
          <w:numId w:val="0"/>
        </w:numPr>
        <w:overflowPunct w:val="0"/>
        <w:autoSpaceDE w:val="0"/>
        <w:autoSpaceDN w:val="0"/>
        <w:adjustRightInd w:val="0"/>
        <w:spacing w:after="0" w:line="240" w:lineRule="auto"/>
        <w:jc w:val="both"/>
        <w:textAlignment w:val="baseline"/>
        <w:rPr>
          <w:rFonts w:eastAsia="Times New Roman" w:cstheme="minorHAnsi"/>
          <w:b/>
          <w:color w:val="943634" w:themeColor="accent2" w:themeShade="BF"/>
        </w:rPr>
      </w:pPr>
      <w:r w:rsidRPr="003C5D98">
        <w:rPr>
          <w:rFonts w:eastAsia="Times New Roman" w:cstheme="minorHAnsi"/>
          <w:b/>
          <w:color w:val="943634" w:themeColor="accent2" w:themeShade="BF"/>
        </w:rPr>
        <w:t xml:space="preserve">Paternity Leave </w:t>
      </w:r>
      <w:r w:rsidR="00D97DFB" w:rsidRPr="003C5D98">
        <w:rPr>
          <w:rFonts w:eastAsia="Times New Roman" w:cstheme="minorHAnsi"/>
          <w:b/>
          <w:color w:val="943634" w:themeColor="accent2" w:themeShade="BF"/>
        </w:rPr>
        <w:t xml:space="preserve">– How it fits </w:t>
      </w:r>
      <w:r w:rsidRPr="003C5D98">
        <w:rPr>
          <w:rFonts w:eastAsia="Times New Roman" w:cstheme="minorHAnsi"/>
          <w:b/>
          <w:color w:val="943634" w:themeColor="accent2" w:themeShade="BF"/>
        </w:rPr>
        <w:t>with Maternity Support Leave?</w:t>
      </w:r>
    </w:p>
    <w:p w:rsidR="00802674" w:rsidRPr="003C5D98" w:rsidRDefault="00802674" w:rsidP="00802674">
      <w:pPr>
        <w:numPr>
          <w:ilvl w:val="12"/>
          <w:numId w:val="0"/>
        </w:numPr>
        <w:overflowPunct w:val="0"/>
        <w:autoSpaceDE w:val="0"/>
        <w:autoSpaceDN w:val="0"/>
        <w:adjustRightInd w:val="0"/>
        <w:spacing w:after="0" w:line="240" w:lineRule="auto"/>
        <w:jc w:val="both"/>
        <w:textAlignment w:val="baseline"/>
        <w:rPr>
          <w:rFonts w:eastAsia="Times New Roman" w:cstheme="minorHAnsi"/>
          <w:b/>
        </w:rPr>
      </w:pPr>
    </w:p>
    <w:p w:rsidR="00802674" w:rsidRPr="003C5D98" w:rsidRDefault="00802674" w:rsidP="00802674">
      <w:pPr>
        <w:numPr>
          <w:ilvl w:val="12"/>
          <w:numId w:val="0"/>
        </w:numPr>
        <w:overflowPunct w:val="0"/>
        <w:autoSpaceDE w:val="0"/>
        <w:autoSpaceDN w:val="0"/>
        <w:adjustRightInd w:val="0"/>
        <w:spacing w:after="0" w:line="240" w:lineRule="auto"/>
        <w:jc w:val="both"/>
        <w:textAlignment w:val="baseline"/>
        <w:rPr>
          <w:rFonts w:eastAsia="Times New Roman" w:cstheme="minorHAnsi"/>
        </w:rPr>
      </w:pPr>
      <w:r w:rsidRPr="003C5D98">
        <w:rPr>
          <w:rFonts w:eastAsia="Times New Roman" w:cstheme="minorHAnsi"/>
        </w:rPr>
        <w:t xml:space="preserve">Employees who are eligible for both Maternity Support Leave and Ordinary Paternity Leave (and this includes same sex partners) will be entitled to one week’s leave with normal pay and one week’s Statutory Paternity Pay provided they take Maternity Support Leave and Ordinary Paternity Leave after the child has been born.  If they take one </w:t>
      </w:r>
      <w:r w:rsidR="008B04B6" w:rsidRPr="003C5D98">
        <w:rPr>
          <w:rFonts w:eastAsia="Times New Roman" w:cstheme="minorHAnsi"/>
        </w:rPr>
        <w:t>week’s</w:t>
      </w:r>
      <w:r w:rsidRPr="003C5D98">
        <w:rPr>
          <w:rFonts w:eastAsia="Times New Roman" w:cstheme="minorHAnsi"/>
        </w:rPr>
        <w:t xml:space="preserve"> Maternity Support Leave before the child is born they may take, if they wish, take two weeks Ordinary Paternity Leave after the child is born.</w:t>
      </w:r>
    </w:p>
    <w:p w:rsidR="00802674" w:rsidRPr="003C5D98" w:rsidRDefault="00802674" w:rsidP="00802674">
      <w:pPr>
        <w:numPr>
          <w:ilvl w:val="12"/>
          <w:numId w:val="0"/>
        </w:numPr>
        <w:overflowPunct w:val="0"/>
        <w:autoSpaceDE w:val="0"/>
        <w:autoSpaceDN w:val="0"/>
        <w:adjustRightInd w:val="0"/>
        <w:spacing w:after="0" w:line="240" w:lineRule="auto"/>
        <w:jc w:val="both"/>
        <w:textAlignment w:val="baseline"/>
        <w:rPr>
          <w:rFonts w:eastAsia="Times New Roman" w:cstheme="minorHAnsi"/>
        </w:rPr>
      </w:pPr>
    </w:p>
    <w:p w:rsidR="00802674" w:rsidRPr="003C5D98" w:rsidRDefault="00802674" w:rsidP="00802674">
      <w:pPr>
        <w:numPr>
          <w:ilvl w:val="12"/>
          <w:numId w:val="0"/>
        </w:numPr>
        <w:overflowPunct w:val="0"/>
        <w:autoSpaceDE w:val="0"/>
        <w:autoSpaceDN w:val="0"/>
        <w:adjustRightInd w:val="0"/>
        <w:spacing w:after="0" w:line="240" w:lineRule="auto"/>
        <w:jc w:val="both"/>
        <w:textAlignment w:val="baseline"/>
        <w:rPr>
          <w:rFonts w:eastAsia="Times New Roman" w:cstheme="minorHAnsi"/>
        </w:rPr>
      </w:pPr>
      <w:r w:rsidRPr="003C5D98">
        <w:rPr>
          <w:rFonts w:eastAsia="Times New Roman" w:cstheme="minorHAnsi"/>
        </w:rPr>
        <w:t xml:space="preserve">Paternity leave or a combination of maternity support leave and paternity leave must be taken in consecutive weeks, the only exception to this is for employees who wish to take maternity support leave prior to the birth and paternity leave after the birth (in this event the paternity leave must be one week, or two weeks running consecutively). </w:t>
      </w:r>
    </w:p>
    <w:p w:rsidR="00802674" w:rsidRPr="003C5D98" w:rsidRDefault="00802674" w:rsidP="00802674">
      <w:pPr>
        <w:numPr>
          <w:ilvl w:val="12"/>
          <w:numId w:val="0"/>
        </w:numPr>
        <w:overflowPunct w:val="0"/>
        <w:autoSpaceDE w:val="0"/>
        <w:autoSpaceDN w:val="0"/>
        <w:adjustRightInd w:val="0"/>
        <w:spacing w:after="0" w:line="240" w:lineRule="auto"/>
        <w:jc w:val="both"/>
        <w:textAlignment w:val="baseline"/>
        <w:rPr>
          <w:rFonts w:eastAsia="Times New Roman" w:cstheme="minorHAnsi"/>
        </w:rPr>
      </w:pPr>
    </w:p>
    <w:p w:rsidR="00802674" w:rsidRPr="003C5D98" w:rsidRDefault="00802674" w:rsidP="00802674">
      <w:pPr>
        <w:numPr>
          <w:ilvl w:val="12"/>
          <w:numId w:val="0"/>
        </w:numPr>
        <w:overflowPunct w:val="0"/>
        <w:autoSpaceDE w:val="0"/>
        <w:autoSpaceDN w:val="0"/>
        <w:adjustRightInd w:val="0"/>
        <w:spacing w:after="0" w:line="240" w:lineRule="auto"/>
        <w:jc w:val="both"/>
        <w:textAlignment w:val="baseline"/>
        <w:rPr>
          <w:rFonts w:eastAsia="Times New Roman" w:cstheme="minorHAnsi"/>
        </w:rPr>
      </w:pPr>
      <w:r w:rsidRPr="003C5D98">
        <w:rPr>
          <w:rFonts w:eastAsia="Times New Roman" w:cstheme="minorHAnsi"/>
        </w:rPr>
        <w:t xml:space="preserve">For employees who take ordinary paternity leave only, this can start from the day after the birth of the baby, </w:t>
      </w:r>
      <w:r w:rsidR="00D07C21" w:rsidRPr="003C5D98">
        <w:rPr>
          <w:rFonts w:eastAsia="Times New Roman" w:cstheme="minorHAnsi"/>
        </w:rPr>
        <w:t xml:space="preserve">but </w:t>
      </w:r>
      <w:r w:rsidRPr="003C5D98">
        <w:rPr>
          <w:rFonts w:eastAsia="Times New Roman" w:cstheme="minorHAnsi"/>
        </w:rPr>
        <w:t>not before or on the date of the birth.</w:t>
      </w:r>
    </w:p>
    <w:p w:rsidR="00802674" w:rsidRPr="003C5D98" w:rsidRDefault="00802674" w:rsidP="00802674">
      <w:pPr>
        <w:numPr>
          <w:ilvl w:val="12"/>
          <w:numId w:val="0"/>
        </w:numPr>
        <w:overflowPunct w:val="0"/>
        <w:autoSpaceDE w:val="0"/>
        <w:autoSpaceDN w:val="0"/>
        <w:adjustRightInd w:val="0"/>
        <w:spacing w:after="0" w:line="240" w:lineRule="auto"/>
        <w:jc w:val="both"/>
        <w:textAlignment w:val="baseline"/>
        <w:rPr>
          <w:rFonts w:eastAsia="Times New Roman" w:cstheme="minorHAnsi"/>
        </w:rPr>
      </w:pPr>
    </w:p>
    <w:p w:rsidR="00D678ED" w:rsidRPr="003C5D98" w:rsidRDefault="00D678ED" w:rsidP="00D678ED">
      <w:pPr>
        <w:numPr>
          <w:ilvl w:val="12"/>
          <w:numId w:val="0"/>
        </w:numPr>
        <w:overflowPunct w:val="0"/>
        <w:autoSpaceDE w:val="0"/>
        <w:autoSpaceDN w:val="0"/>
        <w:adjustRightInd w:val="0"/>
        <w:spacing w:after="0" w:line="240" w:lineRule="auto"/>
        <w:textAlignment w:val="baseline"/>
        <w:rPr>
          <w:rFonts w:eastAsia="Times New Roman" w:cstheme="minorHAnsi"/>
          <w:b/>
          <w:color w:val="943634" w:themeColor="accent2" w:themeShade="BF"/>
        </w:rPr>
      </w:pPr>
      <w:r w:rsidRPr="003C5D98">
        <w:rPr>
          <w:rFonts w:eastAsia="Times New Roman" w:cstheme="minorHAnsi"/>
          <w:b/>
          <w:color w:val="943634" w:themeColor="accent2" w:themeShade="BF"/>
        </w:rPr>
        <w:t>Statutory Paternity Pay</w:t>
      </w:r>
    </w:p>
    <w:p w:rsidR="00802674" w:rsidRPr="003C5D98" w:rsidRDefault="00802674" w:rsidP="00D678ED">
      <w:pPr>
        <w:numPr>
          <w:ilvl w:val="12"/>
          <w:numId w:val="0"/>
        </w:numPr>
        <w:overflowPunct w:val="0"/>
        <w:autoSpaceDE w:val="0"/>
        <w:autoSpaceDN w:val="0"/>
        <w:adjustRightInd w:val="0"/>
        <w:spacing w:after="0" w:line="240" w:lineRule="auto"/>
        <w:textAlignment w:val="baseline"/>
        <w:rPr>
          <w:rFonts w:eastAsia="Times New Roman" w:cstheme="minorHAnsi"/>
          <w:b/>
          <w:color w:val="943634" w:themeColor="accent2" w:themeShade="BF"/>
          <w:sz w:val="24"/>
          <w:szCs w:val="20"/>
        </w:rPr>
      </w:pPr>
    </w:p>
    <w:p w:rsidR="00D678ED" w:rsidRPr="003C5D98" w:rsidRDefault="00D678ED" w:rsidP="00D678ED">
      <w:pPr>
        <w:pStyle w:val="NoSpacing"/>
        <w:jc w:val="both"/>
        <w:rPr>
          <w:rFonts w:eastAsia="Times New Roman"/>
          <w:lang w:val="en-GB"/>
        </w:rPr>
      </w:pPr>
      <w:r w:rsidRPr="003C5D98">
        <w:rPr>
          <w:rFonts w:eastAsia="Times New Roman"/>
          <w:lang w:val="en-GB"/>
        </w:rPr>
        <w:t>Statutory Paternity Pay is paid at the standard rate of Statutory Maternity Pay applicable in the year in which the leave starts or 90% of average weekly salary</w:t>
      </w:r>
      <w:r w:rsidR="00D97DFB" w:rsidRPr="003C5D98">
        <w:rPr>
          <w:rFonts w:eastAsia="Times New Roman"/>
          <w:lang w:val="en-GB"/>
        </w:rPr>
        <w:t xml:space="preserve"> </w:t>
      </w:r>
      <w:r w:rsidRPr="003C5D98">
        <w:rPr>
          <w:rFonts w:eastAsia="Times New Roman"/>
          <w:lang w:val="en-GB"/>
        </w:rPr>
        <w:t>(whichever is the lower)</w:t>
      </w:r>
      <w:r w:rsidR="00D07C21" w:rsidRPr="003C5D98">
        <w:rPr>
          <w:rFonts w:eastAsia="Times New Roman"/>
          <w:lang w:val="en-GB"/>
        </w:rPr>
        <w:t>.</w:t>
      </w:r>
    </w:p>
    <w:p w:rsidR="00D678ED" w:rsidRPr="003C5D98" w:rsidRDefault="00D678ED" w:rsidP="00D678ED">
      <w:pPr>
        <w:pStyle w:val="NoSpacing"/>
        <w:jc w:val="both"/>
        <w:rPr>
          <w:rFonts w:eastAsia="Times New Roman"/>
          <w:lang w:val="en-GB"/>
        </w:rPr>
      </w:pPr>
    </w:p>
    <w:p w:rsidR="00075701" w:rsidRPr="003C5D98" w:rsidRDefault="00D678ED" w:rsidP="00075701">
      <w:pPr>
        <w:pStyle w:val="NoSpacing"/>
        <w:jc w:val="both"/>
        <w:rPr>
          <w:rFonts w:eastAsia="Times New Roman"/>
          <w:lang w:val="en-GB"/>
        </w:rPr>
      </w:pPr>
      <w:r w:rsidRPr="003C5D98">
        <w:rPr>
          <w:rFonts w:eastAsia="Times New Roman"/>
          <w:lang w:val="en-GB"/>
        </w:rPr>
        <w:t>Employees who have average weekly earnings below the lower earnings limit will not qualify for Sta</w:t>
      </w:r>
      <w:r w:rsidR="00D97DFB" w:rsidRPr="003C5D98">
        <w:rPr>
          <w:rFonts w:eastAsia="Times New Roman"/>
          <w:lang w:val="en-GB"/>
        </w:rPr>
        <w:t>t</w:t>
      </w:r>
      <w:r w:rsidR="00D07C21" w:rsidRPr="003C5D98">
        <w:rPr>
          <w:rFonts w:eastAsia="Times New Roman"/>
          <w:lang w:val="en-GB"/>
        </w:rPr>
        <w:t xml:space="preserve">utory Paternity Pay.  They may </w:t>
      </w:r>
      <w:r w:rsidRPr="003C5D98">
        <w:rPr>
          <w:rFonts w:eastAsia="Times New Roman"/>
          <w:lang w:val="en-GB"/>
        </w:rPr>
        <w:t>however,</w:t>
      </w:r>
      <w:r w:rsidR="00806DBA" w:rsidRPr="003C5D98">
        <w:rPr>
          <w:rFonts w:eastAsia="Times New Roman"/>
          <w:lang w:val="en-GB"/>
        </w:rPr>
        <w:t xml:space="preserve"> </w:t>
      </w:r>
      <w:r w:rsidRPr="003C5D98">
        <w:rPr>
          <w:rFonts w:eastAsia="Times New Roman"/>
          <w:lang w:val="en-GB"/>
        </w:rPr>
        <w:t xml:space="preserve">be able to get Income Support while on paternity leave. </w:t>
      </w:r>
    </w:p>
    <w:p w:rsidR="00D97DFB" w:rsidRPr="003C5D98" w:rsidRDefault="00D97DFB" w:rsidP="00075701">
      <w:pPr>
        <w:pStyle w:val="NoSpacing"/>
        <w:jc w:val="both"/>
        <w:rPr>
          <w:rFonts w:eastAsia="Times New Roman"/>
          <w:lang w:val="en-GB"/>
        </w:rPr>
      </w:pPr>
    </w:p>
    <w:p w:rsidR="00267689" w:rsidRPr="003C5D98" w:rsidRDefault="00075701" w:rsidP="00075701">
      <w:pPr>
        <w:pStyle w:val="NoSpacing"/>
        <w:jc w:val="both"/>
        <w:rPr>
          <w:rFonts w:eastAsia="Times New Roman"/>
          <w:lang w:val="en-GB"/>
        </w:rPr>
      </w:pPr>
      <w:r w:rsidRPr="003C5D98">
        <w:rPr>
          <w:rFonts w:eastAsia="Times New Roman"/>
          <w:lang w:val="en-GB"/>
        </w:rPr>
        <w:lastRenderedPageBreak/>
        <w:t>E</w:t>
      </w:r>
      <w:r w:rsidR="00267689" w:rsidRPr="003C5D98">
        <w:rPr>
          <w:rFonts w:eastAsia="Times New Roman" w:cstheme="minorHAnsi"/>
          <w:lang w:val="en-GB"/>
        </w:rPr>
        <w:t xml:space="preserve">mployees are entitled to the benefit of their normal terms and conditions of employment, except for terms relating to the payment of wages or salary throughout their paternity leave.  They will also be entitled to return to the same job following ordinary paternity leave. </w:t>
      </w:r>
    </w:p>
    <w:p w:rsidR="00267689" w:rsidRPr="003C5D98" w:rsidRDefault="00267689" w:rsidP="00267689">
      <w:pPr>
        <w:numPr>
          <w:ilvl w:val="12"/>
          <w:numId w:val="0"/>
        </w:numPr>
        <w:overflowPunct w:val="0"/>
        <w:autoSpaceDE w:val="0"/>
        <w:autoSpaceDN w:val="0"/>
        <w:adjustRightInd w:val="0"/>
        <w:spacing w:after="0" w:line="240" w:lineRule="auto"/>
        <w:jc w:val="both"/>
        <w:textAlignment w:val="baseline"/>
        <w:rPr>
          <w:rFonts w:eastAsia="Times New Roman" w:cstheme="minorHAnsi"/>
          <w:color w:val="00B0F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02674" w:rsidRPr="003C5D98" w:rsidTr="00267689">
        <w:tc>
          <w:tcPr>
            <w:tcW w:w="8522" w:type="dxa"/>
            <w:tcBorders>
              <w:top w:val="nil"/>
              <w:left w:val="nil"/>
              <w:bottom w:val="nil"/>
              <w:right w:val="nil"/>
            </w:tcBorders>
            <w:hideMark/>
          </w:tcPr>
          <w:p w:rsidR="00267689" w:rsidRPr="003C5D98" w:rsidRDefault="00267689" w:rsidP="00267689">
            <w:pPr>
              <w:numPr>
                <w:ilvl w:val="12"/>
                <w:numId w:val="0"/>
              </w:numPr>
              <w:overflowPunct w:val="0"/>
              <w:autoSpaceDE w:val="0"/>
              <w:autoSpaceDN w:val="0"/>
              <w:adjustRightInd w:val="0"/>
              <w:spacing w:after="0" w:line="240" w:lineRule="auto"/>
              <w:jc w:val="both"/>
              <w:textAlignment w:val="baseline"/>
              <w:rPr>
                <w:rFonts w:eastAsia="Times New Roman" w:cstheme="minorHAnsi"/>
                <w:b/>
                <w:color w:val="943634" w:themeColor="accent2" w:themeShade="BF"/>
                <w:highlight w:val="cyan"/>
              </w:rPr>
            </w:pPr>
            <w:r w:rsidRPr="003C5D98">
              <w:rPr>
                <w:rFonts w:eastAsia="Times New Roman" w:cstheme="minorHAnsi"/>
                <w:b/>
                <w:color w:val="943634" w:themeColor="accent2" w:themeShade="BF"/>
              </w:rPr>
              <w:t>Administration of Statutory Paternity Leave and Pay</w:t>
            </w:r>
          </w:p>
        </w:tc>
      </w:tr>
    </w:tbl>
    <w:p w:rsidR="00267689" w:rsidRPr="003C5D98" w:rsidRDefault="00267689" w:rsidP="00267689">
      <w:pPr>
        <w:numPr>
          <w:ilvl w:val="12"/>
          <w:numId w:val="0"/>
        </w:numPr>
        <w:overflowPunct w:val="0"/>
        <w:autoSpaceDE w:val="0"/>
        <w:autoSpaceDN w:val="0"/>
        <w:adjustRightInd w:val="0"/>
        <w:spacing w:after="0" w:line="240" w:lineRule="auto"/>
        <w:jc w:val="both"/>
        <w:textAlignment w:val="baseline"/>
        <w:rPr>
          <w:rFonts w:eastAsia="Times New Roman" w:cstheme="minorHAnsi"/>
          <w:b/>
          <w:highlight w:val="cyan"/>
        </w:rPr>
      </w:pPr>
    </w:p>
    <w:p w:rsidR="00075701" w:rsidRPr="003C5D98" w:rsidRDefault="00267689" w:rsidP="00267689">
      <w:pPr>
        <w:numPr>
          <w:ilvl w:val="12"/>
          <w:numId w:val="0"/>
        </w:numPr>
        <w:overflowPunct w:val="0"/>
        <w:autoSpaceDE w:val="0"/>
        <w:autoSpaceDN w:val="0"/>
        <w:adjustRightInd w:val="0"/>
        <w:spacing w:after="0" w:line="240" w:lineRule="auto"/>
        <w:jc w:val="both"/>
        <w:textAlignment w:val="baseline"/>
        <w:rPr>
          <w:rFonts w:eastAsia="Times New Roman" w:cstheme="minorHAnsi"/>
          <w:b/>
        </w:rPr>
      </w:pPr>
      <w:r w:rsidRPr="003C5D98">
        <w:rPr>
          <w:rFonts w:eastAsia="Times New Roman" w:cstheme="minorHAnsi"/>
          <w:b/>
        </w:rPr>
        <w:t xml:space="preserve">The Council can reclaim a proportion of statutory paternity pay and it is essential that </w:t>
      </w:r>
      <w:r w:rsidR="00806DBA" w:rsidRPr="003C5D98">
        <w:rPr>
          <w:rFonts w:eastAsia="Times New Roman" w:cstheme="minorHAnsi"/>
          <w:b/>
        </w:rPr>
        <w:t>the HR Service Centre</w:t>
      </w:r>
      <w:r w:rsidRPr="003C5D98">
        <w:rPr>
          <w:rFonts w:eastAsia="Times New Roman" w:cstheme="minorHAnsi"/>
          <w:b/>
        </w:rPr>
        <w:t xml:space="preserve"> are advised when an employee is going to take paternity leave. </w:t>
      </w:r>
      <w:r w:rsidR="00075701" w:rsidRPr="003C5D98">
        <w:rPr>
          <w:rFonts w:eastAsia="Times New Roman" w:cstheme="minorHAnsi"/>
          <w:b/>
        </w:rPr>
        <w:t xml:space="preserve"> </w:t>
      </w:r>
    </w:p>
    <w:p w:rsidR="002A7C0F" w:rsidRPr="003C5D98" w:rsidRDefault="002A7C0F" w:rsidP="00075701">
      <w:pPr>
        <w:spacing w:line="240" w:lineRule="auto"/>
        <w:jc w:val="both"/>
        <w:rPr>
          <w:rFonts w:cstheme="minorHAnsi"/>
          <w:b/>
          <w:color w:val="FF0000"/>
          <w:highlight w:val="red"/>
        </w:rPr>
      </w:pPr>
    </w:p>
    <w:p w:rsidR="00075701" w:rsidRPr="003C5D98" w:rsidRDefault="00075701" w:rsidP="00075701">
      <w:pPr>
        <w:spacing w:line="240" w:lineRule="auto"/>
        <w:jc w:val="both"/>
        <w:rPr>
          <w:rFonts w:cstheme="minorHAnsi"/>
          <w:b/>
        </w:rPr>
      </w:pPr>
      <w:r w:rsidRPr="003C5D98">
        <w:rPr>
          <w:rFonts w:cstheme="minorHAnsi"/>
          <w:b/>
        </w:rPr>
        <w:t>To make an application for paternity leave, employees must use</w:t>
      </w:r>
      <w:r w:rsidR="00D97DFB" w:rsidRPr="003C5D98">
        <w:rPr>
          <w:rFonts w:cstheme="minorHAnsi"/>
          <w:b/>
        </w:rPr>
        <w:t xml:space="preserve"> </w:t>
      </w:r>
      <w:hyperlink r:id="rId20" w:anchor="tab5" w:history="1">
        <w:r w:rsidRPr="003C5D98">
          <w:rPr>
            <w:rStyle w:val="Hyperlink"/>
            <w:rFonts w:cstheme="minorHAnsi"/>
            <w:b/>
            <w:color w:val="auto"/>
          </w:rPr>
          <w:t>the</w:t>
        </w:r>
      </w:hyperlink>
      <w:r w:rsidRPr="003C5D98">
        <w:rPr>
          <w:rStyle w:val="Hyperlink"/>
          <w:rFonts w:cstheme="minorHAnsi"/>
          <w:b/>
          <w:color w:val="auto"/>
        </w:rPr>
        <w:t xml:space="preserve"> form </w:t>
      </w:r>
      <w:r w:rsidR="00D97DFB" w:rsidRPr="003C5D98">
        <w:rPr>
          <w:rStyle w:val="Hyperlink"/>
          <w:rFonts w:cstheme="minorHAnsi"/>
          <w:b/>
          <w:color w:val="auto"/>
        </w:rPr>
        <w:t xml:space="preserve">PAT1 </w:t>
      </w:r>
      <w:r w:rsidRPr="003C5D98">
        <w:rPr>
          <w:rFonts w:cstheme="minorHAnsi"/>
          <w:b/>
        </w:rPr>
        <w:t>and submit it within the required timeframe to their manager before they intend to take leave.  In addition</w:t>
      </w:r>
      <w:r w:rsidR="00D07C21" w:rsidRPr="003C5D98">
        <w:rPr>
          <w:rFonts w:cstheme="minorHAnsi"/>
          <w:b/>
        </w:rPr>
        <w:t>,</w:t>
      </w:r>
      <w:r w:rsidRPr="003C5D98">
        <w:rPr>
          <w:rFonts w:cstheme="minorHAnsi"/>
          <w:b/>
        </w:rPr>
        <w:t xml:space="preserve"> the application must include a copy of the</w:t>
      </w:r>
      <w:r w:rsidR="00830EDA" w:rsidRPr="003C5D98">
        <w:rPr>
          <w:rFonts w:cstheme="minorHAnsi"/>
          <w:b/>
        </w:rPr>
        <w:t xml:space="preserve"> child</w:t>
      </w:r>
      <w:r w:rsidR="001E1C93" w:rsidRPr="003C5D98">
        <w:rPr>
          <w:rFonts w:cstheme="minorHAnsi"/>
          <w:b/>
        </w:rPr>
        <w:t>’</w:t>
      </w:r>
      <w:r w:rsidR="00830EDA" w:rsidRPr="003C5D98">
        <w:rPr>
          <w:rFonts w:cstheme="minorHAnsi"/>
          <w:b/>
        </w:rPr>
        <w:t>s</w:t>
      </w:r>
      <w:r w:rsidRPr="003C5D98">
        <w:rPr>
          <w:rFonts w:cstheme="minorHAnsi"/>
          <w:b/>
        </w:rPr>
        <w:t xml:space="preserve"> birth certificate</w:t>
      </w:r>
      <w:r w:rsidR="00830EDA" w:rsidRPr="003C5D98">
        <w:rPr>
          <w:rFonts w:cstheme="minorHAnsi"/>
          <w:b/>
        </w:rPr>
        <w:t xml:space="preserve"> or adoption certificate</w:t>
      </w:r>
    </w:p>
    <w:p w:rsidR="00F371FE" w:rsidRPr="003C5D98" w:rsidRDefault="00F371FE" w:rsidP="00267689">
      <w:pPr>
        <w:jc w:val="both"/>
        <w:rPr>
          <w:rFonts w:eastAsia="Times New Roman" w:cstheme="minorHAnsi"/>
        </w:rPr>
      </w:pPr>
      <w:r w:rsidRPr="003C5D98">
        <w:rPr>
          <w:rFonts w:eastAsia="Times New Roman" w:cstheme="minorHAnsi"/>
        </w:rPr>
        <w:br w:type="page"/>
      </w:r>
    </w:p>
    <w:tbl>
      <w:tblPr>
        <w:tblW w:w="5000" w:type="pct"/>
        <w:tblCellMar>
          <w:top w:w="72" w:type="dxa"/>
          <w:left w:w="115" w:type="dxa"/>
          <w:bottom w:w="72" w:type="dxa"/>
          <w:right w:w="115" w:type="dxa"/>
        </w:tblCellMar>
        <w:tblLook w:val="04A0" w:firstRow="1" w:lastRow="0" w:firstColumn="1" w:lastColumn="0" w:noHBand="0" w:noVBand="1"/>
      </w:tblPr>
      <w:tblGrid>
        <w:gridCol w:w="4612"/>
        <w:gridCol w:w="4885"/>
      </w:tblGrid>
      <w:tr w:rsidR="00251F58" w:rsidRPr="003C5D98" w:rsidTr="00883DE6">
        <w:tc>
          <w:tcPr>
            <w:tcW w:w="2428" w:type="pct"/>
            <w:tcBorders>
              <w:bottom w:val="single" w:sz="4" w:space="0" w:color="943634" w:themeColor="accent2" w:themeShade="BF"/>
            </w:tcBorders>
            <w:shd w:val="clear" w:color="auto" w:fill="943634" w:themeFill="accent2" w:themeFillShade="BF"/>
            <w:vAlign w:val="bottom"/>
          </w:tcPr>
          <w:p w:rsidR="00251F58" w:rsidRPr="003C5D98" w:rsidRDefault="00D60EC2" w:rsidP="002B18F3">
            <w:pPr>
              <w:pStyle w:val="NoSpacing"/>
              <w:rPr>
                <w:color w:val="FFFFFF" w:themeColor="background1"/>
                <w:sz w:val="24"/>
                <w:szCs w:val="24"/>
                <w:lang w:val="en-GB"/>
              </w:rPr>
            </w:pPr>
            <w:r w:rsidRPr="003C5D98">
              <w:rPr>
                <w:color w:val="FFFFFF" w:themeColor="background1"/>
                <w:sz w:val="24"/>
                <w:szCs w:val="24"/>
                <w:lang w:val="en-GB"/>
              </w:rPr>
              <w:lastRenderedPageBreak/>
              <w:t>Supporting Employees</w:t>
            </w:r>
            <w:r w:rsidR="00251F58" w:rsidRPr="003C5D98">
              <w:rPr>
                <w:color w:val="FFFFFF" w:themeColor="background1"/>
                <w:sz w:val="24"/>
                <w:szCs w:val="24"/>
                <w:lang w:val="en-GB"/>
              </w:rPr>
              <w:t xml:space="preserve"> Provisions</w:t>
            </w:r>
          </w:p>
          <w:p w:rsidR="008E4BC4" w:rsidRPr="003C5D98" w:rsidRDefault="00600C78" w:rsidP="002B18F3">
            <w:pPr>
              <w:pStyle w:val="NoSpacing"/>
              <w:rPr>
                <w:b/>
                <w:sz w:val="24"/>
                <w:szCs w:val="24"/>
                <w:lang w:val="en-GB"/>
              </w:rPr>
            </w:pPr>
            <w:r w:rsidRPr="003C5D98">
              <w:rPr>
                <w:rFonts w:cstheme="minorHAnsi"/>
                <w:b/>
                <w:color w:val="FFFFFF" w:themeColor="background1"/>
                <w:lang w:val="en-GB"/>
              </w:rPr>
              <w:t>Parental Leave Provisions</w:t>
            </w:r>
          </w:p>
        </w:tc>
        <w:tc>
          <w:tcPr>
            <w:tcW w:w="2572" w:type="pct"/>
            <w:tcBorders>
              <w:bottom w:val="single" w:sz="4" w:space="0" w:color="auto"/>
            </w:tcBorders>
            <w:vAlign w:val="center"/>
          </w:tcPr>
          <w:p w:rsidR="00806DBA" w:rsidRPr="003C5D98" w:rsidRDefault="00806DBA" w:rsidP="00883DE6">
            <w:pPr>
              <w:pStyle w:val="NoSpacing"/>
              <w:jc w:val="right"/>
              <w:rPr>
                <w:b/>
                <w:sz w:val="24"/>
                <w:szCs w:val="24"/>
                <w:lang w:val="en-GB"/>
              </w:rPr>
            </w:pPr>
            <w:r w:rsidRPr="003C5D98">
              <w:rPr>
                <w:b/>
                <w:sz w:val="24"/>
                <w:szCs w:val="24"/>
                <w:lang w:val="en-GB"/>
              </w:rPr>
              <w:t xml:space="preserve">SECTION </w:t>
            </w:r>
            <w:r w:rsidR="00A306E8" w:rsidRPr="003C5D98">
              <w:rPr>
                <w:b/>
                <w:sz w:val="24"/>
                <w:szCs w:val="24"/>
                <w:lang w:val="en-GB"/>
              </w:rPr>
              <w:t>4</w:t>
            </w:r>
          </w:p>
          <w:p w:rsidR="00251F58" w:rsidRPr="003C5D98" w:rsidRDefault="00251F58" w:rsidP="00883DE6">
            <w:pPr>
              <w:pStyle w:val="NoSpacing"/>
              <w:jc w:val="right"/>
              <w:rPr>
                <w:rFonts w:cstheme="minorHAnsi"/>
                <w:b/>
                <w:lang w:val="en-GB"/>
              </w:rPr>
            </w:pPr>
          </w:p>
        </w:tc>
      </w:tr>
    </w:tbl>
    <w:p w:rsidR="002A7C0F" w:rsidRPr="003C5D98" w:rsidRDefault="002A7C0F" w:rsidP="002A7C0F">
      <w:pPr>
        <w:pStyle w:val="NoSpacing"/>
        <w:rPr>
          <w:rFonts w:eastAsia="Times New Roman"/>
          <w:lang w:val="en-GB"/>
        </w:rPr>
      </w:pPr>
    </w:p>
    <w:p w:rsidR="00251F58" w:rsidRPr="003C5D98" w:rsidRDefault="00806DBA" w:rsidP="002A7C0F">
      <w:pPr>
        <w:pStyle w:val="NoSpacing"/>
        <w:rPr>
          <w:rFonts w:eastAsia="Times New Roman"/>
          <w:b/>
          <w:color w:val="943634" w:themeColor="accent2" w:themeShade="BF"/>
          <w:lang w:val="en-GB"/>
        </w:rPr>
      </w:pPr>
      <w:r w:rsidRPr="003C5D98">
        <w:rPr>
          <w:rFonts w:eastAsia="Times New Roman"/>
          <w:b/>
          <w:color w:val="943634" w:themeColor="accent2" w:themeShade="BF"/>
          <w:lang w:val="en-GB"/>
        </w:rPr>
        <w:t>4</w:t>
      </w:r>
      <w:r w:rsidR="00251F58" w:rsidRPr="003C5D98">
        <w:rPr>
          <w:rFonts w:eastAsia="Times New Roman"/>
          <w:b/>
          <w:color w:val="943634" w:themeColor="accent2" w:themeShade="BF"/>
          <w:lang w:val="en-GB"/>
        </w:rPr>
        <w:tab/>
      </w:r>
      <w:r w:rsidR="00883DE6" w:rsidRPr="003C5D98">
        <w:rPr>
          <w:rFonts w:eastAsia="Times New Roman"/>
          <w:b/>
          <w:color w:val="943634" w:themeColor="accent2" w:themeShade="BF"/>
          <w:lang w:val="en-GB"/>
        </w:rPr>
        <w:t>PARENTAL LEAVE</w:t>
      </w:r>
    </w:p>
    <w:p w:rsidR="002A7C0F" w:rsidRPr="003C5D98" w:rsidRDefault="002A7C0F" w:rsidP="002A7C0F">
      <w:pPr>
        <w:pStyle w:val="NoSpacing"/>
        <w:rPr>
          <w:rFonts w:eastAsia="Times New Roman" w:cstheme="minorHAnsi"/>
          <w:b/>
          <w:color w:val="943634" w:themeColor="accent2" w:themeShade="BF"/>
          <w:lang w:val="en-GB"/>
        </w:rPr>
      </w:pPr>
    </w:p>
    <w:p w:rsidR="0020212E" w:rsidRPr="003C5D98" w:rsidRDefault="001A1D8A" w:rsidP="00B61BFE">
      <w:pPr>
        <w:jc w:val="both"/>
      </w:pPr>
      <w:r w:rsidRPr="003C5D98">
        <w:t>Parental leave offers qualifying parents the right to take unpaid time off work to look after your child or make arrangements for their welfare. It can help employees spend more time with their child and strike a better balance between your work and family commitments.</w:t>
      </w:r>
      <w:r w:rsidR="0020212E" w:rsidRPr="003C5D98">
        <w:t xml:space="preserve"> </w:t>
      </w:r>
    </w:p>
    <w:p w:rsidR="00787DEF" w:rsidRPr="003C5D98" w:rsidRDefault="00787DEF" w:rsidP="00B61BFE">
      <w:pPr>
        <w:jc w:val="both"/>
      </w:pPr>
      <w:r w:rsidRPr="003C5D98">
        <w:t>Parental leave is</w:t>
      </w:r>
      <w:r w:rsidR="00372401" w:rsidRPr="003C5D98">
        <w:t xml:space="preserve"> available to </w:t>
      </w:r>
      <w:r w:rsidRPr="003C5D98">
        <w:t>employees to take time off work to look after a child's welfare, this leave is unpaid, and is available for each child up to their 18th birthday.</w:t>
      </w:r>
    </w:p>
    <w:p w:rsidR="007F70CE" w:rsidRPr="003C5D98" w:rsidRDefault="00806DBA" w:rsidP="00806DBA">
      <w:pPr>
        <w:jc w:val="both"/>
        <w:rPr>
          <w:rFonts w:cstheme="minorHAnsi"/>
        </w:rPr>
      </w:pPr>
      <w:r w:rsidRPr="003C5D98">
        <w:rPr>
          <w:rFonts w:cstheme="minorHAnsi"/>
        </w:rPr>
        <w:t xml:space="preserve">In order to qualify for parental leave employees </w:t>
      </w:r>
      <w:r w:rsidRPr="003C5D98">
        <w:rPr>
          <w:rFonts w:cstheme="minorHAnsi"/>
          <w:color w:val="000000"/>
        </w:rPr>
        <w:t>must have completed one year's service</w:t>
      </w:r>
      <w:r w:rsidR="002C48AB" w:rsidRPr="003C5D98">
        <w:rPr>
          <w:rFonts w:cstheme="minorHAnsi"/>
        </w:rPr>
        <w:t xml:space="preserve">. </w:t>
      </w:r>
      <w:r w:rsidRPr="003C5D98">
        <w:rPr>
          <w:rFonts w:cstheme="minorHAnsi"/>
        </w:rPr>
        <w:t>If they qualify, employees:</w:t>
      </w:r>
    </w:p>
    <w:p w:rsidR="00787DEF" w:rsidRPr="003C5D98" w:rsidRDefault="007F70CE" w:rsidP="0095002D">
      <w:pPr>
        <w:pStyle w:val="ListParagraph"/>
        <w:numPr>
          <w:ilvl w:val="0"/>
          <w:numId w:val="32"/>
        </w:numPr>
        <w:ind w:left="1134" w:hanging="567"/>
        <w:jc w:val="both"/>
        <w:rPr>
          <w:rFonts w:cstheme="minorHAnsi"/>
          <w:color w:val="000000"/>
        </w:rPr>
      </w:pPr>
      <w:r w:rsidRPr="003C5D98">
        <w:rPr>
          <w:rFonts w:cstheme="minorHAnsi"/>
          <w:color w:val="000000"/>
        </w:rPr>
        <w:t>can take up to 18 weeks</w:t>
      </w:r>
      <w:r w:rsidR="00787DEF" w:rsidRPr="003C5D98">
        <w:rPr>
          <w:rFonts w:cstheme="minorHAnsi"/>
          <w:color w:val="000000"/>
        </w:rPr>
        <w:t xml:space="preserve"> of unpaid leave</w:t>
      </w:r>
      <w:r w:rsidR="001A1D8A" w:rsidRPr="003C5D98">
        <w:rPr>
          <w:rFonts w:cstheme="minorHAnsi"/>
          <w:color w:val="000000"/>
        </w:rPr>
        <w:t>(prorate for part-time employees)</w:t>
      </w:r>
      <w:r w:rsidR="00787DEF" w:rsidRPr="003C5D98">
        <w:rPr>
          <w:rFonts w:cstheme="minorHAnsi"/>
          <w:color w:val="000000"/>
        </w:rPr>
        <w:t xml:space="preserve"> for </w:t>
      </w:r>
      <w:r w:rsidRPr="003C5D98">
        <w:rPr>
          <w:rFonts w:cstheme="minorHAnsi"/>
          <w:color w:val="000000"/>
        </w:rPr>
        <w:t xml:space="preserve">each children under 18 years </w:t>
      </w:r>
      <w:r w:rsidR="00806DBA" w:rsidRPr="003C5D98">
        <w:rPr>
          <w:rFonts w:cstheme="minorHAnsi"/>
          <w:color w:val="000000"/>
        </w:rPr>
        <w:t xml:space="preserve">with a </w:t>
      </w:r>
      <w:r w:rsidRPr="003C5D98">
        <w:rPr>
          <w:rFonts w:cstheme="minorHAnsi"/>
          <w:color w:val="000000"/>
        </w:rPr>
        <w:t>maximum of 4</w:t>
      </w:r>
      <w:r w:rsidR="00806DBA" w:rsidRPr="003C5D98">
        <w:rPr>
          <w:rFonts w:cstheme="minorHAnsi"/>
          <w:color w:val="000000"/>
        </w:rPr>
        <w:t xml:space="preserve"> </w:t>
      </w:r>
      <w:r w:rsidRPr="003C5D98">
        <w:rPr>
          <w:rFonts w:cstheme="minorHAnsi"/>
          <w:color w:val="000000"/>
        </w:rPr>
        <w:t>weeks per child per year</w:t>
      </w:r>
    </w:p>
    <w:p w:rsidR="007F70CE" w:rsidRPr="003C5D98" w:rsidRDefault="00806DBA" w:rsidP="0095002D">
      <w:pPr>
        <w:pStyle w:val="ListParagraph"/>
        <w:numPr>
          <w:ilvl w:val="0"/>
          <w:numId w:val="32"/>
        </w:numPr>
        <w:ind w:left="1134" w:hanging="567"/>
        <w:jc w:val="both"/>
        <w:rPr>
          <w:rFonts w:cstheme="minorHAnsi"/>
          <w:color w:val="000000"/>
        </w:rPr>
      </w:pPr>
      <w:r w:rsidRPr="003C5D98">
        <w:rPr>
          <w:rFonts w:cstheme="minorHAnsi"/>
          <w:color w:val="000000"/>
        </w:rPr>
        <w:t>n</w:t>
      </w:r>
      <w:r w:rsidR="007F70CE" w:rsidRPr="003C5D98">
        <w:rPr>
          <w:rFonts w:cstheme="minorHAnsi"/>
          <w:color w:val="000000"/>
        </w:rPr>
        <w:t xml:space="preserve">eed to take the leave in either weeks or blocks of weeks and not as odd days (unless the child is disabled where </w:t>
      </w:r>
      <w:r w:rsidR="001A1D8A" w:rsidRPr="003C5D98">
        <w:rPr>
          <w:rFonts w:cstheme="minorHAnsi"/>
          <w:color w:val="000000"/>
        </w:rPr>
        <w:t>leave can be taken on a daily basis</w:t>
      </w:r>
      <w:r w:rsidR="007F70CE" w:rsidRPr="003C5D98">
        <w:rPr>
          <w:rFonts w:cstheme="minorHAnsi"/>
          <w:color w:val="000000"/>
        </w:rPr>
        <w:t>)</w:t>
      </w:r>
    </w:p>
    <w:p w:rsidR="007F70CE" w:rsidRPr="003C5D98" w:rsidRDefault="007F70CE" w:rsidP="0095002D">
      <w:pPr>
        <w:pStyle w:val="ListParagraph"/>
        <w:numPr>
          <w:ilvl w:val="0"/>
          <w:numId w:val="32"/>
        </w:numPr>
        <w:ind w:left="1134" w:hanging="567"/>
        <w:jc w:val="both"/>
        <w:rPr>
          <w:rFonts w:cstheme="minorHAnsi"/>
          <w:color w:val="000000"/>
        </w:rPr>
      </w:pPr>
      <w:r w:rsidRPr="003C5D98">
        <w:rPr>
          <w:rFonts w:cstheme="minorHAnsi"/>
          <w:color w:val="000000"/>
        </w:rPr>
        <w:t xml:space="preserve">may take leave </w:t>
      </w:r>
      <w:r w:rsidR="00787DEF" w:rsidRPr="003C5D98">
        <w:rPr>
          <w:rFonts w:cstheme="minorHAnsi"/>
          <w:color w:val="000000"/>
        </w:rPr>
        <w:t>straight after the birth or adoption or following a period of maternity leave.</w:t>
      </w:r>
    </w:p>
    <w:p w:rsidR="007F70CE" w:rsidRPr="003C5D98" w:rsidRDefault="00787DEF" w:rsidP="0095002D">
      <w:pPr>
        <w:pStyle w:val="ListParagraph"/>
        <w:numPr>
          <w:ilvl w:val="0"/>
          <w:numId w:val="32"/>
        </w:numPr>
        <w:ind w:left="1134" w:hanging="567"/>
        <w:jc w:val="both"/>
        <w:rPr>
          <w:rFonts w:cstheme="minorHAnsi"/>
          <w:color w:val="000000"/>
        </w:rPr>
      </w:pPr>
      <w:r w:rsidRPr="003C5D98">
        <w:rPr>
          <w:rFonts w:cstheme="minorHAnsi"/>
          <w:color w:val="000000"/>
        </w:rPr>
        <w:t xml:space="preserve">need to request leave giving at least 21 days </w:t>
      </w:r>
      <w:r w:rsidR="007F70CE" w:rsidRPr="003C5D98">
        <w:rPr>
          <w:rFonts w:cstheme="minorHAnsi"/>
          <w:color w:val="000000"/>
        </w:rPr>
        <w:t xml:space="preserve">before the intended start </w:t>
      </w:r>
      <w:r w:rsidR="00D60EC2" w:rsidRPr="003C5D98">
        <w:rPr>
          <w:rFonts w:cstheme="minorHAnsi"/>
          <w:color w:val="000000"/>
        </w:rPr>
        <w:t>date;</w:t>
      </w:r>
      <w:r w:rsidR="007F70CE" w:rsidRPr="003C5D98">
        <w:rPr>
          <w:rFonts w:cstheme="minorHAnsi"/>
          <w:color w:val="000000"/>
        </w:rPr>
        <w:t xml:space="preserve"> this should be in writing to their manager.</w:t>
      </w:r>
    </w:p>
    <w:p w:rsidR="00372401" w:rsidRPr="003C5D98" w:rsidRDefault="00372401" w:rsidP="00372401">
      <w:pPr>
        <w:pStyle w:val="NormalWeb"/>
        <w:shd w:val="clear" w:color="auto" w:fill="FFFFFF"/>
        <w:jc w:val="both"/>
        <w:rPr>
          <w:rFonts w:asciiTheme="minorHAnsi" w:hAnsiTheme="minorHAnsi" w:cstheme="minorHAnsi"/>
          <w:b/>
          <w:i/>
          <w:sz w:val="22"/>
          <w:szCs w:val="22"/>
        </w:rPr>
      </w:pPr>
      <w:r w:rsidRPr="003C5D98">
        <w:rPr>
          <w:rStyle w:val="Strong"/>
          <w:rFonts w:asciiTheme="minorHAnsi" w:eastAsiaTheme="minorEastAsia" w:hAnsiTheme="minorHAnsi" w:cstheme="minorHAnsi"/>
          <w:b w:val="0"/>
          <w:i/>
          <w:sz w:val="22"/>
          <w:szCs w:val="22"/>
        </w:rPr>
        <w:t>Parental Leave should not be confused with</w:t>
      </w:r>
      <w:r w:rsidRPr="003C5D98">
        <w:rPr>
          <w:rStyle w:val="apple-converted-space"/>
          <w:rFonts w:asciiTheme="minorHAnsi" w:hAnsiTheme="minorHAnsi" w:cstheme="minorHAnsi"/>
          <w:b/>
          <w:i/>
          <w:sz w:val="22"/>
          <w:szCs w:val="22"/>
        </w:rPr>
        <w:t xml:space="preserve"> </w:t>
      </w:r>
      <w:hyperlink r:id="rId21" w:tooltip="Shared parental leave and pay" w:history="1">
        <w:r w:rsidRPr="003C5D98">
          <w:rPr>
            <w:rStyle w:val="Hyperlink"/>
            <w:rFonts w:asciiTheme="minorHAnsi" w:hAnsiTheme="minorHAnsi" w:cstheme="minorHAnsi"/>
            <w:bCs/>
            <w:i/>
            <w:color w:val="auto"/>
            <w:sz w:val="22"/>
            <w:szCs w:val="22"/>
            <w:u w:val="none"/>
          </w:rPr>
          <w:t>Shared Parental Leave</w:t>
        </w:r>
      </w:hyperlink>
      <w:r w:rsidRPr="003C5D98">
        <w:rPr>
          <w:rStyle w:val="Strong"/>
          <w:rFonts w:asciiTheme="minorHAnsi" w:eastAsiaTheme="minorEastAsia" w:hAnsiTheme="minorHAnsi" w:cstheme="minorHAnsi"/>
          <w:i/>
          <w:sz w:val="22"/>
          <w:szCs w:val="22"/>
        </w:rPr>
        <w:t xml:space="preserve"> </w:t>
      </w:r>
      <w:r w:rsidRPr="003C5D98">
        <w:rPr>
          <w:rStyle w:val="Strong"/>
          <w:rFonts w:asciiTheme="minorHAnsi" w:eastAsiaTheme="minorEastAsia" w:hAnsiTheme="minorHAnsi" w:cstheme="minorHAnsi"/>
          <w:b w:val="0"/>
          <w:i/>
          <w:sz w:val="22"/>
          <w:szCs w:val="22"/>
        </w:rPr>
        <w:t xml:space="preserve">which is an entitlement for eligible parents of children due to be born or adopted </w:t>
      </w:r>
    </w:p>
    <w:p w:rsidR="005635AF" w:rsidRPr="003C5D98" w:rsidRDefault="005635AF" w:rsidP="005635AF">
      <w:pPr>
        <w:spacing w:after="0" w:line="240" w:lineRule="auto"/>
        <w:jc w:val="both"/>
        <w:rPr>
          <w:rFonts w:cstheme="minorHAnsi"/>
        </w:rPr>
      </w:pPr>
    </w:p>
    <w:p w:rsidR="009E231C" w:rsidRPr="003C5D98" w:rsidRDefault="009E231C" w:rsidP="005635AF">
      <w:pPr>
        <w:spacing w:after="0" w:line="240" w:lineRule="auto"/>
        <w:jc w:val="both"/>
        <w:rPr>
          <w:rFonts w:cstheme="minorHAnsi"/>
          <w:b/>
          <w:color w:val="943634" w:themeColor="accent2" w:themeShade="BF"/>
        </w:rPr>
      </w:pPr>
      <w:r w:rsidRPr="003C5D98">
        <w:rPr>
          <w:rFonts w:cstheme="minorHAnsi"/>
          <w:b/>
          <w:color w:val="943634" w:themeColor="accent2" w:themeShade="BF"/>
        </w:rPr>
        <w:t>Postponement of Parental Leave</w:t>
      </w:r>
    </w:p>
    <w:p w:rsidR="009E231C" w:rsidRPr="003C5D98" w:rsidRDefault="009E231C" w:rsidP="005635AF">
      <w:pPr>
        <w:spacing w:after="0" w:line="240" w:lineRule="auto"/>
        <w:jc w:val="both"/>
        <w:rPr>
          <w:rFonts w:cstheme="minorHAnsi"/>
        </w:rPr>
      </w:pPr>
    </w:p>
    <w:p w:rsidR="009E231C" w:rsidRPr="003C5D98" w:rsidRDefault="009E231C" w:rsidP="005635AF">
      <w:pPr>
        <w:spacing w:after="0" w:line="240" w:lineRule="auto"/>
        <w:jc w:val="both"/>
        <w:rPr>
          <w:rFonts w:cstheme="minorHAnsi"/>
        </w:rPr>
      </w:pPr>
      <w:r w:rsidRPr="003C5D98">
        <w:rPr>
          <w:rFonts w:cstheme="minorHAnsi"/>
        </w:rPr>
        <w:lastRenderedPageBreak/>
        <w:t>A</w:t>
      </w:r>
      <w:r w:rsidR="00644EFE" w:rsidRPr="003C5D98">
        <w:rPr>
          <w:rFonts w:cstheme="minorHAnsi"/>
        </w:rPr>
        <w:t xml:space="preserve">pplications for Parental Leave immediately after the birth or adoption of a child </w:t>
      </w:r>
      <w:r w:rsidR="00644EFE" w:rsidRPr="003C5D98">
        <w:rPr>
          <w:rFonts w:cstheme="minorHAnsi"/>
          <w:b/>
        </w:rPr>
        <w:t>cannot</w:t>
      </w:r>
      <w:r w:rsidR="00644EFE" w:rsidRPr="003C5D98">
        <w:rPr>
          <w:rFonts w:cstheme="minorHAnsi"/>
        </w:rPr>
        <w:t xml:space="preserve"> be postponed.  </w:t>
      </w:r>
    </w:p>
    <w:p w:rsidR="009E231C" w:rsidRPr="003C5D98" w:rsidRDefault="009E231C" w:rsidP="005635AF">
      <w:pPr>
        <w:spacing w:after="0" w:line="240" w:lineRule="auto"/>
        <w:jc w:val="both"/>
        <w:rPr>
          <w:rFonts w:cstheme="minorHAnsi"/>
        </w:rPr>
      </w:pPr>
    </w:p>
    <w:p w:rsidR="002C48AB" w:rsidRPr="003C5D98" w:rsidRDefault="002C48AB" w:rsidP="005635AF">
      <w:pPr>
        <w:spacing w:after="0" w:line="240" w:lineRule="auto"/>
        <w:jc w:val="both"/>
        <w:rPr>
          <w:rFonts w:cstheme="minorHAnsi"/>
          <w:b/>
          <w:color w:val="943634" w:themeColor="accent2" w:themeShade="BF"/>
        </w:rPr>
      </w:pPr>
      <w:r w:rsidRPr="003C5D98">
        <w:rPr>
          <w:rFonts w:cstheme="minorHAnsi"/>
          <w:b/>
          <w:color w:val="943634" w:themeColor="accent2" w:themeShade="BF"/>
        </w:rPr>
        <w:t>Difficulties in accommodating Parental Leave requests</w:t>
      </w:r>
    </w:p>
    <w:p w:rsidR="002C48AB" w:rsidRPr="003C5D98" w:rsidRDefault="002C48AB" w:rsidP="005635AF">
      <w:pPr>
        <w:spacing w:after="0" w:line="240" w:lineRule="auto"/>
        <w:jc w:val="both"/>
        <w:rPr>
          <w:rFonts w:cstheme="minorHAnsi"/>
        </w:rPr>
      </w:pPr>
    </w:p>
    <w:p w:rsidR="005635AF" w:rsidRPr="003C5D98" w:rsidRDefault="002C48AB" w:rsidP="005635AF">
      <w:pPr>
        <w:spacing w:after="0" w:line="240" w:lineRule="auto"/>
        <w:jc w:val="both"/>
        <w:rPr>
          <w:rFonts w:cstheme="minorHAnsi"/>
        </w:rPr>
      </w:pPr>
      <w:r w:rsidRPr="003C5D98">
        <w:rPr>
          <w:rFonts w:cstheme="minorHAnsi"/>
        </w:rPr>
        <w:t>Whilst every effort should be made to accommodate any requests for parental Leave, if</w:t>
      </w:r>
      <w:r w:rsidR="00644EFE" w:rsidRPr="003C5D98">
        <w:rPr>
          <w:rFonts w:cstheme="minorHAnsi"/>
        </w:rPr>
        <w:t xml:space="preserve"> the period of proposed par</w:t>
      </w:r>
      <w:r w:rsidR="005635AF" w:rsidRPr="003C5D98">
        <w:rPr>
          <w:rFonts w:cstheme="minorHAnsi"/>
        </w:rPr>
        <w:t xml:space="preserve">ental leave cannot be accommodated, for example if it </w:t>
      </w:r>
      <w:r w:rsidRPr="003C5D98">
        <w:rPr>
          <w:rFonts w:cstheme="minorHAnsi"/>
        </w:rPr>
        <w:t>will significantly disrupt Council business, then the line managers should:</w:t>
      </w:r>
    </w:p>
    <w:p w:rsidR="005635AF" w:rsidRPr="003C5D98" w:rsidRDefault="005635AF" w:rsidP="005635AF">
      <w:pPr>
        <w:spacing w:after="0" w:line="240" w:lineRule="auto"/>
        <w:jc w:val="both"/>
        <w:rPr>
          <w:rFonts w:cstheme="minorHAnsi"/>
        </w:rPr>
      </w:pPr>
    </w:p>
    <w:p w:rsidR="005635AF" w:rsidRPr="003C5D98" w:rsidRDefault="005635AF" w:rsidP="0095002D">
      <w:pPr>
        <w:pStyle w:val="ListParagraph"/>
        <w:numPr>
          <w:ilvl w:val="0"/>
          <w:numId w:val="39"/>
        </w:numPr>
        <w:spacing w:after="0" w:line="240" w:lineRule="auto"/>
        <w:jc w:val="both"/>
        <w:rPr>
          <w:rFonts w:cstheme="minorHAnsi"/>
        </w:rPr>
      </w:pPr>
      <w:r w:rsidRPr="003C5D98">
        <w:rPr>
          <w:rFonts w:cstheme="minorHAnsi"/>
        </w:rPr>
        <w:t>specify the reasons for the postponement on the Parental Leave Application</w:t>
      </w:r>
    </w:p>
    <w:p w:rsidR="005635AF" w:rsidRPr="003C5D98" w:rsidRDefault="00644EFE" w:rsidP="0095002D">
      <w:pPr>
        <w:pStyle w:val="ListParagraph"/>
        <w:numPr>
          <w:ilvl w:val="0"/>
          <w:numId w:val="39"/>
        </w:numPr>
        <w:spacing w:after="0" w:line="240" w:lineRule="auto"/>
        <w:jc w:val="both"/>
        <w:rPr>
          <w:rFonts w:cstheme="minorHAnsi"/>
        </w:rPr>
      </w:pPr>
      <w:r w:rsidRPr="003C5D98">
        <w:rPr>
          <w:rFonts w:cstheme="minorHAnsi"/>
        </w:rPr>
        <w:t>suggest alternative</w:t>
      </w:r>
      <w:r w:rsidR="002C48AB" w:rsidRPr="003C5D98">
        <w:rPr>
          <w:rFonts w:cstheme="minorHAnsi"/>
        </w:rPr>
        <w:t xml:space="preserve"> dates within a 6-month period from the original requested date for the Parental Leave</w:t>
      </w:r>
    </w:p>
    <w:p w:rsidR="005635AF" w:rsidRPr="003C5D98" w:rsidRDefault="00644EFE" w:rsidP="0095002D">
      <w:pPr>
        <w:pStyle w:val="ListParagraph"/>
        <w:numPr>
          <w:ilvl w:val="0"/>
          <w:numId w:val="39"/>
        </w:numPr>
        <w:spacing w:after="0" w:line="240" w:lineRule="auto"/>
        <w:jc w:val="both"/>
        <w:rPr>
          <w:rFonts w:cstheme="minorHAnsi"/>
        </w:rPr>
      </w:pPr>
      <w:r w:rsidRPr="003C5D98">
        <w:rPr>
          <w:rFonts w:cstheme="minorHAnsi"/>
        </w:rPr>
        <w:t xml:space="preserve">return the completed form to the employee </w:t>
      </w:r>
      <w:r w:rsidRPr="003C5D98">
        <w:rPr>
          <w:rFonts w:cstheme="minorHAnsi"/>
          <w:b/>
        </w:rPr>
        <w:t>within 7 days</w:t>
      </w:r>
      <w:r w:rsidRPr="003C5D98">
        <w:rPr>
          <w:rFonts w:cstheme="minorHAnsi"/>
        </w:rPr>
        <w:t xml:space="preserve"> and send a copy of the form to </w:t>
      </w:r>
      <w:r w:rsidR="005635AF" w:rsidRPr="003C5D98">
        <w:rPr>
          <w:rFonts w:cstheme="minorHAnsi"/>
        </w:rPr>
        <w:t>the Directorate HR Manager</w:t>
      </w:r>
      <w:r w:rsidRPr="003C5D98">
        <w:rPr>
          <w:rFonts w:cstheme="minorHAnsi"/>
        </w:rPr>
        <w:t>.</w:t>
      </w:r>
    </w:p>
    <w:p w:rsidR="005635AF" w:rsidRPr="003C5D98" w:rsidRDefault="005635AF" w:rsidP="005635AF">
      <w:pPr>
        <w:pStyle w:val="ListParagraph"/>
        <w:spacing w:after="0" w:line="240" w:lineRule="auto"/>
        <w:jc w:val="both"/>
        <w:rPr>
          <w:rFonts w:cstheme="minorHAnsi"/>
        </w:rPr>
      </w:pPr>
    </w:p>
    <w:p w:rsidR="008B04B6" w:rsidRPr="003C5D98" w:rsidRDefault="005635AF" w:rsidP="008B04B6">
      <w:pPr>
        <w:numPr>
          <w:ilvl w:val="12"/>
          <w:numId w:val="0"/>
        </w:numPr>
        <w:shd w:val="clear" w:color="auto" w:fill="FFFFFF" w:themeFill="background1"/>
        <w:overflowPunct w:val="0"/>
        <w:autoSpaceDE w:val="0"/>
        <w:autoSpaceDN w:val="0"/>
        <w:adjustRightInd w:val="0"/>
        <w:spacing w:after="0" w:line="240" w:lineRule="auto"/>
        <w:jc w:val="both"/>
        <w:textAlignment w:val="baseline"/>
        <w:rPr>
          <w:rFonts w:eastAsia="Times New Roman" w:cstheme="minorHAnsi"/>
        </w:rPr>
      </w:pPr>
      <w:r w:rsidRPr="003C5D98">
        <w:rPr>
          <w:rFonts w:cstheme="minorHAnsi"/>
        </w:rPr>
        <w:t xml:space="preserve">In addition, </w:t>
      </w:r>
      <w:r w:rsidR="002C48AB" w:rsidRPr="003C5D98">
        <w:rPr>
          <w:rFonts w:cstheme="minorHAnsi"/>
        </w:rPr>
        <w:t>the line manager should</w:t>
      </w:r>
      <w:r w:rsidR="00644EFE" w:rsidRPr="003C5D98">
        <w:rPr>
          <w:rFonts w:cstheme="minorHAnsi"/>
        </w:rPr>
        <w:t xml:space="preserve"> hold a meeting with the employee to explain the reasons for postponement and discuss possible alternative dates for the leave.</w:t>
      </w:r>
      <w:r w:rsidRPr="003C5D98">
        <w:rPr>
          <w:rFonts w:cstheme="minorHAnsi"/>
        </w:rPr>
        <w:t xml:space="preserve">  </w:t>
      </w:r>
      <w:r w:rsidR="00644EFE" w:rsidRPr="003C5D98">
        <w:rPr>
          <w:rFonts w:cstheme="minorHAnsi"/>
        </w:rPr>
        <w:t xml:space="preserve">If </w:t>
      </w:r>
      <w:r w:rsidRPr="003C5D98">
        <w:rPr>
          <w:rFonts w:cstheme="minorHAnsi"/>
        </w:rPr>
        <w:t xml:space="preserve">the line manager and employee are unable to </w:t>
      </w:r>
      <w:r w:rsidR="00644EFE" w:rsidRPr="003C5D98">
        <w:rPr>
          <w:rFonts w:cstheme="minorHAnsi"/>
        </w:rPr>
        <w:t>agree to the proposed dates for Parental Leave</w:t>
      </w:r>
      <w:r w:rsidRPr="003C5D98">
        <w:rPr>
          <w:rFonts w:cstheme="minorHAnsi"/>
        </w:rPr>
        <w:t xml:space="preserve">, the line manager MUST contact the </w:t>
      </w:r>
      <w:r w:rsidR="0073051D" w:rsidRPr="003C5D98">
        <w:rPr>
          <w:rFonts w:cstheme="minorHAnsi"/>
        </w:rPr>
        <w:t>D</w:t>
      </w:r>
      <w:r w:rsidRPr="003C5D98">
        <w:rPr>
          <w:rFonts w:cstheme="minorHAnsi"/>
        </w:rPr>
        <w:t>irectorate HR manager</w:t>
      </w:r>
      <w:r w:rsidR="008B04B6" w:rsidRPr="003C5D98">
        <w:rPr>
          <w:rFonts w:cstheme="minorHAnsi"/>
        </w:rPr>
        <w:t xml:space="preserve"> as soon as possible and </w:t>
      </w:r>
      <w:r w:rsidR="008B04B6" w:rsidRPr="003C5D98">
        <w:rPr>
          <w:rFonts w:eastAsia="Times New Roman" w:cstheme="minorHAnsi"/>
        </w:rPr>
        <w:t>the employee wishes to appeal against the decision, the grievance process will normally apply.</w:t>
      </w:r>
    </w:p>
    <w:p w:rsidR="005635AF" w:rsidRPr="003C5D98" w:rsidRDefault="005635AF" w:rsidP="002C48AB">
      <w:pPr>
        <w:spacing w:after="0" w:line="240" w:lineRule="auto"/>
        <w:jc w:val="both"/>
        <w:rPr>
          <w:rFonts w:cstheme="minorHAnsi"/>
        </w:rPr>
      </w:pPr>
    </w:p>
    <w:p w:rsidR="00251F58" w:rsidRPr="003C5D98" w:rsidRDefault="007F70CE" w:rsidP="00600C78">
      <w:pPr>
        <w:spacing w:after="0" w:line="240" w:lineRule="auto"/>
        <w:jc w:val="both"/>
        <w:rPr>
          <w:rFonts w:eastAsia="Times New Roman" w:cstheme="minorHAnsi"/>
          <w:b/>
        </w:rPr>
      </w:pPr>
      <w:r w:rsidRPr="003C5D98">
        <w:rPr>
          <w:rFonts w:cstheme="minorHAnsi"/>
          <w:b/>
          <w:color w:val="1D1D1D"/>
        </w:rPr>
        <w:t xml:space="preserve">To make </w:t>
      </w:r>
      <w:r w:rsidR="00C90577" w:rsidRPr="003C5D98">
        <w:rPr>
          <w:rFonts w:cstheme="minorHAnsi"/>
          <w:b/>
          <w:color w:val="1D1D1D"/>
        </w:rPr>
        <w:t>an application employees</w:t>
      </w:r>
      <w:r w:rsidRPr="003C5D98">
        <w:rPr>
          <w:rFonts w:cstheme="minorHAnsi"/>
          <w:b/>
          <w:color w:val="1D1D1D"/>
        </w:rPr>
        <w:t xml:space="preserve"> must use</w:t>
      </w:r>
      <w:r w:rsidR="0073051D" w:rsidRPr="003C5D98">
        <w:rPr>
          <w:rStyle w:val="apple-converted-space"/>
          <w:rFonts w:cstheme="minorHAnsi"/>
          <w:b/>
          <w:color w:val="1D1D1D"/>
        </w:rPr>
        <w:t xml:space="preserve"> </w:t>
      </w:r>
      <w:hyperlink r:id="rId22" w:anchor="tab5" w:history="1">
        <w:r w:rsidRPr="003C5D98">
          <w:rPr>
            <w:rStyle w:val="Hyperlink"/>
            <w:rFonts w:cstheme="minorHAnsi"/>
            <w:b/>
            <w:color w:val="auto"/>
          </w:rPr>
          <w:t>the</w:t>
        </w:r>
      </w:hyperlink>
      <w:r w:rsidRPr="003C5D98">
        <w:rPr>
          <w:rStyle w:val="Hyperlink"/>
          <w:rFonts w:cstheme="minorHAnsi"/>
          <w:b/>
          <w:color w:val="auto"/>
        </w:rPr>
        <w:t xml:space="preserve"> form </w:t>
      </w:r>
      <w:r w:rsidR="009E231C" w:rsidRPr="003C5D98">
        <w:rPr>
          <w:rStyle w:val="Hyperlink"/>
          <w:rFonts w:cstheme="minorHAnsi"/>
          <w:b/>
          <w:color w:val="auto"/>
        </w:rPr>
        <w:t xml:space="preserve">PAR 1 </w:t>
      </w:r>
      <w:r w:rsidRPr="003C5D98">
        <w:rPr>
          <w:rFonts w:cstheme="minorHAnsi"/>
          <w:b/>
          <w:color w:val="1D1D1D"/>
        </w:rPr>
        <w:t xml:space="preserve">and submit it </w:t>
      </w:r>
      <w:r w:rsidR="00D07C21" w:rsidRPr="003C5D98">
        <w:rPr>
          <w:rFonts w:cstheme="minorHAnsi"/>
          <w:b/>
          <w:color w:val="1D1D1D"/>
        </w:rPr>
        <w:t xml:space="preserve">to </w:t>
      </w:r>
      <w:r w:rsidRPr="003C5D98">
        <w:rPr>
          <w:rFonts w:cstheme="minorHAnsi"/>
          <w:b/>
          <w:color w:val="1D1D1D"/>
        </w:rPr>
        <w:t xml:space="preserve">their manager </w:t>
      </w:r>
      <w:r w:rsidR="009E231C" w:rsidRPr="003C5D98">
        <w:rPr>
          <w:rFonts w:cstheme="minorHAnsi"/>
          <w:b/>
          <w:color w:val="1D1D1D"/>
        </w:rPr>
        <w:t xml:space="preserve">at least 21 days prior to the first day of </w:t>
      </w:r>
      <w:r w:rsidR="0073051D" w:rsidRPr="003C5D98">
        <w:rPr>
          <w:rFonts w:cstheme="minorHAnsi"/>
          <w:b/>
          <w:color w:val="1D1D1D"/>
        </w:rPr>
        <w:t>requested</w:t>
      </w:r>
      <w:r w:rsidRPr="003C5D98">
        <w:rPr>
          <w:rFonts w:cstheme="minorHAnsi"/>
          <w:b/>
          <w:color w:val="1D1D1D"/>
        </w:rPr>
        <w:t xml:space="preserve"> leave.    </w:t>
      </w:r>
      <w:r w:rsidR="00251F58" w:rsidRPr="003C5D98">
        <w:rPr>
          <w:rFonts w:eastAsia="Times New Roman" w:cstheme="minorHAnsi"/>
          <w:b/>
        </w:rPr>
        <w:br w:type="page"/>
      </w:r>
    </w:p>
    <w:tbl>
      <w:tblPr>
        <w:tblW w:w="5000" w:type="pct"/>
        <w:tblCellMar>
          <w:top w:w="72" w:type="dxa"/>
          <w:left w:w="115" w:type="dxa"/>
          <w:bottom w:w="72" w:type="dxa"/>
          <w:right w:w="115" w:type="dxa"/>
        </w:tblCellMar>
        <w:tblLook w:val="04A0" w:firstRow="1" w:lastRow="0" w:firstColumn="1" w:lastColumn="0" w:noHBand="0" w:noVBand="1"/>
      </w:tblPr>
      <w:tblGrid>
        <w:gridCol w:w="4612"/>
        <w:gridCol w:w="4885"/>
      </w:tblGrid>
      <w:tr w:rsidR="00F371FE" w:rsidRPr="003C5D98" w:rsidTr="00883DE6">
        <w:tc>
          <w:tcPr>
            <w:tcW w:w="2428" w:type="pct"/>
            <w:tcBorders>
              <w:bottom w:val="single" w:sz="4" w:space="0" w:color="943634" w:themeColor="accent2" w:themeShade="BF"/>
            </w:tcBorders>
            <w:shd w:val="clear" w:color="auto" w:fill="943634" w:themeFill="accent2" w:themeFillShade="BF"/>
            <w:vAlign w:val="bottom"/>
          </w:tcPr>
          <w:p w:rsidR="00F371FE" w:rsidRPr="003C5D98" w:rsidRDefault="00D60EC2" w:rsidP="00527746">
            <w:pPr>
              <w:pStyle w:val="NoSpacing"/>
              <w:rPr>
                <w:color w:val="FFFFFF" w:themeColor="background1"/>
                <w:sz w:val="24"/>
                <w:szCs w:val="24"/>
                <w:lang w:val="en-GB"/>
              </w:rPr>
            </w:pPr>
            <w:r w:rsidRPr="003C5D98">
              <w:rPr>
                <w:color w:val="FFFFFF" w:themeColor="background1"/>
                <w:sz w:val="24"/>
                <w:szCs w:val="24"/>
                <w:lang w:val="en-GB"/>
              </w:rPr>
              <w:lastRenderedPageBreak/>
              <w:t>Supporting Employees</w:t>
            </w:r>
            <w:r w:rsidR="00F371FE" w:rsidRPr="003C5D98">
              <w:rPr>
                <w:color w:val="FFFFFF" w:themeColor="background1"/>
                <w:sz w:val="24"/>
                <w:szCs w:val="24"/>
                <w:lang w:val="en-GB"/>
              </w:rPr>
              <w:t xml:space="preserve"> Provisions</w:t>
            </w:r>
          </w:p>
          <w:p w:rsidR="008E4BC4" w:rsidRPr="003C5D98" w:rsidRDefault="00DB0F4E" w:rsidP="00527746">
            <w:pPr>
              <w:pStyle w:val="NoSpacing"/>
              <w:rPr>
                <w:sz w:val="24"/>
                <w:szCs w:val="24"/>
                <w:lang w:val="en-GB"/>
              </w:rPr>
            </w:pPr>
            <w:r w:rsidRPr="003C5D98">
              <w:rPr>
                <w:rFonts w:cstheme="minorHAnsi"/>
                <w:b/>
                <w:color w:val="FFFFFF" w:themeColor="background1"/>
                <w:lang w:val="en-GB"/>
              </w:rPr>
              <w:t>Career Break Scheme</w:t>
            </w:r>
          </w:p>
        </w:tc>
        <w:tc>
          <w:tcPr>
            <w:tcW w:w="2572" w:type="pct"/>
            <w:tcBorders>
              <w:bottom w:val="single" w:sz="4" w:space="0" w:color="auto"/>
            </w:tcBorders>
            <w:vAlign w:val="center"/>
          </w:tcPr>
          <w:p w:rsidR="00A306E8" w:rsidRPr="003C5D98" w:rsidRDefault="00CA53C7" w:rsidP="00883DE6">
            <w:pPr>
              <w:pStyle w:val="NoSpacing"/>
              <w:jc w:val="right"/>
              <w:rPr>
                <w:b/>
                <w:sz w:val="24"/>
                <w:szCs w:val="24"/>
                <w:lang w:val="en-GB"/>
              </w:rPr>
            </w:pPr>
            <w:r w:rsidRPr="003C5D98">
              <w:rPr>
                <w:b/>
                <w:sz w:val="24"/>
                <w:szCs w:val="24"/>
                <w:lang w:val="en-GB"/>
              </w:rPr>
              <w:t>SECTION</w:t>
            </w:r>
            <w:r w:rsidR="00A306E8" w:rsidRPr="003C5D98">
              <w:rPr>
                <w:b/>
                <w:sz w:val="24"/>
                <w:szCs w:val="24"/>
                <w:lang w:val="en-GB"/>
              </w:rPr>
              <w:t xml:space="preserve"> 5 </w:t>
            </w:r>
          </w:p>
          <w:p w:rsidR="00F371FE" w:rsidRPr="003C5D98" w:rsidRDefault="00F371FE" w:rsidP="00883DE6">
            <w:pPr>
              <w:pStyle w:val="NoSpacing"/>
              <w:jc w:val="right"/>
              <w:rPr>
                <w:rFonts w:cstheme="minorHAnsi"/>
                <w:b/>
                <w:lang w:val="en-GB"/>
              </w:rPr>
            </w:pPr>
          </w:p>
        </w:tc>
      </w:tr>
    </w:tbl>
    <w:p w:rsidR="000A472F" w:rsidRPr="003C5D98" w:rsidRDefault="000A472F" w:rsidP="004502C5">
      <w:pPr>
        <w:pStyle w:val="NoSpacing"/>
        <w:rPr>
          <w:rFonts w:eastAsia="Times New Roman"/>
          <w:lang w:val="en-GB"/>
        </w:rPr>
      </w:pPr>
    </w:p>
    <w:p w:rsidR="000A472F" w:rsidRPr="003C5D98" w:rsidRDefault="00A306E8" w:rsidP="000A472F">
      <w:pPr>
        <w:numPr>
          <w:ilvl w:val="12"/>
          <w:numId w:val="0"/>
        </w:numPr>
        <w:overflowPunct w:val="0"/>
        <w:autoSpaceDE w:val="0"/>
        <w:autoSpaceDN w:val="0"/>
        <w:adjustRightInd w:val="0"/>
        <w:spacing w:after="0" w:line="240" w:lineRule="auto"/>
        <w:jc w:val="both"/>
        <w:textAlignment w:val="baseline"/>
        <w:rPr>
          <w:rFonts w:cstheme="minorHAnsi"/>
          <w:b/>
          <w:color w:val="943634" w:themeColor="accent2" w:themeShade="BF"/>
        </w:rPr>
      </w:pPr>
      <w:r w:rsidRPr="003C5D98">
        <w:rPr>
          <w:rFonts w:cstheme="minorHAnsi"/>
          <w:b/>
          <w:color w:val="943634" w:themeColor="accent2" w:themeShade="BF"/>
        </w:rPr>
        <w:t>5</w:t>
      </w:r>
      <w:r w:rsidR="00D12211" w:rsidRPr="003C5D98">
        <w:rPr>
          <w:rFonts w:cstheme="minorHAnsi"/>
          <w:b/>
          <w:color w:val="943634" w:themeColor="accent2" w:themeShade="BF"/>
        </w:rPr>
        <w:tab/>
      </w:r>
      <w:r w:rsidR="00883DE6" w:rsidRPr="003C5D98">
        <w:rPr>
          <w:rFonts w:cstheme="minorHAnsi"/>
          <w:b/>
          <w:color w:val="943634" w:themeColor="accent2" w:themeShade="BF"/>
        </w:rPr>
        <w:t>CAREER BREAK SCHEME</w:t>
      </w:r>
    </w:p>
    <w:p w:rsidR="002C6F64" w:rsidRPr="003C5D98" w:rsidRDefault="002C6F64" w:rsidP="00276AA7">
      <w:pPr>
        <w:jc w:val="both"/>
        <w:rPr>
          <w:b/>
          <w:color w:val="943634" w:themeColor="accent2" w:themeShade="BF"/>
        </w:rPr>
      </w:pPr>
    </w:p>
    <w:p w:rsidR="00B66D0F" w:rsidRPr="003C5D98" w:rsidRDefault="00B66D0F" w:rsidP="00276AA7">
      <w:pPr>
        <w:jc w:val="both"/>
        <w:rPr>
          <w:b/>
          <w:color w:val="943634" w:themeColor="accent2" w:themeShade="BF"/>
        </w:rPr>
      </w:pPr>
      <w:r w:rsidRPr="003C5D98">
        <w:rPr>
          <w:b/>
          <w:color w:val="943634" w:themeColor="accent2" w:themeShade="BF"/>
        </w:rPr>
        <w:t>Introduction</w:t>
      </w:r>
    </w:p>
    <w:p w:rsidR="00190970" w:rsidRPr="003C5D98" w:rsidRDefault="00190970" w:rsidP="00276AA7">
      <w:pPr>
        <w:jc w:val="both"/>
        <w:rPr>
          <w:rFonts w:cstheme="minorHAnsi"/>
          <w:color w:val="00B050"/>
        </w:rPr>
      </w:pPr>
      <w:r w:rsidRPr="003C5D98">
        <w:rPr>
          <w:rFonts w:cstheme="minorHAnsi"/>
        </w:rPr>
        <w:t xml:space="preserve">The scheme allows a break </w:t>
      </w:r>
      <w:r w:rsidR="00F740B3" w:rsidRPr="003C5D98">
        <w:rPr>
          <w:rFonts w:cstheme="minorHAnsi"/>
        </w:rPr>
        <w:t xml:space="preserve">between 1 and </w:t>
      </w:r>
      <w:r w:rsidRPr="003C5D98">
        <w:rPr>
          <w:rFonts w:cstheme="minorHAnsi"/>
        </w:rPr>
        <w:t>5 years. There is no guarantee of employment at the end of the break although every effort will be made to find the individual employment at the same level as the post they leave.</w:t>
      </w:r>
    </w:p>
    <w:p w:rsidR="00F740B3" w:rsidRPr="003C5D98" w:rsidRDefault="00190970" w:rsidP="00276AA7">
      <w:pPr>
        <w:jc w:val="both"/>
      </w:pPr>
      <w:r w:rsidRPr="003C5D98">
        <w:t xml:space="preserve">The Council recognises that some employees may wish or need to take an extended break from work for a variety of personal reasons, during the course of their employment.  There is no entitlement to take a career break, but the Council recognises that there may be circumstances where it may be beneficial to the employee, and to the Council, to allow an unpaid </w:t>
      </w:r>
      <w:r w:rsidR="00F740B3" w:rsidRPr="003C5D98">
        <w:t>period</w:t>
      </w:r>
      <w:r w:rsidRPr="003C5D98">
        <w:t xml:space="preserve"> away from work.</w:t>
      </w:r>
      <w:r w:rsidR="00F740B3" w:rsidRPr="003C5D98">
        <w:t xml:space="preserve"> Reasons for a career break may include:</w:t>
      </w:r>
    </w:p>
    <w:p w:rsidR="00F740B3" w:rsidRPr="003C5D98" w:rsidRDefault="00F740B3" w:rsidP="00A31BA9">
      <w:pPr>
        <w:pStyle w:val="NoSpacing"/>
        <w:numPr>
          <w:ilvl w:val="0"/>
          <w:numId w:val="23"/>
        </w:numPr>
        <w:jc w:val="both"/>
        <w:rPr>
          <w:lang w:val="en-GB"/>
        </w:rPr>
      </w:pPr>
      <w:r w:rsidRPr="003C5D98">
        <w:rPr>
          <w:lang w:val="en-GB"/>
        </w:rPr>
        <w:t xml:space="preserve">Care or responsibility for </w:t>
      </w:r>
      <w:r w:rsidR="00D0768A" w:rsidRPr="003C5D98">
        <w:rPr>
          <w:lang w:val="en-GB"/>
        </w:rPr>
        <w:t>dependents</w:t>
      </w:r>
    </w:p>
    <w:p w:rsidR="00F740B3" w:rsidRPr="003C5D98" w:rsidRDefault="00F740B3" w:rsidP="00A31BA9">
      <w:pPr>
        <w:pStyle w:val="ListParagraph"/>
        <w:numPr>
          <w:ilvl w:val="0"/>
          <w:numId w:val="23"/>
        </w:numPr>
        <w:jc w:val="both"/>
      </w:pPr>
      <w:r w:rsidRPr="003C5D98">
        <w:t>Personal study, training or development (which is relevant to the employee’s work)</w:t>
      </w:r>
    </w:p>
    <w:p w:rsidR="00B66D0F" w:rsidRPr="003C5D98" w:rsidRDefault="00F740B3" w:rsidP="00A31BA9">
      <w:pPr>
        <w:pStyle w:val="ListParagraph"/>
        <w:numPr>
          <w:ilvl w:val="0"/>
          <w:numId w:val="23"/>
        </w:numPr>
        <w:jc w:val="both"/>
      </w:pPr>
      <w:r w:rsidRPr="003C5D98">
        <w:t xml:space="preserve">Any other purpose agreed with the Council </w:t>
      </w:r>
      <w:r w:rsidR="00D60EC2" w:rsidRPr="003C5D98">
        <w:t>e.g.</w:t>
      </w:r>
      <w:r w:rsidRPr="003C5D98">
        <w:t xml:space="preserve"> overseas travel or voluntary work</w:t>
      </w:r>
    </w:p>
    <w:p w:rsidR="00F740B3" w:rsidRPr="003C5D98" w:rsidRDefault="00276AA7" w:rsidP="0073051D">
      <w:pPr>
        <w:pStyle w:val="ListParagraph"/>
        <w:ind w:left="0"/>
        <w:jc w:val="both"/>
        <w:rPr>
          <w:i/>
          <w:szCs w:val="24"/>
        </w:rPr>
      </w:pPr>
      <w:r w:rsidRPr="003C5D98">
        <w:rPr>
          <w:i/>
          <w:szCs w:val="24"/>
        </w:rPr>
        <w:t>(</w:t>
      </w:r>
      <w:r w:rsidR="00F740B3" w:rsidRPr="003C5D98">
        <w:rPr>
          <w:i/>
          <w:szCs w:val="24"/>
        </w:rPr>
        <w:t>This list is illustrative rather than exhaustive).</w:t>
      </w:r>
    </w:p>
    <w:p w:rsidR="00DB0F4E" w:rsidRPr="003C5D98" w:rsidRDefault="00DB0F4E" w:rsidP="0073051D">
      <w:pPr>
        <w:pStyle w:val="ListParagraph"/>
        <w:ind w:left="0"/>
        <w:jc w:val="both"/>
      </w:pPr>
    </w:p>
    <w:p w:rsidR="00B66D0F" w:rsidRPr="003C5D98" w:rsidRDefault="00B66D0F" w:rsidP="00914982">
      <w:pPr>
        <w:jc w:val="both"/>
        <w:rPr>
          <w:b/>
          <w:color w:val="943634" w:themeColor="accent2" w:themeShade="BF"/>
        </w:rPr>
      </w:pPr>
      <w:r w:rsidRPr="003C5D98">
        <w:rPr>
          <w:b/>
          <w:color w:val="943634" w:themeColor="accent2" w:themeShade="BF"/>
        </w:rPr>
        <w:t>Eligibility</w:t>
      </w:r>
    </w:p>
    <w:p w:rsidR="00B66D0F" w:rsidRPr="003C5D98" w:rsidRDefault="00516642" w:rsidP="00914982">
      <w:pPr>
        <w:jc w:val="both"/>
        <w:rPr>
          <w:szCs w:val="24"/>
        </w:rPr>
      </w:pPr>
      <w:r w:rsidRPr="003C5D98">
        <w:t xml:space="preserve">Employees must have completed 1 </w:t>
      </w:r>
      <w:r w:rsidR="00F740B3" w:rsidRPr="003C5D98">
        <w:rPr>
          <w:szCs w:val="24"/>
        </w:rPr>
        <w:t>y</w:t>
      </w:r>
      <w:r w:rsidRPr="003C5D98">
        <w:rPr>
          <w:szCs w:val="24"/>
        </w:rPr>
        <w:t>ears’ service with the Council to be eligible under this scheme</w:t>
      </w:r>
    </w:p>
    <w:p w:rsidR="00DB0F4E" w:rsidRPr="003C5D98" w:rsidRDefault="00DB0F4E" w:rsidP="00914982">
      <w:pPr>
        <w:jc w:val="both"/>
        <w:rPr>
          <w:szCs w:val="24"/>
        </w:rPr>
      </w:pPr>
    </w:p>
    <w:p w:rsidR="00B66D0F" w:rsidRPr="003C5D98" w:rsidRDefault="00B66D0F" w:rsidP="00914982">
      <w:pPr>
        <w:jc w:val="both"/>
        <w:rPr>
          <w:b/>
          <w:color w:val="943634" w:themeColor="accent2" w:themeShade="BF"/>
          <w:szCs w:val="24"/>
        </w:rPr>
      </w:pPr>
      <w:r w:rsidRPr="003C5D98">
        <w:rPr>
          <w:b/>
          <w:color w:val="943634" w:themeColor="accent2" w:themeShade="BF"/>
          <w:szCs w:val="24"/>
        </w:rPr>
        <w:lastRenderedPageBreak/>
        <w:t>Application</w:t>
      </w:r>
    </w:p>
    <w:p w:rsidR="00F740B3" w:rsidRPr="003C5D98" w:rsidRDefault="00F740B3" w:rsidP="00914982">
      <w:pPr>
        <w:jc w:val="both"/>
        <w:rPr>
          <w:szCs w:val="24"/>
        </w:rPr>
      </w:pPr>
      <w:r w:rsidRPr="003C5D98">
        <w:rPr>
          <w:szCs w:val="24"/>
        </w:rPr>
        <w:t>The decision for eligibility for a career break will be made by the employee</w:t>
      </w:r>
      <w:r w:rsidR="000961FF" w:rsidRPr="003C5D98">
        <w:rPr>
          <w:szCs w:val="24"/>
        </w:rPr>
        <w:t>’</w:t>
      </w:r>
      <w:r w:rsidRPr="003C5D98">
        <w:rPr>
          <w:szCs w:val="24"/>
        </w:rPr>
        <w:t xml:space="preserve">s Head of Service in consultation with the </w:t>
      </w:r>
      <w:r w:rsidR="000961FF" w:rsidRPr="003C5D98">
        <w:rPr>
          <w:szCs w:val="24"/>
        </w:rPr>
        <w:t>Directorate HR Manager.</w:t>
      </w:r>
    </w:p>
    <w:p w:rsidR="00F740B3" w:rsidRPr="003C5D98" w:rsidRDefault="00F740B3" w:rsidP="00914982">
      <w:pPr>
        <w:jc w:val="both"/>
        <w:rPr>
          <w:szCs w:val="24"/>
        </w:rPr>
      </w:pPr>
      <w:r w:rsidRPr="003C5D98">
        <w:rPr>
          <w:szCs w:val="24"/>
        </w:rPr>
        <w:t xml:space="preserve">Prior to agreeing </w:t>
      </w:r>
      <w:r w:rsidR="00D07C21" w:rsidRPr="003C5D98">
        <w:rPr>
          <w:szCs w:val="24"/>
        </w:rPr>
        <w:t xml:space="preserve">to </w:t>
      </w:r>
      <w:r w:rsidRPr="003C5D98">
        <w:rPr>
          <w:szCs w:val="24"/>
        </w:rPr>
        <w:t>a career break the employee and manager should meet and ensure they have a clear understanding of the scheme</w:t>
      </w:r>
      <w:r w:rsidR="000961FF" w:rsidRPr="003C5D98">
        <w:rPr>
          <w:szCs w:val="24"/>
        </w:rPr>
        <w:t>.  I</w:t>
      </w:r>
      <w:r w:rsidRPr="003C5D98">
        <w:rPr>
          <w:szCs w:val="24"/>
        </w:rPr>
        <w:t xml:space="preserve">t is </w:t>
      </w:r>
      <w:r w:rsidR="00D07C21" w:rsidRPr="003C5D98">
        <w:rPr>
          <w:szCs w:val="24"/>
        </w:rPr>
        <w:t xml:space="preserve">the </w:t>
      </w:r>
      <w:r w:rsidR="00057BDA" w:rsidRPr="003C5D98">
        <w:rPr>
          <w:szCs w:val="24"/>
        </w:rPr>
        <w:t>employee’s</w:t>
      </w:r>
      <w:r w:rsidRPr="003C5D98">
        <w:rPr>
          <w:szCs w:val="24"/>
        </w:rPr>
        <w:t xml:space="preserve"> responsibility to seek clarification of any points.</w:t>
      </w:r>
      <w:r w:rsidR="00057BDA" w:rsidRPr="003C5D98">
        <w:rPr>
          <w:szCs w:val="24"/>
        </w:rPr>
        <w:t xml:space="preserve">  </w:t>
      </w:r>
    </w:p>
    <w:p w:rsidR="00F740B3" w:rsidRPr="003C5D98" w:rsidRDefault="00057BDA" w:rsidP="00914982">
      <w:pPr>
        <w:jc w:val="both"/>
        <w:rPr>
          <w:szCs w:val="24"/>
        </w:rPr>
      </w:pPr>
      <w:r w:rsidRPr="003C5D98">
        <w:rPr>
          <w:szCs w:val="24"/>
        </w:rPr>
        <w:t>Any request under the scheme should be submitted to the employee’s Head of Service at least 12 weeks prior to the first day of the requested break.</w:t>
      </w:r>
      <w:r w:rsidR="00F740B3" w:rsidRPr="003C5D98">
        <w:rPr>
          <w:szCs w:val="24"/>
        </w:rPr>
        <w:t xml:space="preserve">  </w:t>
      </w:r>
      <w:r w:rsidRPr="003C5D98">
        <w:rPr>
          <w:szCs w:val="24"/>
        </w:rPr>
        <w:t xml:space="preserve">The Head of Service will consult with the </w:t>
      </w:r>
      <w:r w:rsidR="00914982" w:rsidRPr="003C5D98">
        <w:rPr>
          <w:szCs w:val="24"/>
        </w:rPr>
        <w:t>employee’s</w:t>
      </w:r>
      <w:r w:rsidRPr="003C5D98">
        <w:rPr>
          <w:szCs w:val="24"/>
        </w:rPr>
        <w:t xml:space="preserve"> manager and respond to the employee normally within two weeks of receipt of the request.</w:t>
      </w:r>
    </w:p>
    <w:p w:rsidR="00057BDA" w:rsidRPr="003C5D98" w:rsidRDefault="00057BDA" w:rsidP="00914982">
      <w:pPr>
        <w:jc w:val="both"/>
        <w:rPr>
          <w:szCs w:val="24"/>
        </w:rPr>
      </w:pPr>
      <w:r w:rsidRPr="003C5D98">
        <w:rPr>
          <w:szCs w:val="24"/>
        </w:rPr>
        <w:t xml:space="preserve">Where approval has </w:t>
      </w:r>
      <w:r w:rsidR="000961FF" w:rsidRPr="003C5D98">
        <w:rPr>
          <w:szCs w:val="24"/>
        </w:rPr>
        <w:t xml:space="preserve">been </w:t>
      </w:r>
      <w:r w:rsidRPr="003C5D98">
        <w:rPr>
          <w:szCs w:val="24"/>
        </w:rPr>
        <w:t xml:space="preserve">granted the employee should resign their post stating the intention to take a career break and the date this is due to begin.  </w:t>
      </w:r>
      <w:r w:rsidR="00914982" w:rsidRPr="003C5D98">
        <w:rPr>
          <w:szCs w:val="24"/>
        </w:rPr>
        <w:t>It is important that t</w:t>
      </w:r>
      <w:r w:rsidRPr="003C5D98">
        <w:rPr>
          <w:szCs w:val="24"/>
        </w:rPr>
        <w:t>he intended length of the break, or at least an estimate, should be in</w:t>
      </w:r>
      <w:r w:rsidR="00914982" w:rsidRPr="003C5D98">
        <w:rPr>
          <w:szCs w:val="24"/>
        </w:rPr>
        <w:t>cluded</w:t>
      </w:r>
      <w:r w:rsidRPr="003C5D98">
        <w:rPr>
          <w:szCs w:val="24"/>
        </w:rPr>
        <w:t>.</w:t>
      </w:r>
      <w:r w:rsidR="00914982" w:rsidRPr="003C5D98">
        <w:rPr>
          <w:szCs w:val="24"/>
        </w:rPr>
        <w:t xml:space="preserve"> </w:t>
      </w:r>
    </w:p>
    <w:p w:rsidR="00914982" w:rsidRPr="003C5D98" w:rsidRDefault="00057BDA" w:rsidP="00914982">
      <w:pPr>
        <w:jc w:val="both"/>
        <w:rPr>
          <w:szCs w:val="24"/>
        </w:rPr>
      </w:pPr>
      <w:r w:rsidRPr="003C5D98">
        <w:rPr>
          <w:szCs w:val="24"/>
        </w:rPr>
        <w:t xml:space="preserve">The employee’s contract of employment ends </w:t>
      </w:r>
      <w:r w:rsidR="00914982" w:rsidRPr="003C5D98">
        <w:rPr>
          <w:szCs w:val="24"/>
        </w:rPr>
        <w:t>the day after the employees last date of employment and</w:t>
      </w:r>
      <w:r w:rsidRPr="003C5D98">
        <w:rPr>
          <w:szCs w:val="24"/>
        </w:rPr>
        <w:t xml:space="preserve"> the career break</w:t>
      </w:r>
      <w:r w:rsidR="00914982" w:rsidRPr="003C5D98">
        <w:rPr>
          <w:szCs w:val="24"/>
        </w:rPr>
        <w:t xml:space="preserve"> commences</w:t>
      </w:r>
      <w:r w:rsidRPr="003C5D98">
        <w:rPr>
          <w:szCs w:val="24"/>
        </w:rPr>
        <w:t xml:space="preserve">. </w:t>
      </w:r>
      <w:r w:rsidR="00914982" w:rsidRPr="003C5D98">
        <w:rPr>
          <w:szCs w:val="24"/>
        </w:rPr>
        <w:t xml:space="preserve"> When the employee returns to the Council’s employment a n</w:t>
      </w:r>
      <w:r w:rsidR="0055183A" w:rsidRPr="003C5D98">
        <w:rPr>
          <w:szCs w:val="24"/>
        </w:rPr>
        <w:t>ew contract commences.</w:t>
      </w:r>
    </w:p>
    <w:p w:rsidR="00057BDA" w:rsidRPr="003C5D98" w:rsidRDefault="00914982" w:rsidP="00276AA7">
      <w:pPr>
        <w:jc w:val="both"/>
        <w:rPr>
          <w:rFonts w:cstheme="minorHAnsi"/>
          <w:szCs w:val="24"/>
        </w:rPr>
      </w:pPr>
      <w:r w:rsidRPr="003C5D98">
        <w:rPr>
          <w:szCs w:val="24"/>
        </w:rPr>
        <w:t>In the event that a</w:t>
      </w:r>
      <w:r w:rsidR="00057BDA" w:rsidRPr="003C5D98">
        <w:rPr>
          <w:szCs w:val="24"/>
        </w:rPr>
        <w:t xml:space="preserve">pproval is not given and the </w:t>
      </w:r>
      <w:r w:rsidRPr="003C5D98">
        <w:rPr>
          <w:szCs w:val="24"/>
        </w:rPr>
        <w:t>employee</w:t>
      </w:r>
      <w:r w:rsidR="00057BDA" w:rsidRPr="003C5D98">
        <w:rPr>
          <w:szCs w:val="24"/>
        </w:rPr>
        <w:t xml:space="preserve"> wishes to appeal against this decision, the normal </w:t>
      </w:r>
      <w:r w:rsidR="00057BDA" w:rsidRPr="003C5D98">
        <w:rPr>
          <w:rFonts w:cstheme="minorHAnsi"/>
          <w:szCs w:val="24"/>
        </w:rPr>
        <w:t xml:space="preserve">grievance procedure will apply.  </w:t>
      </w:r>
    </w:p>
    <w:p w:rsidR="000961FF" w:rsidRPr="003C5D98" w:rsidRDefault="000961FF" w:rsidP="000961FF">
      <w:pPr>
        <w:pStyle w:val="NoSpacing"/>
        <w:rPr>
          <w:lang w:val="en-GB"/>
        </w:rPr>
      </w:pPr>
      <w:r w:rsidRPr="003C5D98">
        <w:rPr>
          <w:lang w:val="en-GB"/>
        </w:rPr>
        <w:t>Prior to a career break the manager and employee should discuss contact and information sharing such as:</w:t>
      </w:r>
    </w:p>
    <w:p w:rsidR="000961FF" w:rsidRPr="003C5D98" w:rsidRDefault="000961FF" w:rsidP="0095002D">
      <w:pPr>
        <w:pStyle w:val="NoSpacing"/>
        <w:numPr>
          <w:ilvl w:val="0"/>
          <w:numId w:val="33"/>
        </w:numPr>
        <w:ind w:left="993" w:hanging="426"/>
        <w:rPr>
          <w:lang w:val="en-GB"/>
        </w:rPr>
      </w:pPr>
      <w:r w:rsidRPr="003C5D98">
        <w:rPr>
          <w:lang w:val="en-GB"/>
        </w:rPr>
        <w:t>Newsletters (corporate or otherwise)</w:t>
      </w:r>
      <w:r w:rsidR="00D07C21" w:rsidRPr="003C5D98">
        <w:rPr>
          <w:lang w:val="en-GB"/>
        </w:rPr>
        <w:t>.</w:t>
      </w:r>
    </w:p>
    <w:p w:rsidR="000961FF" w:rsidRPr="003C5D98" w:rsidRDefault="000961FF" w:rsidP="0095002D">
      <w:pPr>
        <w:pStyle w:val="NoSpacing"/>
        <w:numPr>
          <w:ilvl w:val="0"/>
          <w:numId w:val="33"/>
        </w:numPr>
        <w:ind w:left="993" w:hanging="426"/>
        <w:rPr>
          <w:lang w:val="en-GB"/>
        </w:rPr>
      </w:pPr>
      <w:r w:rsidRPr="003C5D98">
        <w:rPr>
          <w:lang w:val="en-GB"/>
        </w:rPr>
        <w:t>Information regarding updating in the service area</w:t>
      </w:r>
      <w:r w:rsidR="00D07C21" w:rsidRPr="003C5D98">
        <w:rPr>
          <w:lang w:val="en-GB"/>
        </w:rPr>
        <w:t>.</w:t>
      </w:r>
    </w:p>
    <w:p w:rsidR="000961FF" w:rsidRPr="003C5D98" w:rsidRDefault="000961FF" w:rsidP="0095002D">
      <w:pPr>
        <w:pStyle w:val="NoSpacing"/>
        <w:numPr>
          <w:ilvl w:val="0"/>
          <w:numId w:val="33"/>
        </w:numPr>
        <w:ind w:left="993" w:hanging="426"/>
        <w:rPr>
          <w:lang w:val="en-GB"/>
        </w:rPr>
      </w:pPr>
      <w:r w:rsidRPr="003C5D98">
        <w:rPr>
          <w:lang w:val="en-GB"/>
        </w:rPr>
        <w:t>Vacancy bulletins (for at least the 13 weeks prior to return)</w:t>
      </w:r>
      <w:r w:rsidR="00D07C21" w:rsidRPr="003C5D98">
        <w:rPr>
          <w:lang w:val="en-GB"/>
        </w:rPr>
        <w:t>.</w:t>
      </w:r>
    </w:p>
    <w:p w:rsidR="000961FF" w:rsidRPr="003C5D98" w:rsidRDefault="000961FF" w:rsidP="0095002D">
      <w:pPr>
        <w:pStyle w:val="NoSpacing"/>
        <w:numPr>
          <w:ilvl w:val="0"/>
          <w:numId w:val="33"/>
        </w:numPr>
        <w:ind w:left="993" w:hanging="426"/>
        <w:rPr>
          <w:lang w:val="en-GB"/>
        </w:rPr>
      </w:pPr>
      <w:r w:rsidRPr="003C5D98">
        <w:rPr>
          <w:lang w:val="en-GB"/>
        </w:rPr>
        <w:lastRenderedPageBreak/>
        <w:t>Any other reasonable or relevant information as requested</w:t>
      </w:r>
      <w:r w:rsidR="00D07C21" w:rsidRPr="003C5D98">
        <w:rPr>
          <w:lang w:val="en-GB"/>
        </w:rPr>
        <w:t>.</w:t>
      </w:r>
    </w:p>
    <w:p w:rsidR="000961FF" w:rsidRPr="003C5D98" w:rsidRDefault="000961FF" w:rsidP="000961FF">
      <w:pPr>
        <w:pStyle w:val="NoSpacing"/>
        <w:rPr>
          <w:lang w:val="en-GB"/>
        </w:rPr>
      </w:pPr>
    </w:p>
    <w:p w:rsidR="00914982" w:rsidRPr="003C5D98" w:rsidRDefault="00914982" w:rsidP="00276AA7">
      <w:pPr>
        <w:jc w:val="both"/>
        <w:rPr>
          <w:rFonts w:cstheme="minorHAnsi"/>
          <w:szCs w:val="24"/>
        </w:rPr>
      </w:pPr>
      <w:r w:rsidRPr="003C5D98">
        <w:rPr>
          <w:rFonts w:cstheme="minorHAnsi"/>
          <w:szCs w:val="24"/>
        </w:rPr>
        <w:t xml:space="preserve">Whilst on a career break </w:t>
      </w:r>
      <w:r w:rsidR="000961FF" w:rsidRPr="003C5D98">
        <w:rPr>
          <w:rFonts w:cstheme="minorHAnsi"/>
          <w:szCs w:val="24"/>
        </w:rPr>
        <w:t>contact can</w:t>
      </w:r>
      <w:r w:rsidRPr="003C5D98">
        <w:rPr>
          <w:rFonts w:cstheme="minorHAnsi"/>
          <w:szCs w:val="24"/>
        </w:rPr>
        <w:t xml:space="preserve"> be retained and </w:t>
      </w:r>
      <w:r w:rsidR="00057BDA" w:rsidRPr="003C5D98">
        <w:rPr>
          <w:rFonts w:cstheme="minorHAnsi"/>
          <w:szCs w:val="24"/>
        </w:rPr>
        <w:t xml:space="preserve">the employee </w:t>
      </w:r>
      <w:r w:rsidRPr="003C5D98">
        <w:rPr>
          <w:rFonts w:cstheme="minorHAnsi"/>
          <w:szCs w:val="24"/>
        </w:rPr>
        <w:t xml:space="preserve">could be requested to attend up to 10 keeping in touch days per year.   This will be subject to funding and agreement of the Heads of Service. </w:t>
      </w:r>
      <w:r w:rsidR="00057BDA" w:rsidRPr="003C5D98">
        <w:rPr>
          <w:rFonts w:cstheme="minorHAnsi"/>
          <w:szCs w:val="24"/>
        </w:rPr>
        <w:t xml:space="preserve">Specific training can be included or additional to the 10 days, by agreement.  </w:t>
      </w:r>
      <w:r w:rsidRPr="003C5D98">
        <w:rPr>
          <w:rFonts w:cstheme="minorHAnsi"/>
          <w:szCs w:val="24"/>
        </w:rPr>
        <w:t xml:space="preserve">If these days are used </w:t>
      </w:r>
      <w:r w:rsidR="00057BDA" w:rsidRPr="003C5D98">
        <w:rPr>
          <w:rFonts w:cstheme="minorHAnsi"/>
          <w:szCs w:val="24"/>
        </w:rPr>
        <w:t xml:space="preserve">the individual should be paid at the same scale point as they received before they commenced their career break.  </w:t>
      </w:r>
      <w:r w:rsidRPr="003C5D98">
        <w:rPr>
          <w:rFonts w:cstheme="minorHAnsi"/>
          <w:szCs w:val="24"/>
        </w:rPr>
        <w:t xml:space="preserve"> </w:t>
      </w:r>
      <w:r w:rsidR="00057BDA" w:rsidRPr="003C5D98">
        <w:rPr>
          <w:rFonts w:cstheme="minorHAnsi"/>
          <w:szCs w:val="24"/>
        </w:rPr>
        <w:t xml:space="preserve">These periods of work and training will be counted as service.  </w:t>
      </w:r>
    </w:p>
    <w:p w:rsidR="00DB0F4E" w:rsidRPr="003C5D98" w:rsidRDefault="00DB0F4E" w:rsidP="00276AA7">
      <w:pPr>
        <w:jc w:val="both"/>
        <w:rPr>
          <w:rFonts w:cstheme="minorHAnsi"/>
          <w:szCs w:val="24"/>
        </w:rPr>
      </w:pPr>
    </w:p>
    <w:p w:rsidR="00284F66" w:rsidRPr="003C5D98" w:rsidRDefault="00284F66" w:rsidP="000A79F7">
      <w:pPr>
        <w:jc w:val="both"/>
        <w:rPr>
          <w:b/>
          <w:color w:val="943634" w:themeColor="accent2" w:themeShade="BF"/>
        </w:rPr>
      </w:pPr>
      <w:r w:rsidRPr="003C5D98">
        <w:rPr>
          <w:b/>
          <w:color w:val="943634" w:themeColor="accent2" w:themeShade="BF"/>
        </w:rPr>
        <w:t>Continuous Service</w:t>
      </w:r>
    </w:p>
    <w:p w:rsidR="00284F66" w:rsidRPr="003C5D98" w:rsidRDefault="00284F66" w:rsidP="000A79F7">
      <w:pPr>
        <w:jc w:val="both"/>
        <w:rPr>
          <w:szCs w:val="24"/>
        </w:rPr>
      </w:pPr>
      <w:r w:rsidRPr="003C5D98">
        <w:rPr>
          <w:szCs w:val="24"/>
        </w:rPr>
        <w:t>The Council will treat the career break as a period which suspends continuity, provided that no permanent employment is undertaken during the break.  .</w:t>
      </w:r>
    </w:p>
    <w:p w:rsidR="00284F66" w:rsidRPr="003C5D98" w:rsidRDefault="00284F66" w:rsidP="000A79F7">
      <w:pPr>
        <w:jc w:val="both"/>
      </w:pPr>
      <w:r w:rsidRPr="003C5D98">
        <w:t>The career break itself will not be counted as a period of service, except for the times when the employee attends work or attends a work related training course during the break.</w:t>
      </w:r>
    </w:p>
    <w:p w:rsidR="00DB0F4E" w:rsidRPr="003C5D98" w:rsidRDefault="00DB0F4E" w:rsidP="000A79F7">
      <w:pPr>
        <w:jc w:val="both"/>
      </w:pPr>
    </w:p>
    <w:p w:rsidR="00BA0322" w:rsidRPr="003C5D98" w:rsidRDefault="00BA0322" w:rsidP="00666A30">
      <w:pPr>
        <w:jc w:val="both"/>
        <w:rPr>
          <w:b/>
          <w:color w:val="943634" w:themeColor="accent2" w:themeShade="BF"/>
        </w:rPr>
      </w:pPr>
      <w:r w:rsidRPr="003C5D98">
        <w:rPr>
          <w:b/>
          <w:color w:val="943634" w:themeColor="accent2" w:themeShade="BF"/>
        </w:rPr>
        <w:t xml:space="preserve">Pensions </w:t>
      </w:r>
    </w:p>
    <w:p w:rsidR="00BA0322" w:rsidRPr="003C5D98" w:rsidRDefault="00BA0322" w:rsidP="00666A30">
      <w:pPr>
        <w:jc w:val="both"/>
      </w:pPr>
      <w:r w:rsidRPr="003C5D98">
        <w:t xml:space="preserve">Employees considering taking a career break should contact their Pension Service to discuss the impact a career break may have on their pension.  This should </w:t>
      </w:r>
      <w:r w:rsidR="00D07C21" w:rsidRPr="003C5D98">
        <w:t xml:space="preserve">be </w:t>
      </w:r>
      <w:r w:rsidRPr="003C5D98">
        <w:t>done in advance of finalising any agreement as this could have an impact on the request.</w:t>
      </w:r>
    </w:p>
    <w:p w:rsidR="00DB0F4E" w:rsidRPr="003C5D98" w:rsidRDefault="00DB0F4E" w:rsidP="00666A30">
      <w:pPr>
        <w:jc w:val="both"/>
      </w:pPr>
    </w:p>
    <w:p w:rsidR="00BA0322" w:rsidRPr="003C5D98" w:rsidRDefault="00BA0322" w:rsidP="00666A30">
      <w:pPr>
        <w:jc w:val="both"/>
        <w:rPr>
          <w:b/>
          <w:color w:val="943634" w:themeColor="accent2" w:themeShade="BF"/>
        </w:rPr>
      </w:pPr>
      <w:r w:rsidRPr="003C5D98">
        <w:rPr>
          <w:b/>
          <w:color w:val="943634" w:themeColor="accent2" w:themeShade="BF"/>
        </w:rPr>
        <w:t xml:space="preserve">Salary </w:t>
      </w:r>
      <w:r w:rsidR="00060DBD" w:rsidRPr="003C5D98">
        <w:rPr>
          <w:b/>
          <w:color w:val="943634" w:themeColor="accent2" w:themeShade="BF"/>
        </w:rPr>
        <w:t>Sacrifice</w:t>
      </w:r>
    </w:p>
    <w:p w:rsidR="00276AA7" w:rsidRPr="003C5D98" w:rsidRDefault="00BA0322" w:rsidP="00666A30">
      <w:pPr>
        <w:jc w:val="both"/>
      </w:pPr>
      <w:r w:rsidRPr="003C5D98">
        <w:lastRenderedPageBreak/>
        <w:t>Employees who have entered into a salary sacrifice arrangement are required to terminate any arrangement p</w:t>
      </w:r>
      <w:r w:rsidR="000E6897" w:rsidRPr="003C5D98">
        <w:t xml:space="preserve">rior to starting a career break. </w:t>
      </w:r>
    </w:p>
    <w:p w:rsidR="00DB0F4E" w:rsidRPr="003C5D98" w:rsidRDefault="00DB0F4E" w:rsidP="00666A30">
      <w:pPr>
        <w:jc w:val="both"/>
      </w:pPr>
    </w:p>
    <w:p w:rsidR="00190970" w:rsidRPr="003C5D98" w:rsidRDefault="006772A6" w:rsidP="00666A30">
      <w:pPr>
        <w:jc w:val="both"/>
        <w:rPr>
          <w:b/>
          <w:color w:val="943634" w:themeColor="accent2" w:themeShade="BF"/>
        </w:rPr>
      </w:pPr>
      <w:r w:rsidRPr="003C5D98">
        <w:rPr>
          <w:b/>
          <w:color w:val="943634" w:themeColor="accent2" w:themeShade="BF"/>
        </w:rPr>
        <w:t xml:space="preserve">Returning to </w:t>
      </w:r>
      <w:r w:rsidR="00B66D0F" w:rsidRPr="003C5D98">
        <w:rPr>
          <w:b/>
          <w:color w:val="943634" w:themeColor="accent2" w:themeShade="BF"/>
        </w:rPr>
        <w:t>work for the Council</w:t>
      </w:r>
    </w:p>
    <w:p w:rsidR="00190970" w:rsidRPr="003C5D98" w:rsidRDefault="006772A6" w:rsidP="00666A30">
      <w:pPr>
        <w:jc w:val="both"/>
      </w:pPr>
      <w:r w:rsidRPr="003C5D98">
        <w:t>Emplo</w:t>
      </w:r>
      <w:r w:rsidR="00190970" w:rsidRPr="003C5D98">
        <w:t xml:space="preserve">yees wishing to return to work should </w:t>
      </w:r>
      <w:r w:rsidRPr="003C5D98">
        <w:t xml:space="preserve">write to the Head of Service or </w:t>
      </w:r>
      <w:r w:rsidR="00135276" w:rsidRPr="003C5D98">
        <w:t>Directorate HR Manager</w:t>
      </w:r>
      <w:r w:rsidRPr="003C5D98">
        <w:t xml:space="preserve"> at least 13</w:t>
      </w:r>
      <w:r w:rsidR="00190970" w:rsidRPr="003C5D98">
        <w:t xml:space="preserve"> weeks before t</w:t>
      </w:r>
      <w:r w:rsidRPr="003C5D98">
        <w:t>hey wish to return</w:t>
      </w:r>
      <w:r w:rsidR="00190970" w:rsidRPr="003C5D98">
        <w:t xml:space="preserve">.  </w:t>
      </w:r>
      <w:r w:rsidRPr="003C5D98">
        <w:t>The individual will then be given access to vacancies, if an appropriate vacancy arises during the relevant notice period it may be in the individual’s interest to return to work sooner in order to take up that post</w:t>
      </w:r>
      <w:r w:rsidR="00190970" w:rsidRPr="003C5D98">
        <w:t>.</w:t>
      </w:r>
    </w:p>
    <w:p w:rsidR="00135276" w:rsidRPr="003C5D98" w:rsidRDefault="00135276" w:rsidP="00F81E85">
      <w:pPr>
        <w:jc w:val="both"/>
        <w:rPr>
          <w:rFonts w:cstheme="minorHAnsi"/>
          <w:szCs w:val="24"/>
        </w:rPr>
      </w:pPr>
      <w:r w:rsidRPr="003C5D98">
        <w:rPr>
          <w:rFonts w:cstheme="minorHAnsi"/>
          <w:szCs w:val="24"/>
        </w:rPr>
        <w:t>When an application to return (or a written request) has been received the manager will arrange a meeting to discuss options to return with the individual; this meeting may also include details of any professional updating required</w:t>
      </w:r>
    </w:p>
    <w:p w:rsidR="00190970" w:rsidRPr="003C5D98" w:rsidRDefault="006772A6" w:rsidP="00F81E85">
      <w:pPr>
        <w:jc w:val="both"/>
        <w:rPr>
          <w:rFonts w:cstheme="minorHAnsi"/>
          <w:szCs w:val="24"/>
        </w:rPr>
      </w:pPr>
      <w:r w:rsidRPr="003C5D98">
        <w:rPr>
          <w:rFonts w:cstheme="minorHAnsi"/>
          <w:szCs w:val="24"/>
        </w:rPr>
        <w:t>Whilst n</w:t>
      </w:r>
      <w:r w:rsidR="00190970" w:rsidRPr="003C5D98">
        <w:rPr>
          <w:rFonts w:cstheme="minorHAnsi"/>
          <w:szCs w:val="24"/>
        </w:rPr>
        <w:t xml:space="preserve">o guarantee of employment </w:t>
      </w:r>
      <w:r w:rsidRPr="003C5D98">
        <w:rPr>
          <w:rFonts w:cstheme="minorHAnsi"/>
          <w:szCs w:val="24"/>
        </w:rPr>
        <w:t>is</w:t>
      </w:r>
      <w:r w:rsidR="00190970" w:rsidRPr="003C5D98">
        <w:rPr>
          <w:rFonts w:cstheme="minorHAnsi"/>
          <w:szCs w:val="24"/>
        </w:rPr>
        <w:t xml:space="preserve"> made, every effort will be made to re</w:t>
      </w:r>
      <w:r w:rsidRPr="003C5D98">
        <w:rPr>
          <w:rFonts w:cstheme="minorHAnsi"/>
          <w:szCs w:val="24"/>
        </w:rPr>
        <w:t>-</w:t>
      </w:r>
      <w:r w:rsidR="00190970" w:rsidRPr="003C5D98">
        <w:rPr>
          <w:rFonts w:cstheme="minorHAnsi"/>
          <w:szCs w:val="24"/>
        </w:rPr>
        <w:t>employ the individual in the same directorate, at the same grade or level, in the same or similar type of post.  If this is not possible</w:t>
      </w:r>
      <w:r w:rsidR="00135276" w:rsidRPr="003C5D98">
        <w:rPr>
          <w:rFonts w:cstheme="minorHAnsi"/>
          <w:szCs w:val="24"/>
        </w:rPr>
        <w:t>,</w:t>
      </w:r>
      <w:r w:rsidR="00190970" w:rsidRPr="003C5D98">
        <w:rPr>
          <w:rFonts w:cstheme="minorHAnsi"/>
          <w:szCs w:val="24"/>
        </w:rPr>
        <w:t xml:space="preserve"> the person will be notified of any other opportunities within the </w:t>
      </w:r>
      <w:r w:rsidRPr="003C5D98">
        <w:rPr>
          <w:rFonts w:cstheme="minorHAnsi"/>
          <w:szCs w:val="24"/>
        </w:rPr>
        <w:t>Council</w:t>
      </w:r>
      <w:r w:rsidR="00190970" w:rsidRPr="003C5D98">
        <w:rPr>
          <w:rFonts w:cstheme="minorHAnsi"/>
          <w:szCs w:val="24"/>
        </w:rPr>
        <w:t xml:space="preserve"> and given prior consideration (after internal candidates who are in a </w:t>
      </w:r>
      <w:r w:rsidR="00135276" w:rsidRPr="003C5D98">
        <w:rPr>
          <w:rFonts w:cstheme="minorHAnsi"/>
          <w:szCs w:val="24"/>
        </w:rPr>
        <w:t>redundancy</w:t>
      </w:r>
      <w:r w:rsidR="00190970" w:rsidRPr="003C5D98">
        <w:rPr>
          <w:rFonts w:cstheme="minorHAnsi"/>
          <w:szCs w:val="24"/>
        </w:rPr>
        <w:t xml:space="preserve"> situation) for any suitable post.  If appointed, the terms and conditions applicable to the post will apply.  </w:t>
      </w:r>
    </w:p>
    <w:p w:rsidR="00190970" w:rsidRPr="003C5D98" w:rsidRDefault="000066E3" w:rsidP="00135276">
      <w:pPr>
        <w:jc w:val="both"/>
      </w:pPr>
      <w:r w:rsidRPr="003C5D98">
        <w:t xml:space="preserve">When an individual secures a post </w:t>
      </w:r>
      <w:r w:rsidR="00135276" w:rsidRPr="003C5D98">
        <w:t>a new starter</w:t>
      </w:r>
      <w:r w:rsidRPr="003C5D98">
        <w:t xml:space="preserve"> induction process should be undertaken including:</w:t>
      </w:r>
    </w:p>
    <w:p w:rsidR="000066E3" w:rsidRPr="003C5D98" w:rsidRDefault="007F70CE" w:rsidP="0095002D">
      <w:pPr>
        <w:pStyle w:val="ListParagraph"/>
        <w:numPr>
          <w:ilvl w:val="0"/>
          <w:numId w:val="49"/>
        </w:numPr>
        <w:jc w:val="both"/>
      </w:pPr>
      <w:r w:rsidRPr="003C5D98">
        <w:t>revisiting</w:t>
      </w:r>
      <w:r w:rsidR="000066E3" w:rsidRPr="003C5D98">
        <w:t xml:space="preserve"> the Council struct</w:t>
      </w:r>
      <w:r w:rsidR="00D07C21" w:rsidRPr="003C5D98">
        <w:t xml:space="preserve">ure, The Team Doncaster Charter, </w:t>
      </w:r>
      <w:r w:rsidR="000066E3" w:rsidRPr="003C5D98">
        <w:t>directorate and team principles.</w:t>
      </w:r>
    </w:p>
    <w:p w:rsidR="00190970" w:rsidRPr="003C5D98" w:rsidRDefault="00190970" w:rsidP="0095002D">
      <w:pPr>
        <w:pStyle w:val="ListParagraph"/>
        <w:numPr>
          <w:ilvl w:val="0"/>
          <w:numId w:val="49"/>
        </w:numPr>
        <w:jc w:val="both"/>
      </w:pPr>
      <w:r w:rsidRPr="003C5D98">
        <w:t>updating on any changes to the staffing structure, or introduction to staffing structure if the service area is new to the employee;</w:t>
      </w:r>
    </w:p>
    <w:p w:rsidR="00190970" w:rsidRPr="003C5D98" w:rsidRDefault="00190970" w:rsidP="0095002D">
      <w:pPr>
        <w:pStyle w:val="ListParagraph"/>
        <w:numPr>
          <w:ilvl w:val="0"/>
          <w:numId w:val="49"/>
        </w:numPr>
        <w:jc w:val="both"/>
      </w:pPr>
      <w:r w:rsidRPr="003C5D98">
        <w:lastRenderedPageBreak/>
        <w:t>support as necessary to build the confidence of the employee.</w:t>
      </w:r>
    </w:p>
    <w:p w:rsidR="000066E3" w:rsidRPr="003C5D98" w:rsidRDefault="00276AA7" w:rsidP="0095002D">
      <w:pPr>
        <w:pStyle w:val="ListParagraph"/>
        <w:numPr>
          <w:ilvl w:val="0"/>
          <w:numId w:val="49"/>
        </w:numPr>
        <w:jc w:val="both"/>
      </w:pPr>
      <w:r w:rsidRPr="003C5D98">
        <w:t>r</w:t>
      </w:r>
      <w:r w:rsidR="000066E3" w:rsidRPr="003C5D98">
        <w:t>evisiting the Council Mandatory e-learning modules</w:t>
      </w:r>
    </w:p>
    <w:p w:rsidR="00190970" w:rsidRPr="003C5D98" w:rsidRDefault="000066E3" w:rsidP="00276AA7">
      <w:pPr>
        <w:rPr>
          <w:rFonts w:cstheme="minorHAnsi"/>
          <w:szCs w:val="24"/>
        </w:rPr>
      </w:pPr>
      <w:r w:rsidRPr="003C5D98">
        <w:rPr>
          <w:rFonts w:cstheme="minorHAnsi"/>
          <w:szCs w:val="24"/>
        </w:rPr>
        <w:t>O</w:t>
      </w:r>
      <w:r w:rsidR="00190970" w:rsidRPr="003C5D98">
        <w:rPr>
          <w:rFonts w:cstheme="minorHAnsi"/>
          <w:szCs w:val="24"/>
        </w:rPr>
        <w:t xml:space="preserve">n return to work, annual leave entitlement will be pro-rata for </w:t>
      </w:r>
      <w:r w:rsidR="00D07C21" w:rsidRPr="003C5D98">
        <w:rPr>
          <w:rFonts w:cstheme="minorHAnsi"/>
          <w:szCs w:val="24"/>
        </w:rPr>
        <w:t>the remainder of the leave year</w:t>
      </w:r>
      <w:r w:rsidR="00190970" w:rsidRPr="003C5D98">
        <w:rPr>
          <w:rFonts w:cstheme="minorHAnsi"/>
          <w:szCs w:val="24"/>
        </w:rPr>
        <w:t xml:space="preserve"> </w:t>
      </w:r>
      <w:r w:rsidR="00BA0322" w:rsidRPr="003C5D98">
        <w:rPr>
          <w:rFonts w:cstheme="minorHAnsi"/>
          <w:szCs w:val="24"/>
        </w:rPr>
        <w:t>including</w:t>
      </w:r>
      <w:r w:rsidR="00190970" w:rsidRPr="003C5D98">
        <w:rPr>
          <w:rFonts w:cstheme="minorHAnsi"/>
          <w:szCs w:val="24"/>
        </w:rPr>
        <w:t xml:space="preserve"> any service related entitlement.  A return to work must occur before any annual leave is taken.</w:t>
      </w:r>
    </w:p>
    <w:p w:rsidR="00BA0322" w:rsidRPr="003C5D98" w:rsidRDefault="00060DBD" w:rsidP="00276AA7">
      <w:pPr>
        <w:pStyle w:val="NoSpacing"/>
        <w:jc w:val="both"/>
        <w:rPr>
          <w:rFonts w:cstheme="minorHAnsi"/>
          <w:szCs w:val="24"/>
          <w:lang w:val="en-GB"/>
        </w:rPr>
      </w:pPr>
      <w:r w:rsidRPr="003C5D98">
        <w:rPr>
          <w:rFonts w:cstheme="minorHAnsi"/>
          <w:szCs w:val="24"/>
          <w:lang w:val="en-GB"/>
        </w:rPr>
        <w:t>Individuals may</w:t>
      </w:r>
      <w:r w:rsidR="00190970" w:rsidRPr="003C5D98">
        <w:rPr>
          <w:rFonts w:cstheme="minorHAnsi"/>
          <w:szCs w:val="24"/>
          <w:lang w:val="en-GB"/>
        </w:rPr>
        <w:t xml:space="preserve"> apply for any vacancy at any time during their career breaks.  However, they </w:t>
      </w:r>
      <w:r w:rsidR="00135276" w:rsidRPr="003C5D98">
        <w:rPr>
          <w:rFonts w:cstheme="minorHAnsi"/>
          <w:szCs w:val="24"/>
          <w:lang w:val="en-GB"/>
        </w:rPr>
        <w:t xml:space="preserve">are not eligible for </w:t>
      </w:r>
      <w:r w:rsidR="00190970" w:rsidRPr="003C5D98">
        <w:rPr>
          <w:rFonts w:cstheme="minorHAnsi"/>
          <w:szCs w:val="24"/>
          <w:lang w:val="en-GB"/>
        </w:rPr>
        <w:t xml:space="preserve">priority over other applicants unless they have submitted an </w:t>
      </w:r>
      <w:r w:rsidR="00276AA7" w:rsidRPr="003C5D98">
        <w:rPr>
          <w:rFonts w:cstheme="minorHAnsi"/>
          <w:szCs w:val="24"/>
          <w:lang w:val="en-GB"/>
        </w:rPr>
        <w:t>a</w:t>
      </w:r>
      <w:r w:rsidR="00190970" w:rsidRPr="003C5D98">
        <w:rPr>
          <w:rFonts w:cstheme="minorHAnsi"/>
          <w:szCs w:val="24"/>
          <w:lang w:val="en-GB"/>
        </w:rPr>
        <w:t>pplication</w:t>
      </w:r>
      <w:r w:rsidR="00BA0322" w:rsidRPr="003C5D98">
        <w:rPr>
          <w:rFonts w:cstheme="minorHAnsi"/>
          <w:szCs w:val="24"/>
          <w:lang w:val="en-GB"/>
        </w:rPr>
        <w:t xml:space="preserve"> to return</w:t>
      </w:r>
      <w:r w:rsidR="00190970" w:rsidRPr="003C5D98">
        <w:rPr>
          <w:rFonts w:cstheme="minorHAnsi"/>
          <w:szCs w:val="24"/>
          <w:lang w:val="en-GB"/>
        </w:rPr>
        <w:t xml:space="preserve">. </w:t>
      </w:r>
      <w:r w:rsidR="00BA0322" w:rsidRPr="003C5D98">
        <w:rPr>
          <w:rFonts w:cstheme="minorHAnsi"/>
          <w:szCs w:val="24"/>
          <w:lang w:val="en-GB"/>
        </w:rPr>
        <w:t xml:space="preserve">  Individuals are only entitled to </w:t>
      </w:r>
      <w:r w:rsidR="00135276" w:rsidRPr="003C5D98">
        <w:rPr>
          <w:rFonts w:cstheme="minorHAnsi"/>
          <w:szCs w:val="24"/>
          <w:lang w:val="en-GB"/>
        </w:rPr>
        <w:t>be considered under the retraining and redeployment policy</w:t>
      </w:r>
      <w:r w:rsidRPr="003C5D98">
        <w:rPr>
          <w:rFonts w:cstheme="minorHAnsi"/>
          <w:szCs w:val="24"/>
          <w:lang w:val="en-GB"/>
        </w:rPr>
        <w:t xml:space="preserve"> for a maximum of 12</w:t>
      </w:r>
      <w:r w:rsidR="00135276" w:rsidRPr="003C5D98">
        <w:rPr>
          <w:rFonts w:cstheme="minorHAnsi"/>
          <w:szCs w:val="24"/>
          <w:lang w:val="en-GB"/>
        </w:rPr>
        <w:t xml:space="preserve"> weeks once they have applied to return.</w:t>
      </w:r>
    </w:p>
    <w:p w:rsidR="00BA0322" w:rsidRPr="003C5D98" w:rsidRDefault="00BA0322" w:rsidP="00276AA7">
      <w:pPr>
        <w:pStyle w:val="NoSpacing"/>
        <w:jc w:val="both"/>
        <w:rPr>
          <w:rFonts w:cstheme="minorHAnsi"/>
          <w:szCs w:val="24"/>
          <w:lang w:val="en-GB"/>
        </w:rPr>
      </w:pPr>
    </w:p>
    <w:p w:rsidR="00060DBD" w:rsidRPr="003C5D98" w:rsidRDefault="00060DBD" w:rsidP="00276AA7">
      <w:pPr>
        <w:pStyle w:val="NoSpacing"/>
        <w:jc w:val="both"/>
        <w:rPr>
          <w:b/>
          <w:color w:val="943634" w:themeColor="accent2" w:themeShade="BF"/>
          <w:lang w:val="en-GB"/>
        </w:rPr>
      </w:pPr>
      <w:r w:rsidRPr="003C5D98">
        <w:rPr>
          <w:b/>
          <w:color w:val="943634" w:themeColor="accent2" w:themeShade="BF"/>
          <w:lang w:val="en-GB"/>
        </w:rPr>
        <w:t>Terminating the Career Break</w:t>
      </w:r>
      <w:r w:rsidR="00190970" w:rsidRPr="003C5D98">
        <w:rPr>
          <w:b/>
          <w:color w:val="943634" w:themeColor="accent2" w:themeShade="BF"/>
          <w:lang w:val="en-GB"/>
        </w:rPr>
        <w:t>:</w:t>
      </w:r>
    </w:p>
    <w:p w:rsidR="003E3DC0" w:rsidRPr="003C5D98" w:rsidRDefault="003E3DC0" w:rsidP="00276AA7">
      <w:pPr>
        <w:pStyle w:val="NoSpacing"/>
        <w:jc w:val="both"/>
        <w:rPr>
          <w:b/>
          <w:color w:val="943634" w:themeColor="accent2" w:themeShade="BF"/>
          <w:lang w:val="en-GB"/>
        </w:rPr>
      </w:pPr>
    </w:p>
    <w:p w:rsidR="00190970" w:rsidRPr="003C5D98" w:rsidRDefault="00060DBD" w:rsidP="00276AA7">
      <w:pPr>
        <w:pStyle w:val="NoSpacing"/>
        <w:jc w:val="both"/>
        <w:rPr>
          <w:lang w:val="en-GB"/>
        </w:rPr>
      </w:pPr>
      <w:r w:rsidRPr="003C5D98">
        <w:rPr>
          <w:lang w:val="en-GB"/>
        </w:rPr>
        <w:t xml:space="preserve">An </w:t>
      </w:r>
      <w:r w:rsidR="00276AA7" w:rsidRPr="003C5D98">
        <w:rPr>
          <w:lang w:val="en-GB"/>
        </w:rPr>
        <w:t>individual’s</w:t>
      </w:r>
      <w:r w:rsidRPr="003C5D98">
        <w:rPr>
          <w:lang w:val="en-GB"/>
        </w:rPr>
        <w:t xml:space="preserve"> career break can be terminated:</w:t>
      </w:r>
    </w:p>
    <w:p w:rsidR="00060DBD" w:rsidRPr="003C5D98" w:rsidRDefault="00060DBD" w:rsidP="00135276">
      <w:pPr>
        <w:pStyle w:val="ListParagraph"/>
        <w:numPr>
          <w:ilvl w:val="0"/>
          <w:numId w:val="24"/>
        </w:numPr>
        <w:ind w:left="426"/>
        <w:jc w:val="both"/>
        <w:rPr>
          <w:rFonts w:cstheme="minorHAnsi"/>
          <w:szCs w:val="24"/>
        </w:rPr>
      </w:pPr>
      <w:r w:rsidRPr="003C5D98">
        <w:rPr>
          <w:rFonts w:cstheme="minorHAnsi"/>
          <w:szCs w:val="24"/>
        </w:rPr>
        <w:t>When the individual return</w:t>
      </w:r>
      <w:r w:rsidR="00D07C21" w:rsidRPr="003C5D98">
        <w:rPr>
          <w:rFonts w:cstheme="minorHAnsi"/>
          <w:szCs w:val="24"/>
        </w:rPr>
        <w:t>s</w:t>
      </w:r>
      <w:r w:rsidRPr="003C5D98">
        <w:rPr>
          <w:rFonts w:cstheme="minorHAnsi"/>
          <w:szCs w:val="24"/>
        </w:rPr>
        <w:t xml:space="preserve"> to employment with the Council</w:t>
      </w:r>
      <w:r w:rsidR="00D07C21" w:rsidRPr="003C5D98">
        <w:rPr>
          <w:rFonts w:cstheme="minorHAnsi"/>
          <w:szCs w:val="24"/>
        </w:rPr>
        <w:t>.</w:t>
      </w:r>
    </w:p>
    <w:p w:rsidR="00060DBD" w:rsidRPr="003C5D98" w:rsidRDefault="00060DBD" w:rsidP="00135276">
      <w:pPr>
        <w:pStyle w:val="ListParagraph"/>
        <w:numPr>
          <w:ilvl w:val="0"/>
          <w:numId w:val="24"/>
        </w:numPr>
        <w:ind w:left="426"/>
        <w:jc w:val="both"/>
        <w:rPr>
          <w:rFonts w:cstheme="minorHAnsi"/>
          <w:szCs w:val="24"/>
        </w:rPr>
      </w:pPr>
      <w:r w:rsidRPr="003C5D98">
        <w:rPr>
          <w:rFonts w:cstheme="minorHAnsi"/>
          <w:szCs w:val="24"/>
        </w:rPr>
        <w:t>When the employee writes to the Head of Service or Head of Human Resources and Organisational Development advising that they no longer wish to parti</w:t>
      </w:r>
      <w:r w:rsidR="00276AA7" w:rsidRPr="003C5D98">
        <w:rPr>
          <w:rFonts w:cstheme="minorHAnsi"/>
          <w:szCs w:val="24"/>
        </w:rPr>
        <w:t>ci</w:t>
      </w:r>
      <w:r w:rsidRPr="003C5D98">
        <w:rPr>
          <w:rFonts w:cstheme="minorHAnsi"/>
          <w:szCs w:val="24"/>
        </w:rPr>
        <w:t>pate in the scheme or return to the Council</w:t>
      </w:r>
    </w:p>
    <w:p w:rsidR="00060DBD" w:rsidRPr="003C5D98" w:rsidRDefault="00060DBD" w:rsidP="00135276">
      <w:pPr>
        <w:pStyle w:val="ListParagraph"/>
        <w:numPr>
          <w:ilvl w:val="0"/>
          <w:numId w:val="24"/>
        </w:numPr>
        <w:ind w:left="426"/>
        <w:jc w:val="both"/>
        <w:rPr>
          <w:rFonts w:cstheme="minorHAnsi"/>
          <w:szCs w:val="24"/>
        </w:rPr>
      </w:pPr>
      <w:r w:rsidRPr="003C5D98">
        <w:rPr>
          <w:rFonts w:cstheme="minorHAnsi"/>
          <w:szCs w:val="24"/>
        </w:rPr>
        <w:t>When an individual has not returned to work after a period of 5 years</w:t>
      </w:r>
      <w:r w:rsidR="0055183A" w:rsidRPr="003C5D98">
        <w:rPr>
          <w:rFonts w:cstheme="minorHAnsi"/>
          <w:szCs w:val="24"/>
        </w:rPr>
        <w:t>.</w:t>
      </w:r>
    </w:p>
    <w:p w:rsidR="00135276" w:rsidRPr="003C5D98" w:rsidRDefault="00060DBD" w:rsidP="00135276">
      <w:pPr>
        <w:pStyle w:val="ListParagraph"/>
        <w:numPr>
          <w:ilvl w:val="0"/>
          <w:numId w:val="24"/>
        </w:numPr>
        <w:ind w:left="426"/>
        <w:jc w:val="both"/>
        <w:rPr>
          <w:rFonts w:cstheme="minorHAnsi"/>
          <w:szCs w:val="24"/>
        </w:rPr>
      </w:pPr>
      <w:r w:rsidRPr="003C5D98">
        <w:rPr>
          <w:rFonts w:cstheme="minorHAnsi"/>
          <w:szCs w:val="24"/>
        </w:rPr>
        <w:t>When the indiv</w:t>
      </w:r>
      <w:r w:rsidR="00276AA7" w:rsidRPr="003C5D98">
        <w:rPr>
          <w:rFonts w:cstheme="minorHAnsi"/>
          <w:szCs w:val="24"/>
        </w:rPr>
        <w:t>id</w:t>
      </w:r>
      <w:r w:rsidRPr="003C5D98">
        <w:rPr>
          <w:rFonts w:cstheme="minorHAnsi"/>
          <w:szCs w:val="24"/>
        </w:rPr>
        <w:t>ual undertakes other paid employment</w:t>
      </w:r>
      <w:r w:rsidR="00135276" w:rsidRPr="003C5D98">
        <w:rPr>
          <w:rFonts w:cstheme="minorHAnsi"/>
          <w:szCs w:val="24"/>
        </w:rPr>
        <w:t xml:space="preserve"> (without appropriate prior written consent)</w:t>
      </w:r>
    </w:p>
    <w:p w:rsidR="00276AA7" w:rsidRPr="003C5D98" w:rsidRDefault="00060DBD" w:rsidP="00135276">
      <w:pPr>
        <w:pStyle w:val="ListParagraph"/>
        <w:numPr>
          <w:ilvl w:val="0"/>
          <w:numId w:val="24"/>
        </w:numPr>
        <w:ind w:left="426"/>
        <w:jc w:val="both"/>
        <w:rPr>
          <w:rFonts w:cstheme="minorHAnsi"/>
          <w:szCs w:val="24"/>
        </w:rPr>
      </w:pPr>
      <w:r w:rsidRPr="003C5D98">
        <w:rPr>
          <w:rFonts w:cstheme="minorHAnsi"/>
          <w:szCs w:val="24"/>
        </w:rPr>
        <w:t xml:space="preserve">When the Council terminates the arrangement </w:t>
      </w:r>
      <w:r w:rsidR="00276AA7" w:rsidRPr="003C5D98">
        <w:rPr>
          <w:rFonts w:cstheme="minorHAnsi"/>
          <w:szCs w:val="24"/>
        </w:rPr>
        <w:t>- the</w:t>
      </w:r>
      <w:r w:rsidRPr="003C5D98">
        <w:rPr>
          <w:rFonts w:cstheme="minorHAnsi"/>
          <w:szCs w:val="24"/>
        </w:rPr>
        <w:t xml:space="preserve"> Council will support and try to find a new post for an individual however, if an individual has not been placed within 12 weeks of the intended date of return, then all obligations on the Council have been met.</w:t>
      </w:r>
    </w:p>
    <w:p w:rsidR="008E4BC4" w:rsidRPr="003C5D98" w:rsidRDefault="00276AA7" w:rsidP="008E4BC4">
      <w:pPr>
        <w:pStyle w:val="ListParagraph"/>
        <w:numPr>
          <w:ilvl w:val="0"/>
          <w:numId w:val="24"/>
        </w:numPr>
        <w:ind w:left="426"/>
        <w:jc w:val="both"/>
        <w:rPr>
          <w:rFonts w:cstheme="minorHAnsi"/>
          <w:szCs w:val="24"/>
        </w:rPr>
      </w:pPr>
      <w:r w:rsidRPr="003C5D98">
        <w:rPr>
          <w:rFonts w:cstheme="minorHAnsi"/>
          <w:szCs w:val="24"/>
        </w:rPr>
        <w:t xml:space="preserve">When the Council terminates the agreement; </w:t>
      </w:r>
      <w:r w:rsidR="00135276" w:rsidRPr="003C5D98">
        <w:rPr>
          <w:rFonts w:cstheme="minorHAnsi"/>
          <w:szCs w:val="24"/>
        </w:rPr>
        <w:t xml:space="preserve">in certain circumstances </w:t>
      </w:r>
      <w:r w:rsidRPr="003C5D98">
        <w:rPr>
          <w:rFonts w:cstheme="minorHAnsi"/>
          <w:szCs w:val="24"/>
        </w:rPr>
        <w:t xml:space="preserve">the Council </w:t>
      </w:r>
      <w:r w:rsidR="00190970" w:rsidRPr="003C5D98">
        <w:rPr>
          <w:rFonts w:cstheme="minorHAnsi"/>
          <w:szCs w:val="24"/>
        </w:rPr>
        <w:t xml:space="preserve">can withdraw the scheme.  </w:t>
      </w:r>
      <w:r w:rsidR="00135276" w:rsidRPr="003C5D98">
        <w:rPr>
          <w:rFonts w:cstheme="minorHAnsi"/>
          <w:szCs w:val="24"/>
        </w:rPr>
        <w:t xml:space="preserve">If this is being considered then the manager must contact the </w:t>
      </w:r>
      <w:r w:rsidR="002D09C5" w:rsidRPr="003C5D98">
        <w:rPr>
          <w:rFonts w:cstheme="minorHAnsi"/>
          <w:szCs w:val="24"/>
        </w:rPr>
        <w:t>Directorate</w:t>
      </w:r>
      <w:r w:rsidR="00135276" w:rsidRPr="003C5D98">
        <w:rPr>
          <w:rFonts w:cstheme="minorHAnsi"/>
          <w:szCs w:val="24"/>
        </w:rPr>
        <w:t xml:space="preserve"> HR Manager</w:t>
      </w:r>
      <w:r w:rsidR="002D09C5" w:rsidRPr="003C5D98">
        <w:rPr>
          <w:rFonts w:cstheme="minorHAnsi"/>
          <w:szCs w:val="24"/>
        </w:rPr>
        <w:t xml:space="preserve"> </w:t>
      </w:r>
    </w:p>
    <w:p w:rsidR="00190970" w:rsidRPr="003C5D98" w:rsidRDefault="00276AA7" w:rsidP="002D09C5">
      <w:pPr>
        <w:jc w:val="both"/>
        <w:rPr>
          <w:b/>
          <w:color w:val="943634" w:themeColor="accent2" w:themeShade="BF"/>
        </w:rPr>
      </w:pPr>
      <w:r w:rsidRPr="003C5D98">
        <w:rPr>
          <w:b/>
          <w:color w:val="943634" w:themeColor="accent2" w:themeShade="BF"/>
        </w:rPr>
        <w:lastRenderedPageBreak/>
        <w:t xml:space="preserve">Monitoring </w:t>
      </w:r>
    </w:p>
    <w:p w:rsidR="00276AA7" w:rsidRPr="003C5D98" w:rsidRDefault="00276AA7" w:rsidP="002D09C5">
      <w:pPr>
        <w:jc w:val="both"/>
      </w:pPr>
      <w:r w:rsidRPr="003C5D98">
        <w:t>Individual Directorate</w:t>
      </w:r>
      <w:r w:rsidR="00527FD7" w:rsidRPr="003C5D98">
        <w:t>’s</w:t>
      </w:r>
      <w:r w:rsidRPr="003C5D98">
        <w:t xml:space="preserve"> </w:t>
      </w:r>
      <w:r w:rsidR="002D09C5" w:rsidRPr="003C5D98">
        <w:t xml:space="preserve">HR teams will </w:t>
      </w:r>
      <w:r w:rsidRPr="003C5D98">
        <w:t xml:space="preserve">administer the scheme and keep records of requests for career breaks and career </w:t>
      </w:r>
      <w:r w:rsidR="00EB110F" w:rsidRPr="003C5D98">
        <w:t>b</w:t>
      </w:r>
      <w:r w:rsidRPr="003C5D98">
        <w:t>reaks taking place and a yearly monitoring report will be undertaken.</w:t>
      </w:r>
    </w:p>
    <w:p w:rsidR="00B66D0F" w:rsidRPr="003C5D98" w:rsidRDefault="00B66D0F" w:rsidP="00276AA7">
      <w:pPr>
        <w:pStyle w:val="NoSpacing"/>
        <w:jc w:val="both"/>
        <w:rPr>
          <w:lang w:val="en-GB"/>
        </w:rPr>
      </w:pPr>
    </w:p>
    <w:p w:rsidR="00B66D0F" w:rsidRPr="003C5D98" w:rsidRDefault="00B66D0F" w:rsidP="00B66D0F">
      <w:pPr>
        <w:pStyle w:val="NoSpacing"/>
        <w:jc w:val="both"/>
        <w:rPr>
          <w:rFonts w:cstheme="minorHAnsi"/>
          <w:b/>
          <w:lang w:val="en-GB"/>
        </w:rPr>
      </w:pPr>
      <w:r w:rsidRPr="003C5D98">
        <w:rPr>
          <w:rFonts w:cstheme="minorHAnsi"/>
          <w:b/>
          <w:lang w:val="en-GB"/>
        </w:rPr>
        <w:t>T</w:t>
      </w:r>
      <w:r w:rsidR="00060DBD" w:rsidRPr="003C5D98">
        <w:rPr>
          <w:rFonts w:cstheme="minorHAnsi"/>
          <w:b/>
          <w:lang w:val="en-GB"/>
        </w:rPr>
        <w:t xml:space="preserve">o make an application </w:t>
      </w:r>
      <w:r w:rsidR="00883DE6" w:rsidRPr="003C5D98">
        <w:rPr>
          <w:rFonts w:cstheme="minorHAnsi"/>
          <w:b/>
          <w:lang w:val="en-GB"/>
        </w:rPr>
        <w:t xml:space="preserve">for a Career Break </w:t>
      </w:r>
      <w:r w:rsidR="00060DBD" w:rsidRPr="003C5D98">
        <w:rPr>
          <w:rFonts w:cstheme="minorHAnsi"/>
          <w:b/>
          <w:lang w:val="en-GB"/>
        </w:rPr>
        <w:t>employees must use</w:t>
      </w:r>
      <w:r w:rsidR="0073051D" w:rsidRPr="003C5D98">
        <w:rPr>
          <w:rStyle w:val="apple-converted-space"/>
          <w:rFonts w:cstheme="minorHAnsi"/>
          <w:b/>
          <w:lang w:val="en-GB"/>
        </w:rPr>
        <w:t xml:space="preserve"> </w:t>
      </w:r>
      <w:hyperlink r:id="rId23" w:anchor="tab5" w:history="1">
        <w:r w:rsidR="00060DBD" w:rsidRPr="003C5D98">
          <w:rPr>
            <w:rStyle w:val="Hyperlink"/>
            <w:rFonts w:cstheme="minorHAnsi"/>
            <w:b/>
            <w:color w:val="auto"/>
            <w:lang w:val="en-GB"/>
          </w:rPr>
          <w:t>the</w:t>
        </w:r>
      </w:hyperlink>
      <w:r w:rsidR="0073051D" w:rsidRPr="003C5D98">
        <w:rPr>
          <w:rStyle w:val="Hyperlink"/>
          <w:rFonts w:cstheme="minorHAnsi"/>
          <w:b/>
          <w:color w:val="auto"/>
          <w:lang w:val="en-GB"/>
        </w:rPr>
        <w:t xml:space="preserve"> form CAR1 </w:t>
      </w:r>
      <w:r w:rsidR="00060DBD" w:rsidRPr="003C5D98">
        <w:rPr>
          <w:rFonts w:cstheme="minorHAnsi"/>
          <w:b/>
          <w:lang w:val="en-GB"/>
        </w:rPr>
        <w:t>and submit the form</w:t>
      </w:r>
      <w:r w:rsidR="003E3DC0" w:rsidRPr="003C5D98">
        <w:rPr>
          <w:rFonts w:cstheme="minorHAnsi"/>
          <w:b/>
          <w:lang w:val="en-GB"/>
        </w:rPr>
        <w:t xml:space="preserve"> </w:t>
      </w:r>
      <w:r w:rsidR="0073051D" w:rsidRPr="003C5D98">
        <w:rPr>
          <w:rFonts w:cstheme="minorHAnsi"/>
          <w:b/>
          <w:lang w:val="en-GB"/>
        </w:rPr>
        <w:t>to their Head of Service</w:t>
      </w:r>
      <w:r w:rsidR="00060DBD" w:rsidRPr="003C5D98">
        <w:rPr>
          <w:rFonts w:cstheme="minorHAnsi"/>
          <w:b/>
          <w:lang w:val="en-GB"/>
        </w:rPr>
        <w:t xml:space="preserve"> at least 12 weeks before they intend the career break to commence</w:t>
      </w:r>
      <w:r w:rsidR="0055183A" w:rsidRPr="003C5D98">
        <w:rPr>
          <w:rFonts w:cstheme="minorHAnsi"/>
          <w:b/>
          <w:lang w:val="en-GB"/>
        </w:rPr>
        <w:t>.</w:t>
      </w:r>
      <w:r w:rsidRPr="003C5D98">
        <w:rPr>
          <w:rFonts w:cstheme="minorHAnsi"/>
          <w:b/>
          <w:lang w:val="en-GB"/>
        </w:rPr>
        <w:t xml:space="preserve">   </w:t>
      </w:r>
    </w:p>
    <w:p w:rsidR="00883DE6" w:rsidRPr="003C5D98" w:rsidRDefault="00883DE6" w:rsidP="00B66D0F">
      <w:pPr>
        <w:pStyle w:val="NoSpacing"/>
        <w:jc w:val="both"/>
        <w:rPr>
          <w:rFonts w:cstheme="minorHAnsi"/>
          <w:b/>
          <w:lang w:val="en-GB"/>
        </w:rPr>
      </w:pPr>
    </w:p>
    <w:p w:rsidR="00B66D0F" w:rsidRPr="003C5D98" w:rsidRDefault="00B66D0F">
      <w:pPr>
        <w:rPr>
          <w:rFonts w:eastAsiaTheme="minorEastAsia" w:cstheme="minorHAnsi"/>
          <w:b/>
          <w:color w:val="1D1D1D"/>
          <w:lang w:eastAsia="ja-JP"/>
        </w:rPr>
      </w:pPr>
      <w:r w:rsidRPr="003C5D98">
        <w:rPr>
          <w:rFonts w:cstheme="minorHAnsi"/>
          <w:b/>
          <w:color w:val="1D1D1D"/>
        </w:rPr>
        <w:br w:type="page"/>
      </w:r>
    </w:p>
    <w:tbl>
      <w:tblPr>
        <w:tblW w:w="5000" w:type="pct"/>
        <w:tblCellMar>
          <w:top w:w="72" w:type="dxa"/>
          <w:left w:w="115" w:type="dxa"/>
          <w:bottom w:w="72" w:type="dxa"/>
          <w:right w:w="115" w:type="dxa"/>
        </w:tblCellMar>
        <w:tblLook w:val="04A0" w:firstRow="1" w:lastRow="0" w:firstColumn="1" w:lastColumn="0" w:noHBand="0" w:noVBand="1"/>
      </w:tblPr>
      <w:tblGrid>
        <w:gridCol w:w="4612"/>
        <w:gridCol w:w="4885"/>
      </w:tblGrid>
      <w:tr w:rsidR="00D25938" w:rsidRPr="003C5D98" w:rsidTr="00883DE6">
        <w:tc>
          <w:tcPr>
            <w:tcW w:w="2428" w:type="pct"/>
            <w:tcBorders>
              <w:bottom w:val="single" w:sz="4" w:space="0" w:color="943634" w:themeColor="accent2" w:themeShade="BF"/>
            </w:tcBorders>
            <w:shd w:val="clear" w:color="auto" w:fill="943634" w:themeFill="accent2" w:themeFillShade="BF"/>
            <w:vAlign w:val="bottom"/>
          </w:tcPr>
          <w:p w:rsidR="00D25938" w:rsidRPr="003C5D98" w:rsidRDefault="00D60EC2" w:rsidP="00527746">
            <w:pPr>
              <w:pStyle w:val="NoSpacing"/>
              <w:rPr>
                <w:color w:val="FFFFFF" w:themeColor="background1"/>
                <w:sz w:val="24"/>
                <w:szCs w:val="24"/>
                <w:lang w:val="en-GB"/>
              </w:rPr>
            </w:pPr>
            <w:r w:rsidRPr="003C5D98">
              <w:rPr>
                <w:color w:val="FFFFFF" w:themeColor="background1"/>
                <w:sz w:val="24"/>
                <w:szCs w:val="24"/>
                <w:lang w:val="en-GB"/>
              </w:rPr>
              <w:lastRenderedPageBreak/>
              <w:t>Supporting Employees</w:t>
            </w:r>
            <w:r w:rsidR="00D25938" w:rsidRPr="003C5D98">
              <w:rPr>
                <w:color w:val="FFFFFF" w:themeColor="background1"/>
                <w:sz w:val="24"/>
                <w:szCs w:val="24"/>
                <w:lang w:val="en-GB"/>
              </w:rPr>
              <w:t xml:space="preserve"> Provisions</w:t>
            </w:r>
          </w:p>
          <w:p w:rsidR="008E4BC4" w:rsidRPr="003C5D98" w:rsidRDefault="00DB0F4E" w:rsidP="00527746">
            <w:pPr>
              <w:pStyle w:val="NoSpacing"/>
              <w:rPr>
                <w:b/>
                <w:sz w:val="24"/>
                <w:szCs w:val="24"/>
                <w:lang w:val="en-GB"/>
              </w:rPr>
            </w:pPr>
            <w:r w:rsidRPr="003C5D98">
              <w:rPr>
                <w:rFonts w:cstheme="minorHAnsi"/>
                <w:b/>
                <w:color w:val="FFFFFF" w:themeColor="background1"/>
                <w:lang w:val="en-GB"/>
              </w:rPr>
              <w:t>Flexible Working Provisions</w:t>
            </w:r>
          </w:p>
        </w:tc>
        <w:tc>
          <w:tcPr>
            <w:tcW w:w="2572" w:type="pct"/>
            <w:tcBorders>
              <w:bottom w:val="single" w:sz="4" w:space="0" w:color="auto"/>
            </w:tcBorders>
            <w:vAlign w:val="center"/>
          </w:tcPr>
          <w:p w:rsidR="00A306E8" w:rsidRPr="003C5D98" w:rsidRDefault="00A306E8" w:rsidP="00883DE6">
            <w:pPr>
              <w:pStyle w:val="NoSpacing"/>
              <w:jc w:val="right"/>
              <w:rPr>
                <w:b/>
                <w:sz w:val="24"/>
                <w:szCs w:val="24"/>
                <w:lang w:val="en-GB"/>
              </w:rPr>
            </w:pPr>
            <w:r w:rsidRPr="003C5D98">
              <w:rPr>
                <w:b/>
                <w:sz w:val="24"/>
                <w:szCs w:val="24"/>
                <w:lang w:val="en-GB"/>
              </w:rPr>
              <w:t xml:space="preserve">SECTION 6 </w:t>
            </w:r>
          </w:p>
          <w:p w:rsidR="00D25938" w:rsidRPr="003C5D98" w:rsidRDefault="00D25938" w:rsidP="00B36FE2">
            <w:pPr>
              <w:pStyle w:val="NoSpacing"/>
              <w:jc w:val="right"/>
              <w:rPr>
                <w:rFonts w:cstheme="minorHAnsi"/>
                <w:b/>
                <w:lang w:val="en-GB"/>
              </w:rPr>
            </w:pPr>
          </w:p>
        </w:tc>
      </w:tr>
    </w:tbl>
    <w:p w:rsidR="00DE582A" w:rsidRPr="003C5D98" w:rsidRDefault="00DE582A" w:rsidP="009C2A23">
      <w:pPr>
        <w:pStyle w:val="NoSpacing"/>
        <w:rPr>
          <w:rFonts w:eastAsia="Times New Roman"/>
          <w:lang w:val="en-GB"/>
        </w:rPr>
      </w:pPr>
    </w:p>
    <w:p w:rsidR="00F81E85" w:rsidRPr="003C5D98" w:rsidRDefault="00A306E8" w:rsidP="00F81E85">
      <w:pPr>
        <w:numPr>
          <w:ilvl w:val="12"/>
          <w:numId w:val="0"/>
        </w:numPr>
        <w:overflowPunct w:val="0"/>
        <w:autoSpaceDE w:val="0"/>
        <w:autoSpaceDN w:val="0"/>
        <w:adjustRightInd w:val="0"/>
        <w:spacing w:after="0" w:line="240" w:lineRule="auto"/>
        <w:jc w:val="both"/>
        <w:textAlignment w:val="baseline"/>
        <w:rPr>
          <w:rFonts w:eastAsia="Times New Roman" w:cstheme="minorHAnsi"/>
          <w:b/>
          <w:color w:val="943634" w:themeColor="accent2" w:themeShade="BF"/>
        </w:rPr>
      </w:pPr>
      <w:r w:rsidRPr="003C5D98">
        <w:rPr>
          <w:rFonts w:eastAsia="Times New Roman" w:cstheme="minorHAnsi"/>
          <w:b/>
          <w:color w:val="943634" w:themeColor="accent2" w:themeShade="BF"/>
        </w:rPr>
        <w:t>6</w:t>
      </w:r>
      <w:r w:rsidR="00D12211" w:rsidRPr="003C5D98">
        <w:rPr>
          <w:rFonts w:eastAsia="Times New Roman" w:cstheme="minorHAnsi"/>
          <w:b/>
          <w:color w:val="943634" w:themeColor="accent2" w:themeShade="BF"/>
        </w:rPr>
        <w:tab/>
      </w:r>
      <w:r w:rsidR="00F81E85" w:rsidRPr="003C5D98">
        <w:rPr>
          <w:rFonts w:eastAsia="Times New Roman" w:cstheme="minorHAnsi"/>
          <w:b/>
          <w:color w:val="943634" w:themeColor="accent2" w:themeShade="BF"/>
        </w:rPr>
        <w:t>FLEXIBLE WORKING REQUESTS</w:t>
      </w:r>
    </w:p>
    <w:p w:rsidR="00D25938" w:rsidRPr="003C5D98" w:rsidRDefault="00D25938" w:rsidP="008E4BC4">
      <w:pPr>
        <w:autoSpaceDE w:val="0"/>
        <w:autoSpaceDN w:val="0"/>
        <w:adjustRightInd w:val="0"/>
        <w:spacing w:after="0" w:line="240" w:lineRule="auto"/>
        <w:rPr>
          <w:rFonts w:cstheme="minorHAnsi"/>
          <w:color w:val="000000"/>
        </w:rPr>
      </w:pPr>
    </w:p>
    <w:p w:rsidR="00B36FE2" w:rsidRPr="003C5D98" w:rsidRDefault="00B36FE2" w:rsidP="004E78F7">
      <w:pPr>
        <w:shd w:val="clear" w:color="auto" w:fill="FFFFFF"/>
        <w:spacing w:after="225" w:line="372" w:lineRule="atLeast"/>
        <w:jc w:val="both"/>
        <w:rPr>
          <w:rFonts w:eastAsia="Times New Roman" w:cstheme="minorHAnsi"/>
          <w:lang w:eastAsia="en-GB"/>
        </w:rPr>
      </w:pPr>
      <w:r w:rsidRPr="003C5D98">
        <w:rPr>
          <w:rFonts w:eastAsia="Times New Roman" w:cstheme="minorHAnsi"/>
          <w:lang w:eastAsia="en-GB"/>
        </w:rPr>
        <w:t xml:space="preserve">These provisions help employees to achieve a better balance between their work and home life whilst also helping managers to organise work around service and customer needs. </w:t>
      </w:r>
    </w:p>
    <w:p w:rsidR="00B36FE2" w:rsidRPr="003C5D98" w:rsidRDefault="00EF7D59" w:rsidP="004E78F7">
      <w:pPr>
        <w:shd w:val="clear" w:color="auto" w:fill="FFFFFF"/>
        <w:spacing w:after="225" w:line="372" w:lineRule="atLeast"/>
        <w:jc w:val="both"/>
        <w:rPr>
          <w:rFonts w:eastAsia="Times New Roman" w:cstheme="minorHAnsi"/>
          <w:lang w:eastAsia="en-GB"/>
        </w:rPr>
      </w:pPr>
      <w:r w:rsidRPr="003C5D98">
        <w:rPr>
          <w:rFonts w:eastAsia="Times New Roman" w:cstheme="minorHAnsi"/>
          <w:lang w:eastAsia="en-GB"/>
        </w:rPr>
        <w:t xml:space="preserve">Flexible working describes any working pattern where the number of hours worked or the times when work takes place vary from the standard practice.   There are a number </w:t>
      </w:r>
      <w:r w:rsidR="00D07C21" w:rsidRPr="003C5D98">
        <w:rPr>
          <w:rFonts w:eastAsia="Times New Roman" w:cstheme="minorHAnsi"/>
          <w:lang w:eastAsia="en-GB"/>
        </w:rPr>
        <w:t xml:space="preserve">of </w:t>
      </w:r>
      <w:r w:rsidRPr="003C5D98">
        <w:rPr>
          <w:rFonts w:eastAsia="Times New Roman" w:cstheme="minorHAnsi"/>
          <w:lang w:eastAsia="en-GB"/>
        </w:rPr>
        <w:t>flexible working arrangements that are currently supported by the Council</w:t>
      </w:r>
      <w:r w:rsidR="00B36FE2" w:rsidRPr="003C5D98">
        <w:rPr>
          <w:rFonts w:eastAsia="Times New Roman" w:cstheme="minorHAnsi"/>
          <w:lang w:eastAsia="en-GB"/>
        </w:rPr>
        <w:t>. They fall into 2 main categories:</w:t>
      </w:r>
    </w:p>
    <w:tbl>
      <w:tblPr>
        <w:tblStyle w:val="TableGrid"/>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firstRow="1" w:lastRow="0" w:firstColumn="1" w:lastColumn="0" w:noHBand="0" w:noVBand="1"/>
      </w:tblPr>
      <w:tblGrid>
        <w:gridCol w:w="4721"/>
        <w:gridCol w:w="4730"/>
      </w:tblGrid>
      <w:tr w:rsidR="00B36FE2" w:rsidRPr="003C5D98" w:rsidTr="00CA53C7">
        <w:tc>
          <w:tcPr>
            <w:tcW w:w="4856" w:type="dxa"/>
          </w:tcPr>
          <w:p w:rsidR="00B36FE2" w:rsidRPr="003C5D98" w:rsidRDefault="00B36FE2" w:rsidP="004E78F7">
            <w:pPr>
              <w:spacing w:after="225" w:line="372" w:lineRule="atLeast"/>
              <w:jc w:val="both"/>
              <w:rPr>
                <w:rFonts w:eastAsia="Times New Roman" w:cstheme="minorHAnsi"/>
                <w:b/>
                <w:lang w:eastAsia="en-GB"/>
              </w:rPr>
            </w:pPr>
            <w:r w:rsidRPr="003C5D98">
              <w:rPr>
                <w:rFonts w:eastAsia="Times New Roman" w:cstheme="minorHAnsi"/>
                <w:b/>
                <w:lang w:eastAsia="en-GB"/>
              </w:rPr>
              <w:t>Reducing the Number of Working Hours</w:t>
            </w:r>
          </w:p>
        </w:tc>
        <w:tc>
          <w:tcPr>
            <w:tcW w:w="4857" w:type="dxa"/>
          </w:tcPr>
          <w:p w:rsidR="00B36FE2" w:rsidRPr="003C5D98" w:rsidRDefault="00B36FE2" w:rsidP="00B36FE2">
            <w:pPr>
              <w:spacing w:after="225" w:line="372" w:lineRule="atLeast"/>
              <w:jc w:val="both"/>
              <w:rPr>
                <w:rFonts w:eastAsia="Times New Roman" w:cstheme="minorHAnsi"/>
                <w:b/>
                <w:lang w:eastAsia="en-GB"/>
              </w:rPr>
            </w:pPr>
            <w:r w:rsidRPr="003C5D98">
              <w:rPr>
                <w:rFonts w:eastAsia="Times New Roman" w:cstheme="minorHAnsi"/>
                <w:b/>
                <w:lang w:eastAsia="en-GB"/>
              </w:rPr>
              <w:t>Flexibility in the Arrangement of Working Hours</w:t>
            </w:r>
          </w:p>
        </w:tc>
      </w:tr>
      <w:tr w:rsidR="00B36FE2" w:rsidRPr="003C5D98" w:rsidTr="00CA53C7">
        <w:tc>
          <w:tcPr>
            <w:tcW w:w="4856" w:type="dxa"/>
          </w:tcPr>
          <w:p w:rsidR="00B36FE2" w:rsidRPr="003C5D98" w:rsidRDefault="00B36FE2" w:rsidP="004E78F7">
            <w:pPr>
              <w:spacing w:after="225" w:line="372" w:lineRule="atLeast"/>
              <w:jc w:val="both"/>
              <w:rPr>
                <w:rFonts w:eastAsia="Times New Roman" w:cstheme="minorHAnsi"/>
                <w:lang w:eastAsia="en-GB"/>
              </w:rPr>
            </w:pPr>
            <w:r w:rsidRPr="003C5D98">
              <w:rPr>
                <w:rFonts w:eastAsia="Times New Roman" w:cstheme="minorHAnsi"/>
                <w:lang w:eastAsia="en-GB"/>
              </w:rPr>
              <w:t>Part time working</w:t>
            </w:r>
          </w:p>
          <w:p w:rsidR="00B36FE2" w:rsidRPr="003C5D98" w:rsidRDefault="00B36FE2" w:rsidP="00B36FE2">
            <w:pPr>
              <w:spacing w:after="225" w:line="372" w:lineRule="atLeast"/>
              <w:jc w:val="both"/>
              <w:rPr>
                <w:rFonts w:eastAsia="Times New Roman" w:cstheme="minorHAnsi"/>
                <w:lang w:eastAsia="en-GB"/>
              </w:rPr>
            </w:pPr>
            <w:r w:rsidRPr="003C5D98">
              <w:rPr>
                <w:rFonts w:eastAsia="Times New Roman" w:cstheme="minorHAnsi"/>
                <w:lang w:eastAsia="en-GB"/>
              </w:rPr>
              <w:t xml:space="preserve">Job sharing </w:t>
            </w:r>
          </w:p>
          <w:p w:rsidR="00A945B7" w:rsidRPr="003C5D98" w:rsidRDefault="00A945B7" w:rsidP="00B36FE2">
            <w:pPr>
              <w:spacing w:after="225" w:line="372" w:lineRule="atLeast"/>
              <w:jc w:val="both"/>
              <w:rPr>
                <w:rFonts w:eastAsia="Times New Roman" w:cstheme="minorHAnsi"/>
                <w:lang w:eastAsia="en-GB"/>
              </w:rPr>
            </w:pPr>
            <w:r w:rsidRPr="003C5D98">
              <w:rPr>
                <w:rFonts w:eastAsia="Times New Roman" w:cstheme="minorHAnsi"/>
                <w:lang w:eastAsia="en-GB"/>
              </w:rPr>
              <w:t>School hours only working</w:t>
            </w:r>
          </w:p>
          <w:p w:rsidR="00A945B7" w:rsidRPr="003C5D98" w:rsidRDefault="00A945B7" w:rsidP="00B36FE2">
            <w:pPr>
              <w:spacing w:after="225" w:line="372" w:lineRule="atLeast"/>
              <w:jc w:val="both"/>
              <w:rPr>
                <w:rFonts w:eastAsia="Times New Roman" w:cstheme="minorHAnsi"/>
                <w:lang w:eastAsia="en-GB"/>
              </w:rPr>
            </w:pPr>
            <w:r w:rsidRPr="003C5D98">
              <w:rPr>
                <w:rFonts w:eastAsia="Times New Roman" w:cstheme="minorHAnsi"/>
                <w:lang w:eastAsia="en-GB"/>
              </w:rPr>
              <w:t>Flexible Retirement</w:t>
            </w:r>
          </w:p>
        </w:tc>
        <w:tc>
          <w:tcPr>
            <w:tcW w:w="4857" w:type="dxa"/>
          </w:tcPr>
          <w:p w:rsidR="00A945B7" w:rsidRPr="003C5D98" w:rsidRDefault="00A945B7" w:rsidP="00A945B7">
            <w:pPr>
              <w:spacing w:after="225" w:line="372" w:lineRule="atLeast"/>
              <w:jc w:val="both"/>
              <w:rPr>
                <w:rFonts w:eastAsia="Times New Roman" w:cstheme="minorHAnsi"/>
                <w:lang w:eastAsia="en-GB"/>
              </w:rPr>
            </w:pPr>
            <w:r w:rsidRPr="003C5D98">
              <w:rPr>
                <w:rFonts w:eastAsia="Times New Roman" w:cstheme="minorHAnsi"/>
                <w:lang w:eastAsia="en-GB"/>
              </w:rPr>
              <w:t xml:space="preserve">Term- time only working </w:t>
            </w:r>
          </w:p>
          <w:p w:rsidR="00A945B7" w:rsidRPr="003C5D98" w:rsidRDefault="00A945B7" w:rsidP="00A945B7">
            <w:pPr>
              <w:spacing w:after="225" w:line="372" w:lineRule="atLeast"/>
              <w:jc w:val="both"/>
              <w:rPr>
                <w:rFonts w:eastAsia="Times New Roman" w:cstheme="minorHAnsi"/>
                <w:lang w:eastAsia="en-GB"/>
              </w:rPr>
            </w:pPr>
            <w:r w:rsidRPr="003C5D98">
              <w:rPr>
                <w:rFonts w:eastAsia="Times New Roman" w:cstheme="minorHAnsi"/>
                <w:lang w:eastAsia="en-GB"/>
              </w:rPr>
              <w:t xml:space="preserve"> Annual hours contracts</w:t>
            </w:r>
          </w:p>
          <w:p w:rsidR="00A945B7" w:rsidRPr="003C5D98" w:rsidRDefault="00A945B7" w:rsidP="00A945B7">
            <w:pPr>
              <w:spacing w:after="225" w:line="372" w:lineRule="atLeast"/>
              <w:jc w:val="both"/>
              <w:rPr>
                <w:rFonts w:eastAsia="Times New Roman" w:cstheme="minorHAnsi"/>
                <w:lang w:eastAsia="en-GB"/>
              </w:rPr>
            </w:pPr>
            <w:r w:rsidRPr="003C5D98">
              <w:rPr>
                <w:rFonts w:eastAsia="Times New Roman" w:cstheme="minorHAnsi"/>
                <w:lang w:eastAsia="en-GB"/>
              </w:rPr>
              <w:t>Compressed work weeks or fortnights</w:t>
            </w:r>
          </w:p>
          <w:p w:rsidR="00B36FE2" w:rsidRPr="003C5D98" w:rsidRDefault="00A945B7" w:rsidP="00A945B7">
            <w:pPr>
              <w:spacing w:after="225" w:line="372" w:lineRule="atLeast"/>
              <w:jc w:val="both"/>
              <w:rPr>
                <w:rFonts w:eastAsia="Times New Roman" w:cstheme="minorHAnsi"/>
                <w:lang w:eastAsia="en-GB"/>
              </w:rPr>
            </w:pPr>
            <w:r w:rsidRPr="003C5D98">
              <w:rPr>
                <w:rFonts w:eastAsia="Times New Roman" w:cstheme="minorHAnsi"/>
                <w:lang w:eastAsia="en-GB"/>
              </w:rPr>
              <w:t>Staggered working hours</w:t>
            </w:r>
          </w:p>
        </w:tc>
      </w:tr>
    </w:tbl>
    <w:p w:rsidR="00EF7D59" w:rsidRPr="003C5D98" w:rsidRDefault="00EF7D59" w:rsidP="004E78F7">
      <w:pPr>
        <w:shd w:val="clear" w:color="auto" w:fill="FFFFFF"/>
        <w:spacing w:after="225" w:line="360" w:lineRule="atLeast"/>
        <w:jc w:val="both"/>
        <w:rPr>
          <w:rFonts w:eastAsia="Times New Roman" w:cstheme="minorHAnsi"/>
          <w:color w:val="1D1D1D"/>
          <w:lang w:eastAsia="en-GB"/>
        </w:rPr>
      </w:pPr>
      <w:r w:rsidRPr="003C5D98">
        <w:rPr>
          <w:rFonts w:eastAsia="Times New Roman" w:cstheme="minorHAnsi"/>
          <w:color w:val="1D1D1D"/>
          <w:lang w:eastAsia="en-GB"/>
        </w:rPr>
        <w:t xml:space="preserve">Flexible working can have benefits for both the employee and the </w:t>
      </w:r>
      <w:r w:rsidR="004E78F7" w:rsidRPr="003C5D98">
        <w:rPr>
          <w:rFonts w:eastAsia="Times New Roman" w:cstheme="minorHAnsi"/>
          <w:color w:val="1D1D1D"/>
          <w:lang w:eastAsia="en-GB"/>
        </w:rPr>
        <w:t>Council</w:t>
      </w:r>
      <w:r w:rsidRPr="003C5D98">
        <w:rPr>
          <w:rFonts w:eastAsia="Times New Roman" w:cstheme="minorHAnsi"/>
          <w:color w:val="1D1D1D"/>
          <w:lang w:eastAsia="en-GB"/>
        </w:rPr>
        <w:t xml:space="preserve"> by:</w:t>
      </w:r>
    </w:p>
    <w:p w:rsidR="00EF7D59" w:rsidRPr="003C5D98" w:rsidRDefault="00EF7D59" w:rsidP="0095002D">
      <w:pPr>
        <w:pStyle w:val="ListParagraph"/>
        <w:numPr>
          <w:ilvl w:val="0"/>
          <w:numId w:val="50"/>
        </w:numPr>
        <w:spacing w:before="100" w:beforeAutospacing="1" w:after="75" w:line="360" w:lineRule="atLeast"/>
        <w:ind w:left="709"/>
        <w:jc w:val="both"/>
        <w:rPr>
          <w:rFonts w:eastAsia="Times New Roman" w:cstheme="minorHAnsi"/>
          <w:color w:val="1D1D1D"/>
          <w:lang w:eastAsia="en-GB"/>
        </w:rPr>
      </w:pPr>
      <w:r w:rsidRPr="003C5D98">
        <w:rPr>
          <w:rFonts w:eastAsia="Times New Roman" w:cstheme="minorHAnsi"/>
          <w:color w:val="1D1D1D"/>
          <w:lang w:eastAsia="en-GB"/>
        </w:rPr>
        <w:t>helping someone achieve a better balance between home and work responsibilities</w:t>
      </w:r>
    </w:p>
    <w:p w:rsidR="00EF7D59" w:rsidRPr="003C5D98" w:rsidRDefault="00EF7D59" w:rsidP="0095002D">
      <w:pPr>
        <w:pStyle w:val="ListParagraph"/>
        <w:numPr>
          <w:ilvl w:val="0"/>
          <w:numId w:val="50"/>
        </w:numPr>
        <w:spacing w:before="100" w:beforeAutospacing="1" w:after="75" w:line="360" w:lineRule="atLeast"/>
        <w:ind w:left="709"/>
        <w:jc w:val="both"/>
        <w:rPr>
          <w:rFonts w:eastAsia="Times New Roman" w:cstheme="minorHAnsi"/>
          <w:color w:val="1D1D1D"/>
          <w:lang w:eastAsia="en-GB"/>
        </w:rPr>
      </w:pPr>
      <w:r w:rsidRPr="003C5D98">
        <w:rPr>
          <w:rFonts w:eastAsia="Times New Roman" w:cstheme="minorHAnsi"/>
          <w:color w:val="1D1D1D"/>
          <w:lang w:eastAsia="en-GB"/>
        </w:rPr>
        <w:t xml:space="preserve">helping someone to stay at work when circumstances might have prevented </w:t>
      </w:r>
      <w:r w:rsidR="000362C7">
        <w:rPr>
          <w:rFonts w:eastAsia="Times New Roman" w:cstheme="minorHAnsi"/>
          <w:color w:val="1D1D1D"/>
          <w:lang w:eastAsia="en-GB"/>
        </w:rPr>
        <w:t>them</w:t>
      </w:r>
      <w:r w:rsidRPr="003C5D98">
        <w:rPr>
          <w:rFonts w:eastAsia="Times New Roman" w:cstheme="minorHAnsi"/>
          <w:color w:val="1D1D1D"/>
          <w:lang w:eastAsia="en-GB"/>
        </w:rPr>
        <w:t xml:space="preserve"> doing so</w:t>
      </w:r>
    </w:p>
    <w:p w:rsidR="00EF7D59" w:rsidRPr="003C5D98" w:rsidRDefault="00EF7D59" w:rsidP="0095002D">
      <w:pPr>
        <w:pStyle w:val="ListParagraph"/>
        <w:numPr>
          <w:ilvl w:val="0"/>
          <w:numId w:val="50"/>
        </w:numPr>
        <w:spacing w:before="100" w:beforeAutospacing="1" w:after="75" w:line="360" w:lineRule="atLeast"/>
        <w:ind w:left="709"/>
        <w:jc w:val="both"/>
        <w:rPr>
          <w:rFonts w:eastAsia="Times New Roman" w:cstheme="minorHAnsi"/>
          <w:color w:val="1D1D1D"/>
          <w:lang w:eastAsia="en-GB"/>
        </w:rPr>
      </w:pPr>
      <w:r w:rsidRPr="003C5D98">
        <w:rPr>
          <w:rFonts w:eastAsia="Times New Roman" w:cstheme="minorHAnsi"/>
          <w:color w:val="1D1D1D"/>
          <w:lang w:eastAsia="en-GB"/>
        </w:rPr>
        <w:t>structuring working patterns and staffing levels around peaks and troughs of demand</w:t>
      </w:r>
    </w:p>
    <w:p w:rsidR="004E78F7" w:rsidRPr="003C5D98" w:rsidRDefault="004E78F7" w:rsidP="00B7302C">
      <w:pPr>
        <w:spacing w:before="100" w:beforeAutospacing="1" w:after="75" w:line="360" w:lineRule="atLeast"/>
        <w:jc w:val="both"/>
        <w:rPr>
          <w:rFonts w:eastAsia="Times New Roman" w:cstheme="minorHAnsi"/>
          <w:b/>
          <w:color w:val="943634" w:themeColor="accent2" w:themeShade="BF"/>
          <w:lang w:eastAsia="en-GB"/>
        </w:rPr>
      </w:pPr>
      <w:r w:rsidRPr="003C5D98">
        <w:rPr>
          <w:rFonts w:eastAsia="Times New Roman" w:cstheme="minorHAnsi"/>
          <w:b/>
          <w:color w:val="943634" w:themeColor="accent2" w:themeShade="BF"/>
          <w:lang w:eastAsia="en-GB"/>
        </w:rPr>
        <w:lastRenderedPageBreak/>
        <w:t>Eligibility</w:t>
      </w:r>
    </w:p>
    <w:p w:rsidR="004E78F7" w:rsidRPr="003C5D98" w:rsidRDefault="00B7302C" w:rsidP="00B7302C">
      <w:pPr>
        <w:pStyle w:val="NormalWeb"/>
        <w:shd w:val="clear" w:color="auto" w:fill="FFFFFF"/>
        <w:spacing w:after="225" w:line="360" w:lineRule="atLeast"/>
        <w:jc w:val="both"/>
        <w:rPr>
          <w:rFonts w:asciiTheme="minorHAnsi" w:hAnsiTheme="minorHAnsi" w:cstheme="minorHAnsi"/>
          <w:color w:val="1D1D1D"/>
          <w:sz w:val="22"/>
          <w:szCs w:val="22"/>
        </w:rPr>
      </w:pPr>
      <w:r w:rsidRPr="003C5D98">
        <w:rPr>
          <w:rFonts w:asciiTheme="minorHAnsi" w:hAnsiTheme="minorHAnsi" w:cstheme="minorHAnsi"/>
          <w:color w:val="1D1D1D"/>
          <w:sz w:val="22"/>
          <w:szCs w:val="22"/>
        </w:rPr>
        <w:t>T</w:t>
      </w:r>
      <w:r w:rsidR="004E78F7" w:rsidRPr="003C5D98">
        <w:rPr>
          <w:rFonts w:asciiTheme="minorHAnsi" w:hAnsiTheme="minorHAnsi" w:cstheme="minorHAnsi"/>
          <w:color w:val="1D1D1D"/>
          <w:sz w:val="22"/>
          <w:szCs w:val="22"/>
        </w:rPr>
        <w:t xml:space="preserve">he opportunity to request flexible working patterns </w:t>
      </w:r>
      <w:r w:rsidRPr="003C5D98">
        <w:rPr>
          <w:rFonts w:asciiTheme="minorHAnsi" w:hAnsiTheme="minorHAnsi" w:cstheme="minorHAnsi"/>
          <w:color w:val="1D1D1D"/>
          <w:sz w:val="22"/>
          <w:szCs w:val="22"/>
        </w:rPr>
        <w:t>is available to a</w:t>
      </w:r>
      <w:r w:rsidR="004E78F7" w:rsidRPr="003C5D98">
        <w:rPr>
          <w:rStyle w:val="Strong"/>
          <w:rFonts w:asciiTheme="minorHAnsi" w:hAnsiTheme="minorHAnsi" w:cstheme="minorHAnsi"/>
          <w:color w:val="1D1D1D"/>
          <w:sz w:val="22"/>
          <w:szCs w:val="22"/>
        </w:rPr>
        <w:t xml:space="preserve">ll </w:t>
      </w:r>
      <w:r w:rsidRPr="003C5D98">
        <w:rPr>
          <w:rStyle w:val="Strong"/>
          <w:rFonts w:asciiTheme="minorHAnsi" w:hAnsiTheme="minorHAnsi" w:cstheme="minorHAnsi"/>
          <w:color w:val="1D1D1D"/>
          <w:sz w:val="22"/>
          <w:szCs w:val="22"/>
        </w:rPr>
        <w:t>employees</w:t>
      </w:r>
      <w:r w:rsidR="004E78F7" w:rsidRPr="003C5D98">
        <w:rPr>
          <w:rFonts w:asciiTheme="minorHAnsi" w:hAnsiTheme="minorHAnsi" w:cstheme="minorHAnsi"/>
          <w:color w:val="1D1D1D"/>
          <w:sz w:val="22"/>
          <w:szCs w:val="22"/>
        </w:rPr>
        <w:t xml:space="preserve">. </w:t>
      </w:r>
      <w:r w:rsidR="00A945B7" w:rsidRPr="003C5D98">
        <w:rPr>
          <w:rFonts w:asciiTheme="minorHAnsi" w:hAnsiTheme="minorHAnsi" w:cstheme="minorHAnsi"/>
          <w:color w:val="1D1D1D"/>
          <w:sz w:val="22"/>
          <w:szCs w:val="22"/>
        </w:rPr>
        <w:t>Employees have a statutory right to make requests and a</w:t>
      </w:r>
      <w:r w:rsidR="004E78F7" w:rsidRPr="003C5D98">
        <w:rPr>
          <w:rFonts w:asciiTheme="minorHAnsi" w:hAnsiTheme="minorHAnsi" w:cstheme="minorHAnsi"/>
          <w:color w:val="1D1D1D"/>
          <w:sz w:val="22"/>
          <w:szCs w:val="22"/>
        </w:rPr>
        <w:t xml:space="preserve">ll requests </w:t>
      </w:r>
      <w:r w:rsidR="00A945B7" w:rsidRPr="003C5D98">
        <w:rPr>
          <w:rFonts w:asciiTheme="minorHAnsi" w:hAnsiTheme="minorHAnsi" w:cstheme="minorHAnsi"/>
          <w:color w:val="1D1D1D"/>
          <w:sz w:val="22"/>
          <w:szCs w:val="22"/>
        </w:rPr>
        <w:t>must</w:t>
      </w:r>
      <w:r w:rsidR="004E78F7" w:rsidRPr="003C5D98">
        <w:rPr>
          <w:rFonts w:asciiTheme="minorHAnsi" w:hAnsiTheme="minorHAnsi" w:cstheme="minorHAnsi"/>
          <w:color w:val="1D1D1D"/>
          <w:sz w:val="22"/>
          <w:szCs w:val="22"/>
        </w:rPr>
        <w:t xml:space="preserve"> receive due consideration.</w:t>
      </w:r>
    </w:p>
    <w:p w:rsidR="00924A43" w:rsidRPr="003C5D98" w:rsidRDefault="00A945B7" w:rsidP="00BB0C90">
      <w:pPr>
        <w:pStyle w:val="NoSpacing"/>
        <w:spacing w:line="276" w:lineRule="auto"/>
        <w:jc w:val="both"/>
        <w:rPr>
          <w:lang w:val="en-GB"/>
        </w:rPr>
      </w:pPr>
      <w:r w:rsidRPr="003C5D98">
        <w:rPr>
          <w:lang w:val="en-GB"/>
        </w:rPr>
        <w:t xml:space="preserve">A request to work flexibly involves changing the terms and conditions of employment either on a permanent or temporary basis. If the change requested is for a temporary period, this should be made clear at the outset. </w:t>
      </w:r>
      <w:r w:rsidR="00B518C1" w:rsidRPr="003C5D98">
        <w:rPr>
          <w:lang w:val="en-GB"/>
        </w:rPr>
        <w:t xml:space="preserve"> </w:t>
      </w:r>
      <w:r w:rsidRPr="003C5D98">
        <w:rPr>
          <w:lang w:val="en-GB"/>
        </w:rPr>
        <w:t>Where a permanent change is agreed there is no automatic right to return to pre-existing working arrangements at any time.</w:t>
      </w:r>
    </w:p>
    <w:p w:rsidR="00A945B7" w:rsidRPr="003C5D98" w:rsidRDefault="00A945B7" w:rsidP="00BB0C90">
      <w:pPr>
        <w:pStyle w:val="NoSpacing"/>
        <w:spacing w:line="276" w:lineRule="auto"/>
        <w:jc w:val="both"/>
        <w:rPr>
          <w:rFonts w:cstheme="minorHAnsi"/>
          <w:lang w:val="en-GB"/>
        </w:rPr>
      </w:pPr>
    </w:p>
    <w:p w:rsidR="00924A43" w:rsidRPr="003C5D98" w:rsidRDefault="00924A43" w:rsidP="00BB0C90">
      <w:pPr>
        <w:pStyle w:val="NoSpacing"/>
        <w:spacing w:line="276" w:lineRule="auto"/>
        <w:jc w:val="both"/>
        <w:rPr>
          <w:rFonts w:cstheme="minorHAnsi"/>
          <w:b/>
          <w:color w:val="943634" w:themeColor="accent2" w:themeShade="BF"/>
          <w:lang w:val="en-GB"/>
        </w:rPr>
      </w:pPr>
      <w:r w:rsidRPr="003C5D98">
        <w:rPr>
          <w:rFonts w:cstheme="minorHAnsi"/>
          <w:b/>
          <w:color w:val="943634" w:themeColor="accent2" w:themeShade="BF"/>
          <w:lang w:val="en-GB"/>
        </w:rPr>
        <w:t>Requesting a change</w:t>
      </w:r>
    </w:p>
    <w:p w:rsidR="00924A43" w:rsidRPr="003C5D98" w:rsidRDefault="00924A43" w:rsidP="00BB0C90">
      <w:pPr>
        <w:pStyle w:val="NoSpacing"/>
        <w:spacing w:line="276" w:lineRule="auto"/>
        <w:jc w:val="both"/>
        <w:rPr>
          <w:rFonts w:cstheme="minorHAnsi"/>
          <w:lang w:val="en-GB"/>
        </w:rPr>
      </w:pPr>
    </w:p>
    <w:p w:rsidR="00A945B7" w:rsidRPr="003C5D98" w:rsidRDefault="00802674" w:rsidP="00924A43">
      <w:pPr>
        <w:pStyle w:val="NoSpacing"/>
        <w:spacing w:line="276" w:lineRule="auto"/>
        <w:jc w:val="both"/>
        <w:rPr>
          <w:lang w:val="en-GB"/>
        </w:rPr>
      </w:pPr>
      <w:r w:rsidRPr="003C5D98">
        <w:rPr>
          <w:rFonts w:cstheme="minorHAnsi"/>
          <w:lang w:val="en-GB"/>
        </w:rPr>
        <w:t>Employees, who are thinking ab</w:t>
      </w:r>
      <w:r w:rsidR="00D07C21" w:rsidRPr="003C5D98">
        <w:rPr>
          <w:rFonts w:cstheme="minorHAnsi"/>
          <w:lang w:val="en-GB"/>
        </w:rPr>
        <w:t xml:space="preserve">out changing their work </w:t>
      </w:r>
      <w:r w:rsidR="002D1FF0" w:rsidRPr="003C5D98">
        <w:rPr>
          <w:rFonts w:cstheme="minorHAnsi"/>
          <w:lang w:val="en-GB"/>
        </w:rPr>
        <w:t>pattern,</w:t>
      </w:r>
      <w:r w:rsidRPr="003C5D98">
        <w:rPr>
          <w:rFonts w:cstheme="minorHAnsi"/>
          <w:lang w:val="en-GB"/>
        </w:rPr>
        <w:t xml:space="preserve"> should speak to their manager as early as possible in order to explore what opportunities are available. </w:t>
      </w:r>
      <w:r w:rsidRPr="003C5D98">
        <w:rPr>
          <w:lang w:val="en-GB"/>
        </w:rPr>
        <w:t xml:space="preserve"> There is no automatic right to work flexibly as there </w:t>
      </w:r>
      <w:r w:rsidR="00B518C1" w:rsidRPr="003C5D98">
        <w:rPr>
          <w:lang w:val="en-GB"/>
        </w:rPr>
        <w:t>may be</w:t>
      </w:r>
      <w:r w:rsidRPr="003C5D98">
        <w:rPr>
          <w:lang w:val="en-GB"/>
        </w:rPr>
        <w:t xml:space="preserve"> circumstances when a manager is unable to accommodate the employee’s </w:t>
      </w:r>
      <w:r w:rsidR="00924A43" w:rsidRPr="003C5D98">
        <w:rPr>
          <w:lang w:val="en-GB"/>
        </w:rPr>
        <w:t>requests</w:t>
      </w:r>
      <w:r w:rsidRPr="003C5D98">
        <w:rPr>
          <w:lang w:val="en-GB"/>
        </w:rPr>
        <w:t xml:space="preserve">.  </w:t>
      </w:r>
      <w:r w:rsidR="00A945B7" w:rsidRPr="003C5D98">
        <w:rPr>
          <w:lang w:val="en-GB"/>
        </w:rPr>
        <w:t>If, however, your request is turned down, or likely to be turned down, employees may still have the statutory right to make a request, subject to meeting the qualifying criteria of 26</w:t>
      </w:r>
      <w:r w:rsidR="00B518C1" w:rsidRPr="003C5D98">
        <w:rPr>
          <w:lang w:val="en-GB"/>
        </w:rPr>
        <w:t xml:space="preserve"> </w:t>
      </w:r>
      <w:r w:rsidR="00A945B7" w:rsidRPr="003C5D98">
        <w:rPr>
          <w:lang w:val="en-GB"/>
        </w:rPr>
        <w:t>weeks service.</w:t>
      </w:r>
    </w:p>
    <w:p w:rsidR="00A945B7" w:rsidRPr="003C5D98" w:rsidRDefault="00A945B7" w:rsidP="00924A43">
      <w:pPr>
        <w:pStyle w:val="NoSpacing"/>
        <w:spacing w:line="276" w:lineRule="auto"/>
        <w:jc w:val="both"/>
        <w:rPr>
          <w:lang w:val="en-GB"/>
        </w:rPr>
      </w:pPr>
      <w:r w:rsidRPr="003C5D98">
        <w:rPr>
          <w:lang w:val="en-GB"/>
        </w:rPr>
        <w:t xml:space="preserve"> </w:t>
      </w:r>
    </w:p>
    <w:p w:rsidR="00A945B7" w:rsidRPr="003C5D98" w:rsidRDefault="00A945B7" w:rsidP="00924A43">
      <w:pPr>
        <w:pStyle w:val="NoSpacing"/>
        <w:spacing w:line="276" w:lineRule="auto"/>
        <w:jc w:val="both"/>
        <w:rPr>
          <w:lang w:val="en-GB"/>
        </w:rPr>
      </w:pPr>
      <w:r w:rsidRPr="003C5D98">
        <w:rPr>
          <w:lang w:val="en-GB"/>
        </w:rPr>
        <w:t xml:space="preserve">To be valid, the request must be made in writing and employees wishing to formally apply for flexible working should do so by </w:t>
      </w:r>
      <w:r w:rsidR="00A035C8" w:rsidRPr="003C5D98">
        <w:rPr>
          <w:lang w:val="en-GB"/>
        </w:rPr>
        <w:t xml:space="preserve">completing form </w:t>
      </w:r>
      <w:r w:rsidR="00B518C1" w:rsidRPr="003C5D98">
        <w:rPr>
          <w:b/>
          <w:lang w:val="en-GB"/>
        </w:rPr>
        <w:t>FLWRK1</w:t>
      </w:r>
    </w:p>
    <w:p w:rsidR="00A035C8" w:rsidRPr="003C5D98" w:rsidRDefault="00A035C8" w:rsidP="00924A43">
      <w:pPr>
        <w:pStyle w:val="NoSpacing"/>
        <w:spacing w:line="276" w:lineRule="auto"/>
        <w:jc w:val="both"/>
        <w:rPr>
          <w:lang w:val="en-GB"/>
        </w:rPr>
      </w:pPr>
    </w:p>
    <w:p w:rsidR="00A035C8" w:rsidRPr="003C5D98" w:rsidRDefault="00A035C8" w:rsidP="00924A43">
      <w:pPr>
        <w:pStyle w:val="NoSpacing"/>
        <w:spacing w:line="276" w:lineRule="auto"/>
        <w:jc w:val="both"/>
        <w:rPr>
          <w:b/>
          <w:color w:val="C0504D" w:themeColor="accent2"/>
          <w:lang w:val="en-GB"/>
        </w:rPr>
      </w:pPr>
      <w:r w:rsidRPr="003C5D98">
        <w:rPr>
          <w:b/>
          <w:color w:val="C0504D" w:themeColor="accent2"/>
          <w:lang w:val="en-GB"/>
        </w:rPr>
        <w:t>Consideration of Requests</w:t>
      </w:r>
    </w:p>
    <w:p w:rsidR="00A035C8" w:rsidRPr="003C5D98" w:rsidRDefault="00A035C8" w:rsidP="00924A43">
      <w:pPr>
        <w:pStyle w:val="NoSpacing"/>
        <w:spacing w:line="276" w:lineRule="auto"/>
        <w:jc w:val="both"/>
        <w:rPr>
          <w:lang w:val="en-GB"/>
        </w:rPr>
      </w:pPr>
      <w:r w:rsidRPr="003C5D98">
        <w:rPr>
          <w:lang w:val="en-GB"/>
        </w:rPr>
        <w:t xml:space="preserve"> A statutory request for flexible working must be considered and determined within 3 months of receiving the request, including the appeal process (‘the Decision Period’.) The Decision Period can be extended provided the employee agrees. These provisi</w:t>
      </w:r>
      <w:r w:rsidR="00B518C1" w:rsidRPr="003C5D98">
        <w:rPr>
          <w:lang w:val="en-GB"/>
        </w:rPr>
        <w:t xml:space="preserve">ons are designed to ensure the </w:t>
      </w:r>
      <w:r w:rsidRPr="003C5D98">
        <w:rPr>
          <w:lang w:val="en-GB"/>
        </w:rPr>
        <w:t>Council meets the statutory timescale</w:t>
      </w:r>
    </w:p>
    <w:p w:rsidR="00A035C8" w:rsidRPr="003C5D98" w:rsidRDefault="00A035C8" w:rsidP="00924A43">
      <w:pPr>
        <w:pStyle w:val="NoSpacing"/>
        <w:spacing w:line="276" w:lineRule="auto"/>
        <w:jc w:val="both"/>
        <w:rPr>
          <w:lang w:val="en-GB"/>
        </w:rPr>
      </w:pPr>
    </w:p>
    <w:p w:rsidR="007A6C5C" w:rsidRPr="003C5D98" w:rsidRDefault="00924A43" w:rsidP="00924A43">
      <w:pPr>
        <w:pStyle w:val="NoSpacing"/>
        <w:spacing w:line="276" w:lineRule="auto"/>
        <w:jc w:val="both"/>
        <w:rPr>
          <w:lang w:val="en-GB"/>
        </w:rPr>
      </w:pPr>
      <w:r w:rsidRPr="003C5D98">
        <w:rPr>
          <w:lang w:val="en-GB"/>
        </w:rPr>
        <w:t>Once the line manager</w:t>
      </w:r>
      <w:r w:rsidR="00802674" w:rsidRPr="003C5D98">
        <w:rPr>
          <w:lang w:val="en-GB"/>
        </w:rPr>
        <w:t xml:space="preserve"> </w:t>
      </w:r>
      <w:r w:rsidRPr="003C5D98">
        <w:rPr>
          <w:lang w:val="en-GB"/>
        </w:rPr>
        <w:t>has received a request they will</w:t>
      </w:r>
    </w:p>
    <w:p w:rsidR="00B518C1" w:rsidRPr="003C5D98" w:rsidRDefault="007A6C5C" w:rsidP="0095002D">
      <w:pPr>
        <w:pStyle w:val="NoSpacing"/>
        <w:numPr>
          <w:ilvl w:val="0"/>
          <w:numId w:val="54"/>
        </w:numPr>
        <w:spacing w:line="276" w:lineRule="auto"/>
        <w:ind w:left="360"/>
        <w:jc w:val="both"/>
        <w:rPr>
          <w:lang w:val="en-GB"/>
        </w:rPr>
      </w:pPr>
      <w:r w:rsidRPr="003C5D98">
        <w:rPr>
          <w:b/>
          <w:lang w:val="en-GB"/>
        </w:rPr>
        <w:t>Arrange to meet the employee to discuss the request</w:t>
      </w:r>
      <w:r w:rsidRPr="003C5D98">
        <w:rPr>
          <w:lang w:val="en-GB"/>
        </w:rPr>
        <w:t xml:space="preserve">.  </w:t>
      </w:r>
    </w:p>
    <w:p w:rsidR="007A6C5C" w:rsidRPr="003C5D98" w:rsidRDefault="007A6C5C" w:rsidP="00B2119B">
      <w:pPr>
        <w:pStyle w:val="NoSpacing"/>
        <w:spacing w:line="276" w:lineRule="auto"/>
        <w:ind w:left="360"/>
        <w:jc w:val="both"/>
        <w:rPr>
          <w:lang w:val="en-GB"/>
        </w:rPr>
      </w:pPr>
      <w:r w:rsidRPr="003C5D98">
        <w:rPr>
          <w:lang w:val="en-GB"/>
        </w:rPr>
        <w:t>The employee should normally be given seven calendar days’ notice of the meeting and have the right to be accompanied by a trade union representative or a work place colleague.</w:t>
      </w:r>
    </w:p>
    <w:p w:rsidR="00B518C1" w:rsidRPr="003C5D98" w:rsidRDefault="007A6C5C" w:rsidP="0095002D">
      <w:pPr>
        <w:pStyle w:val="NoSpacing"/>
        <w:numPr>
          <w:ilvl w:val="0"/>
          <w:numId w:val="54"/>
        </w:numPr>
        <w:spacing w:line="276" w:lineRule="auto"/>
        <w:ind w:left="360"/>
        <w:jc w:val="both"/>
        <w:rPr>
          <w:lang w:val="en-GB"/>
        </w:rPr>
      </w:pPr>
      <w:r w:rsidRPr="003C5D98">
        <w:rPr>
          <w:lang w:val="en-GB"/>
        </w:rPr>
        <w:t xml:space="preserve"> </w:t>
      </w:r>
      <w:r w:rsidRPr="003C5D98">
        <w:rPr>
          <w:b/>
          <w:lang w:val="en-GB"/>
        </w:rPr>
        <w:t xml:space="preserve">At the meeting. </w:t>
      </w:r>
      <w:r w:rsidRPr="003C5D98">
        <w:rPr>
          <w:lang w:val="en-GB"/>
        </w:rPr>
        <w:t xml:space="preserve"> </w:t>
      </w:r>
    </w:p>
    <w:p w:rsidR="007A6C5C" w:rsidRPr="003C5D98" w:rsidRDefault="007A6C5C" w:rsidP="00B2119B">
      <w:pPr>
        <w:pStyle w:val="NoSpacing"/>
        <w:spacing w:line="276" w:lineRule="auto"/>
        <w:ind w:left="360"/>
        <w:jc w:val="both"/>
        <w:rPr>
          <w:lang w:val="en-GB"/>
        </w:rPr>
      </w:pPr>
      <w:r w:rsidRPr="003C5D98">
        <w:rPr>
          <w:lang w:val="en-GB"/>
        </w:rPr>
        <w:t xml:space="preserve">The manager should explore with the employee exactly what changes they are seeking and how these might be accommodated. </w:t>
      </w:r>
      <w:r w:rsidR="00B518C1" w:rsidRPr="003C5D98">
        <w:rPr>
          <w:lang w:val="en-GB"/>
        </w:rPr>
        <w:t xml:space="preserve"> </w:t>
      </w:r>
      <w:r w:rsidRPr="003C5D98">
        <w:rPr>
          <w:lang w:val="en-GB"/>
        </w:rPr>
        <w:t xml:space="preserve">This is an opportunity to ensure that the proposal put forward is the best solution for both the employer and employee. </w:t>
      </w:r>
    </w:p>
    <w:p w:rsidR="00B518C1" w:rsidRPr="003C5D98" w:rsidRDefault="007A6C5C" w:rsidP="0095002D">
      <w:pPr>
        <w:pStyle w:val="NoSpacing"/>
        <w:numPr>
          <w:ilvl w:val="0"/>
          <w:numId w:val="54"/>
        </w:numPr>
        <w:spacing w:line="276" w:lineRule="auto"/>
        <w:ind w:left="360"/>
        <w:jc w:val="both"/>
        <w:rPr>
          <w:lang w:val="en-GB"/>
        </w:rPr>
      </w:pPr>
      <w:r w:rsidRPr="003C5D98">
        <w:rPr>
          <w:lang w:val="en-GB"/>
        </w:rPr>
        <w:t xml:space="preserve"> </w:t>
      </w:r>
      <w:r w:rsidRPr="003C5D98">
        <w:rPr>
          <w:b/>
          <w:lang w:val="en-GB"/>
        </w:rPr>
        <w:t xml:space="preserve">Deciding on the request. </w:t>
      </w:r>
    </w:p>
    <w:p w:rsidR="0015518A" w:rsidRPr="003C5D98" w:rsidRDefault="007A6C5C" w:rsidP="00B2119B">
      <w:pPr>
        <w:pStyle w:val="NoSpacing"/>
        <w:spacing w:line="276" w:lineRule="auto"/>
        <w:ind w:left="360"/>
        <w:jc w:val="both"/>
        <w:rPr>
          <w:lang w:val="en-GB"/>
        </w:rPr>
      </w:pPr>
      <w:r w:rsidRPr="003C5D98">
        <w:rPr>
          <w:lang w:val="en-GB"/>
        </w:rPr>
        <w:t xml:space="preserve"> The manager should consider the request carefully looking at the benefits of the requested changes for the employee and the business whilst weighing these against any adverse business impact. Requests to consider flexible working should be considered objectively, in a reasonable manner and, under the statutory right, may only be refused if there are business reasons for doing so. The business reasons, as set out in legislation are: </w:t>
      </w:r>
    </w:p>
    <w:p w:rsidR="0015518A" w:rsidRPr="003C5D98" w:rsidRDefault="007A6C5C" w:rsidP="0095002D">
      <w:pPr>
        <w:pStyle w:val="NoSpacing"/>
        <w:numPr>
          <w:ilvl w:val="0"/>
          <w:numId w:val="58"/>
        </w:numPr>
        <w:spacing w:line="276" w:lineRule="auto"/>
        <w:jc w:val="both"/>
        <w:rPr>
          <w:lang w:val="en-GB"/>
        </w:rPr>
      </w:pPr>
      <w:r w:rsidRPr="003C5D98">
        <w:rPr>
          <w:lang w:val="en-GB"/>
        </w:rPr>
        <w:t xml:space="preserve"> The burden of any additional costs is unacceptable to the organisation; </w:t>
      </w:r>
    </w:p>
    <w:p w:rsidR="0015518A" w:rsidRPr="003C5D98" w:rsidRDefault="007A6C5C" w:rsidP="0095002D">
      <w:pPr>
        <w:pStyle w:val="NoSpacing"/>
        <w:numPr>
          <w:ilvl w:val="0"/>
          <w:numId w:val="58"/>
        </w:numPr>
        <w:spacing w:line="276" w:lineRule="auto"/>
        <w:jc w:val="both"/>
        <w:rPr>
          <w:lang w:val="en-GB"/>
        </w:rPr>
      </w:pPr>
      <w:r w:rsidRPr="003C5D98">
        <w:rPr>
          <w:lang w:val="en-GB"/>
        </w:rPr>
        <w:t xml:space="preserve"> An inability to reorganise work among existing staff; </w:t>
      </w:r>
    </w:p>
    <w:p w:rsidR="0015518A" w:rsidRPr="003C5D98" w:rsidRDefault="007A6C5C" w:rsidP="0095002D">
      <w:pPr>
        <w:pStyle w:val="NoSpacing"/>
        <w:numPr>
          <w:ilvl w:val="0"/>
          <w:numId w:val="58"/>
        </w:numPr>
        <w:spacing w:line="276" w:lineRule="auto"/>
        <w:jc w:val="both"/>
        <w:rPr>
          <w:lang w:val="en-GB"/>
        </w:rPr>
      </w:pPr>
      <w:r w:rsidRPr="003C5D98">
        <w:rPr>
          <w:lang w:val="en-GB"/>
        </w:rPr>
        <w:t xml:space="preserve"> An inability to recruit additional staff;</w:t>
      </w:r>
    </w:p>
    <w:p w:rsidR="0015518A" w:rsidRPr="003C5D98" w:rsidRDefault="007A6C5C" w:rsidP="0095002D">
      <w:pPr>
        <w:pStyle w:val="NoSpacing"/>
        <w:numPr>
          <w:ilvl w:val="0"/>
          <w:numId w:val="58"/>
        </w:numPr>
        <w:spacing w:line="276" w:lineRule="auto"/>
        <w:jc w:val="both"/>
        <w:rPr>
          <w:lang w:val="en-GB"/>
        </w:rPr>
      </w:pPr>
      <w:r w:rsidRPr="003C5D98">
        <w:rPr>
          <w:lang w:val="en-GB"/>
        </w:rPr>
        <w:t xml:space="preserve"> The change will have a detrimental impact on quality; </w:t>
      </w:r>
    </w:p>
    <w:p w:rsidR="0015518A" w:rsidRPr="003C5D98" w:rsidRDefault="007A6C5C" w:rsidP="0095002D">
      <w:pPr>
        <w:pStyle w:val="NoSpacing"/>
        <w:numPr>
          <w:ilvl w:val="0"/>
          <w:numId w:val="58"/>
        </w:numPr>
        <w:spacing w:line="276" w:lineRule="auto"/>
        <w:jc w:val="both"/>
        <w:rPr>
          <w:lang w:val="en-GB"/>
        </w:rPr>
      </w:pPr>
      <w:r w:rsidRPr="003C5D98">
        <w:rPr>
          <w:lang w:val="en-GB"/>
        </w:rPr>
        <w:t>The change will have a detrimental effect on the business’ ability to meet customer demand;</w:t>
      </w:r>
    </w:p>
    <w:p w:rsidR="0015518A" w:rsidRPr="003C5D98" w:rsidRDefault="007A6C5C" w:rsidP="0095002D">
      <w:pPr>
        <w:pStyle w:val="NoSpacing"/>
        <w:numPr>
          <w:ilvl w:val="0"/>
          <w:numId w:val="58"/>
        </w:numPr>
        <w:spacing w:line="276" w:lineRule="auto"/>
        <w:jc w:val="both"/>
        <w:rPr>
          <w:lang w:val="en-GB"/>
        </w:rPr>
      </w:pPr>
      <w:r w:rsidRPr="003C5D98">
        <w:rPr>
          <w:lang w:val="en-GB"/>
        </w:rPr>
        <w:t xml:space="preserve"> The change will have a detrimental impact on performance; </w:t>
      </w:r>
    </w:p>
    <w:p w:rsidR="0015518A" w:rsidRPr="003C5D98" w:rsidRDefault="007A6C5C" w:rsidP="0095002D">
      <w:pPr>
        <w:pStyle w:val="NoSpacing"/>
        <w:numPr>
          <w:ilvl w:val="0"/>
          <w:numId w:val="58"/>
        </w:numPr>
        <w:spacing w:line="276" w:lineRule="auto"/>
        <w:jc w:val="both"/>
        <w:rPr>
          <w:lang w:val="en-GB"/>
        </w:rPr>
      </w:pPr>
      <w:r w:rsidRPr="003C5D98">
        <w:rPr>
          <w:lang w:val="en-GB"/>
        </w:rPr>
        <w:t>There is insufficient work during the periods the employee proposes to work;</w:t>
      </w:r>
    </w:p>
    <w:p w:rsidR="0015518A" w:rsidRPr="003C5D98" w:rsidRDefault="007A6C5C" w:rsidP="0095002D">
      <w:pPr>
        <w:pStyle w:val="NoSpacing"/>
        <w:numPr>
          <w:ilvl w:val="0"/>
          <w:numId w:val="58"/>
        </w:numPr>
        <w:spacing w:line="276" w:lineRule="auto"/>
        <w:jc w:val="both"/>
        <w:rPr>
          <w:lang w:val="en-GB"/>
        </w:rPr>
      </w:pPr>
      <w:r w:rsidRPr="003C5D98">
        <w:rPr>
          <w:lang w:val="en-GB"/>
        </w:rPr>
        <w:t xml:space="preserve"> Planned structural changes, for example, where the employer intends to reorganise or change the business and considers the flexible working changes may not fit with these plans. </w:t>
      </w:r>
    </w:p>
    <w:p w:rsidR="0015518A" w:rsidRPr="003C5D98" w:rsidRDefault="0015518A" w:rsidP="0015518A">
      <w:pPr>
        <w:pStyle w:val="NoSpacing"/>
        <w:spacing w:line="276" w:lineRule="auto"/>
        <w:jc w:val="both"/>
        <w:rPr>
          <w:lang w:val="en-GB"/>
        </w:rPr>
      </w:pPr>
    </w:p>
    <w:p w:rsidR="0015518A" w:rsidRPr="003C5D98" w:rsidRDefault="0015518A" w:rsidP="00B518C1">
      <w:pPr>
        <w:pStyle w:val="NoSpacing"/>
        <w:spacing w:line="276" w:lineRule="auto"/>
        <w:ind w:left="45"/>
        <w:jc w:val="both"/>
        <w:rPr>
          <w:lang w:val="en-GB"/>
        </w:rPr>
      </w:pPr>
      <w:r w:rsidRPr="003C5D98">
        <w:rPr>
          <w:lang w:val="en-GB"/>
        </w:rPr>
        <w:lastRenderedPageBreak/>
        <w:t>Managers may consider agreeing to a request on a temporary basis or for a trial period, where appropriate, rather than rejecting the request outright. In such cases an appropriate extension to the Decision Period should be agreed with the employee as is necessary to review the arrangements and make any adjustments before finalising the agreement.</w:t>
      </w:r>
    </w:p>
    <w:p w:rsidR="0015518A" w:rsidRPr="003C5D98" w:rsidRDefault="0015518A" w:rsidP="00B518C1">
      <w:pPr>
        <w:pStyle w:val="NoSpacing"/>
        <w:spacing w:line="276" w:lineRule="auto"/>
        <w:ind w:left="45"/>
        <w:jc w:val="both"/>
        <w:rPr>
          <w:lang w:val="en-GB"/>
        </w:rPr>
      </w:pPr>
    </w:p>
    <w:p w:rsidR="00B518C1" w:rsidRPr="003C5D98" w:rsidRDefault="0015518A" w:rsidP="0095002D">
      <w:pPr>
        <w:pStyle w:val="NoSpacing"/>
        <w:numPr>
          <w:ilvl w:val="0"/>
          <w:numId w:val="54"/>
        </w:numPr>
        <w:spacing w:line="276" w:lineRule="auto"/>
        <w:ind w:left="360"/>
        <w:jc w:val="both"/>
        <w:rPr>
          <w:lang w:val="en-GB"/>
        </w:rPr>
      </w:pPr>
      <w:r w:rsidRPr="003C5D98">
        <w:rPr>
          <w:b/>
          <w:lang w:val="en-GB"/>
        </w:rPr>
        <w:t>Communicate the Decision</w:t>
      </w:r>
      <w:r w:rsidRPr="003C5D98">
        <w:rPr>
          <w:lang w:val="en-GB"/>
        </w:rPr>
        <w:t xml:space="preserve">  </w:t>
      </w:r>
    </w:p>
    <w:p w:rsidR="0015518A" w:rsidRPr="003C5D98" w:rsidRDefault="0015518A" w:rsidP="00B2119B">
      <w:pPr>
        <w:pStyle w:val="NoSpacing"/>
        <w:spacing w:line="276" w:lineRule="auto"/>
        <w:ind w:left="360"/>
        <w:jc w:val="both"/>
        <w:rPr>
          <w:lang w:val="en-GB"/>
        </w:rPr>
      </w:pPr>
      <w:r w:rsidRPr="003C5D98">
        <w:rPr>
          <w:lang w:val="en-GB"/>
        </w:rPr>
        <w:t xml:space="preserve">Having considered the request the manager employer must let the employee know their decision, to either: </w:t>
      </w:r>
    </w:p>
    <w:p w:rsidR="0015518A" w:rsidRPr="003C5D98" w:rsidRDefault="0015518A" w:rsidP="0095002D">
      <w:pPr>
        <w:pStyle w:val="NoSpacing"/>
        <w:numPr>
          <w:ilvl w:val="1"/>
          <w:numId w:val="56"/>
        </w:numPr>
        <w:spacing w:line="276" w:lineRule="auto"/>
        <w:jc w:val="both"/>
        <w:rPr>
          <w:lang w:val="en-GB"/>
        </w:rPr>
      </w:pPr>
      <w:r w:rsidRPr="003C5D98">
        <w:rPr>
          <w:lang w:val="en-GB"/>
        </w:rPr>
        <w:t xml:space="preserve"> Accept the request and establish a start date and any other action;</w:t>
      </w:r>
    </w:p>
    <w:p w:rsidR="0015518A" w:rsidRPr="003C5D98" w:rsidRDefault="0015518A" w:rsidP="0095002D">
      <w:pPr>
        <w:pStyle w:val="NoSpacing"/>
        <w:numPr>
          <w:ilvl w:val="1"/>
          <w:numId w:val="56"/>
        </w:numPr>
        <w:spacing w:line="276" w:lineRule="auto"/>
        <w:jc w:val="both"/>
        <w:rPr>
          <w:lang w:val="en-GB"/>
        </w:rPr>
      </w:pPr>
      <w:r w:rsidRPr="003C5D98">
        <w:rPr>
          <w:lang w:val="en-GB"/>
        </w:rPr>
        <w:t xml:space="preserve"> Confirm a compromise agreed at the discussion, such as a temporary agreement to work flexibly</w:t>
      </w:r>
    </w:p>
    <w:p w:rsidR="0015518A" w:rsidRPr="003C5D98" w:rsidRDefault="0015518A" w:rsidP="0095002D">
      <w:pPr>
        <w:pStyle w:val="NoSpacing"/>
        <w:numPr>
          <w:ilvl w:val="1"/>
          <w:numId w:val="56"/>
        </w:numPr>
        <w:spacing w:line="276" w:lineRule="auto"/>
        <w:jc w:val="both"/>
        <w:rPr>
          <w:lang w:val="en-GB"/>
        </w:rPr>
      </w:pPr>
      <w:r w:rsidRPr="003C5D98">
        <w:rPr>
          <w:lang w:val="en-GB"/>
        </w:rPr>
        <w:t xml:space="preserve">Reject the request, setting out clear business reasons for this. Where the request is rejected the employee should be given 10 calendar days in which to appeal. </w:t>
      </w:r>
    </w:p>
    <w:p w:rsidR="002D1FF0" w:rsidRPr="003C5D98" w:rsidRDefault="002D1FF0" w:rsidP="002D1FF0">
      <w:pPr>
        <w:pStyle w:val="NoSpacing"/>
        <w:spacing w:line="276" w:lineRule="auto"/>
        <w:ind w:left="1125"/>
        <w:jc w:val="both"/>
        <w:rPr>
          <w:lang w:val="en-GB"/>
        </w:rPr>
      </w:pPr>
    </w:p>
    <w:p w:rsidR="006E30CC" w:rsidRPr="003C5D98" w:rsidRDefault="0015518A" w:rsidP="006E30CC">
      <w:pPr>
        <w:pStyle w:val="NoSpacing"/>
        <w:spacing w:line="276" w:lineRule="auto"/>
        <w:jc w:val="both"/>
        <w:rPr>
          <w:rFonts w:cstheme="minorHAnsi"/>
          <w:lang w:val="en-GB"/>
        </w:rPr>
      </w:pPr>
      <w:r w:rsidRPr="003C5D98">
        <w:rPr>
          <w:lang w:val="en-GB"/>
        </w:rPr>
        <w:t xml:space="preserve">This confirmation to the employee should be in writing. </w:t>
      </w:r>
      <w:r w:rsidR="00B518C1" w:rsidRPr="003C5D98">
        <w:rPr>
          <w:lang w:val="en-GB"/>
        </w:rPr>
        <w:t xml:space="preserve"> </w:t>
      </w:r>
      <w:r w:rsidRPr="003C5D98">
        <w:rPr>
          <w:lang w:val="en-GB"/>
        </w:rPr>
        <w:t>Managers should use the HR portal to inform payroll of any contract and pay variations agreed.</w:t>
      </w:r>
      <w:r w:rsidR="006E30CC" w:rsidRPr="003C5D98">
        <w:rPr>
          <w:lang w:val="en-GB"/>
        </w:rPr>
        <w:t xml:space="preserve">  Additionally, if a change is agreed, it may be </w:t>
      </w:r>
      <w:r w:rsidR="00EB00C9" w:rsidRPr="003C5D98">
        <w:rPr>
          <w:lang w:val="en-GB"/>
        </w:rPr>
        <w:t>permanent, there would then be no right to revert to the former working arrangement,</w:t>
      </w:r>
      <w:r w:rsidR="006E30CC" w:rsidRPr="003C5D98">
        <w:rPr>
          <w:lang w:val="en-GB"/>
        </w:rPr>
        <w:t xml:space="preserve"> and employees must be aware of this. </w:t>
      </w:r>
    </w:p>
    <w:p w:rsidR="0015518A" w:rsidRPr="003C5D98" w:rsidRDefault="0015518A" w:rsidP="006E30CC">
      <w:pPr>
        <w:pStyle w:val="NoSpacing"/>
        <w:spacing w:line="276" w:lineRule="auto"/>
        <w:jc w:val="both"/>
        <w:rPr>
          <w:lang w:val="en-GB"/>
        </w:rPr>
      </w:pPr>
    </w:p>
    <w:p w:rsidR="0015518A" w:rsidRPr="003C5D98" w:rsidRDefault="0015518A" w:rsidP="006E30CC">
      <w:pPr>
        <w:pStyle w:val="NoSpacing"/>
        <w:spacing w:line="276" w:lineRule="auto"/>
        <w:jc w:val="both"/>
        <w:rPr>
          <w:lang w:val="en-GB"/>
        </w:rPr>
      </w:pPr>
      <w:r w:rsidRPr="003C5D98">
        <w:rPr>
          <w:lang w:val="en-GB"/>
        </w:rPr>
        <w:t xml:space="preserve">This stage should usually be completed </w:t>
      </w:r>
      <w:r w:rsidR="00924A43" w:rsidRPr="003C5D98">
        <w:rPr>
          <w:lang w:val="en-GB"/>
        </w:rPr>
        <w:t>within 4</w:t>
      </w:r>
      <w:r w:rsidR="00234BA1" w:rsidRPr="003C5D98">
        <w:rPr>
          <w:lang w:val="en-GB"/>
        </w:rPr>
        <w:t xml:space="preserve"> weeks</w:t>
      </w:r>
      <w:r w:rsidR="00802674" w:rsidRPr="003C5D98">
        <w:rPr>
          <w:lang w:val="en-GB"/>
        </w:rPr>
        <w:t>.</w:t>
      </w:r>
    </w:p>
    <w:p w:rsidR="0015518A" w:rsidRPr="003C5D98" w:rsidRDefault="0015518A" w:rsidP="00B518C1">
      <w:pPr>
        <w:pStyle w:val="NoSpacing"/>
        <w:spacing w:line="276" w:lineRule="auto"/>
        <w:ind w:left="765"/>
        <w:jc w:val="both"/>
        <w:rPr>
          <w:lang w:val="en-GB"/>
        </w:rPr>
      </w:pPr>
    </w:p>
    <w:p w:rsidR="0015518A" w:rsidRPr="003C5D98" w:rsidRDefault="0015518A" w:rsidP="00B518C1">
      <w:pPr>
        <w:pStyle w:val="NoSpacing"/>
        <w:spacing w:line="276" w:lineRule="auto"/>
        <w:jc w:val="both"/>
        <w:rPr>
          <w:b/>
          <w:color w:val="C0504D" w:themeColor="accent2"/>
          <w:lang w:val="en-GB"/>
        </w:rPr>
      </w:pPr>
      <w:r w:rsidRPr="003C5D98">
        <w:rPr>
          <w:b/>
          <w:color w:val="C0504D" w:themeColor="accent2"/>
          <w:lang w:val="en-GB"/>
        </w:rPr>
        <w:t xml:space="preserve">Appeals </w:t>
      </w:r>
    </w:p>
    <w:p w:rsidR="00924A43" w:rsidRPr="003C5D98" w:rsidRDefault="00924A43" w:rsidP="00924A43">
      <w:pPr>
        <w:pStyle w:val="NoSpacing"/>
        <w:spacing w:line="276" w:lineRule="auto"/>
        <w:jc w:val="both"/>
        <w:rPr>
          <w:lang w:val="en-GB"/>
        </w:rPr>
      </w:pPr>
    </w:p>
    <w:p w:rsidR="00B518C1" w:rsidRPr="003C5D98" w:rsidRDefault="00802674" w:rsidP="00924A43">
      <w:pPr>
        <w:pStyle w:val="NoSpacing"/>
        <w:spacing w:line="276" w:lineRule="auto"/>
        <w:jc w:val="both"/>
        <w:rPr>
          <w:lang w:val="en-GB"/>
        </w:rPr>
      </w:pPr>
      <w:r w:rsidRPr="003C5D98">
        <w:rPr>
          <w:lang w:val="en-GB"/>
        </w:rPr>
        <w:t xml:space="preserve">Once an initial request </w:t>
      </w:r>
      <w:r w:rsidR="00BB0C90" w:rsidRPr="003C5D98">
        <w:rPr>
          <w:lang w:val="en-GB"/>
        </w:rPr>
        <w:t>has been made, no further requests can be made for</w:t>
      </w:r>
      <w:r w:rsidRPr="003C5D98">
        <w:rPr>
          <w:lang w:val="en-GB"/>
        </w:rPr>
        <w:t xml:space="preserve"> </w:t>
      </w:r>
      <w:r w:rsidR="00D07C21" w:rsidRPr="003C5D98">
        <w:rPr>
          <w:lang w:val="en-GB"/>
        </w:rPr>
        <w:t xml:space="preserve">a consecutive </w:t>
      </w:r>
      <w:r w:rsidR="00D60EC2" w:rsidRPr="003C5D98">
        <w:rPr>
          <w:lang w:val="en-GB"/>
        </w:rPr>
        <w:t>12-month</w:t>
      </w:r>
      <w:r w:rsidRPr="003C5D98">
        <w:rPr>
          <w:lang w:val="en-GB"/>
        </w:rPr>
        <w:t xml:space="preserve"> period. </w:t>
      </w:r>
      <w:r w:rsidR="00BB0C90" w:rsidRPr="003C5D98">
        <w:rPr>
          <w:lang w:val="en-GB"/>
        </w:rPr>
        <w:t xml:space="preserve"> However</w:t>
      </w:r>
      <w:r w:rsidR="004F20CF" w:rsidRPr="003C5D98">
        <w:rPr>
          <w:lang w:val="en-GB"/>
        </w:rPr>
        <w:t>,</w:t>
      </w:r>
      <w:r w:rsidR="00BB0C90" w:rsidRPr="003C5D98">
        <w:rPr>
          <w:lang w:val="en-GB"/>
        </w:rPr>
        <w:t xml:space="preserve"> it may </w:t>
      </w:r>
      <w:r w:rsidR="00C738BE" w:rsidRPr="003C5D98">
        <w:rPr>
          <w:lang w:val="en-GB"/>
        </w:rPr>
        <w:t>be</w:t>
      </w:r>
      <w:r w:rsidR="00BB0C90" w:rsidRPr="003C5D98">
        <w:rPr>
          <w:lang w:val="en-GB"/>
        </w:rPr>
        <w:t xml:space="preserve"> that through </w:t>
      </w:r>
      <w:r w:rsidR="004F20CF" w:rsidRPr="003C5D98">
        <w:rPr>
          <w:lang w:val="en-GB"/>
        </w:rPr>
        <w:t>discussions,</w:t>
      </w:r>
      <w:r w:rsidR="00BB0C90" w:rsidRPr="003C5D98">
        <w:rPr>
          <w:lang w:val="en-GB"/>
        </w:rPr>
        <w:t xml:space="preserve"> </w:t>
      </w:r>
      <w:r w:rsidR="004F20CF" w:rsidRPr="003C5D98">
        <w:rPr>
          <w:lang w:val="en-GB"/>
        </w:rPr>
        <w:t xml:space="preserve">the </w:t>
      </w:r>
      <w:r w:rsidR="00C738BE" w:rsidRPr="003C5D98">
        <w:rPr>
          <w:lang w:val="en-GB"/>
        </w:rPr>
        <w:t>request can be</w:t>
      </w:r>
      <w:r w:rsidR="00BB0C90" w:rsidRPr="003C5D98">
        <w:rPr>
          <w:lang w:val="en-GB"/>
        </w:rPr>
        <w:t xml:space="preserve"> amended </w:t>
      </w:r>
      <w:r w:rsidR="004F20CF" w:rsidRPr="003C5D98">
        <w:rPr>
          <w:lang w:val="en-GB"/>
        </w:rPr>
        <w:t>and agreement</w:t>
      </w:r>
      <w:r w:rsidR="00BB0C90" w:rsidRPr="003C5D98">
        <w:rPr>
          <w:lang w:val="en-GB"/>
        </w:rPr>
        <w:t xml:space="preserve"> reached. </w:t>
      </w:r>
    </w:p>
    <w:p w:rsidR="00B518C1" w:rsidRPr="003C5D98" w:rsidRDefault="00B518C1" w:rsidP="00924A43">
      <w:pPr>
        <w:pStyle w:val="NoSpacing"/>
        <w:spacing w:line="276" w:lineRule="auto"/>
        <w:jc w:val="both"/>
        <w:rPr>
          <w:lang w:val="en-GB"/>
        </w:rPr>
      </w:pPr>
    </w:p>
    <w:p w:rsidR="004F20CF" w:rsidRPr="003C5D98" w:rsidRDefault="00BB0C90" w:rsidP="00924A43">
      <w:pPr>
        <w:pStyle w:val="NoSpacing"/>
        <w:spacing w:line="276" w:lineRule="auto"/>
        <w:jc w:val="both"/>
        <w:rPr>
          <w:lang w:val="en-GB"/>
        </w:rPr>
      </w:pPr>
      <w:r w:rsidRPr="003C5D98">
        <w:rPr>
          <w:lang w:val="en-GB"/>
        </w:rPr>
        <w:lastRenderedPageBreak/>
        <w:t xml:space="preserve"> If an app</w:t>
      </w:r>
      <w:r w:rsidR="004F20CF" w:rsidRPr="003C5D98">
        <w:rPr>
          <w:lang w:val="en-GB"/>
        </w:rPr>
        <w:t>lication for flexible working has been</w:t>
      </w:r>
      <w:r w:rsidRPr="003C5D98">
        <w:rPr>
          <w:lang w:val="en-GB"/>
        </w:rPr>
        <w:t xml:space="preserve"> declined, </w:t>
      </w:r>
      <w:r w:rsidR="004F20CF" w:rsidRPr="003C5D98">
        <w:rPr>
          <w:lang w:val="en-GB"/>
        </w:rPr>
        <w:t xml:space="preserve">any appeal would be through the </w:t>
      </w:r>
      <w:r w:rsidR="00B518C1" w:rsidRPr="003C5D98">
        <w:rPr>
          <w:lang w:val="en-GB"/>
        </w:rPr>
        <w:t>st</w:t>
      </w:r>
      <w:r w:rsidR="00601312" w:rsidRPr="003C5D98">
        <w:rPr>
          <w:lang w:val="en-GB"/>
        </w:rPr>
        <w:t xml:space="preserve">age 2 of the </w:t>
      </w:r>
      <w:r w:rsidR="00B518C1" w:rsidRPr="003C5D98">
        <w:rPr>
          <w:lang w:val="en-GB"/>
        </w:rPr>
        <w:t>Grievance</w:t>
      </w:r>
      <w:r w:rsidR="004F20CF" w:rsidRPr="003C5D98">
        <w:rPr>
          <w:lang w:val="en-GB"/>
        </w:rPr>
        <w:t xml:space="preserve"> process</w:t>
      </w:r>
      <w:r w:rsidRPr="003C5D98">
        <w:rPr>
          <w:lang w:val="en-GB"/>
        </w:rPr>
        <w:t xml:space="preserve">.  </w:t>
      </w:r>
      <w:r w:rsidR="00B518C1" w:rsidRPr="003C5D98">
        <w:rPr>
          <w:lang w:val="en-GB"/>
        </w:rPr>
        <w:t xml:space="preserve"> </w:t>
      </w:r>
    </w:p>
    <w:p w:rsidR="006E30CC" w:rsidRPr="003C5D98" w:rsidRDefault="006E30CC">
      <w:pPr>
        <w:rPr>
          <w:rFonts w:eastAsia="Times New Roman"/>
          <w:b/>
          <w:color w:val="943634" w:themeColor="accent2" w:themeShade="BF"/>
        </w:rPr>
      </w:pPr>
    </w:p>
    <w:p w:rsidR="00144674" w:rsidRPr="003C5D98" w:rsidRDefault="00211E15">
      <w:pPr>
        <w:rPr>
          <w:rFonts w:eastAsia="Times New Roman"/>
          <w:b/>
          <w:color w:val="943634" w:themeColor="accent2" w:themeShade="BF"/>
        </w:rPr>
      </w:pPr>
      <w:r w:rsidRPr="003C5D98">
        <w:rPr>
          <w:rFonts w:eastAsia="Times New Roman"/>
          <w:b/>
          <w:color w:val="943634" w:themeColor="accent2" w:themeShade="BF"/>
        </w:rPr>
        <w:t>Special Conditions applying to requests for Flexible Retirement</w:t>
      </w:r>
    </w:p>
    <w:p w:rsidR="00144674" w:rsidRPr="003C5D98" w:rsidRDefault="00211E15" w:rsidP="00DB251C">
      <w:pPr>
        <w:jc w:val="both"/>
        <w:rPr>
          <w:rFonts w:eastAsia="Times New Roman"/>
        </w:rPr>
      </w:pPr>
      <w:r w:rsidRPr="003C5D98">
        <w:rPr>
          <w:rFonts w:eastAsia="Times New Roman"/>
        </w:rPr>
        <w:t>Prior to making an application for Flexible Retirement it is important that employees contact South Yorkshire Pensions Authority (or other pension provider) to ensure they are aware o</w:t>
      </w:r>
      <w:r w:rsidR="00B920F7" w:rsidRPr="003C5D98">
        <w:rPr>
          <w:rFonts w:eastAsia="Times New Roman"/>
        </w:rPr>
        <w:t>f how any change may affect them.  Manager</w:t>
      </w:r>
      <w:r w:rsidR="00DB251C" w:rsidRPr="003C5D98">
        <w:rPr>
          <w:rFonts w:eastAsia="Times New Roman"/>
        </w:rPr>
        <w:t>s should discuss any requests with an officer from their Directorate HR team and</w:t>
      </w:r>
      <w:r w:rsidR="00B920F7" w:rsidRPr="003C5D98">
        <w:rPr>
          <w:rFonts w:eastAsia="Times New Roman"/>
        </w:rPr>
        <w:t xml:space="preserve"> are required to complete an Officer Decision Record (ODR) if they are taking the application forward</w:t>
      </w:r>
      <w:r w:rsidR="00DB251C" w:rsidRPr="003C5D98">
        <w:rPr>
          <w:rFonts w:eastAsia="Times New Roman"/>
        </w:rPr>
        <w:t>.  Managers should be aware that agreement for flexible retirement has to be agreed by a panel from the Leadership Team.</w:t>
      </w:r>
    </w:p>
    <w:p w:rsidR="00B920F7" w:rsidRPr="003C5D98" w:rsidRDefault="00B920F7">
      <w:pPr>
        <w:rPr>
          <w:rFonts w:eastAsia="Times New Roman"/>
        </w:rPr>
      </w:pPr>
    </w:p>
    <w:p w:rsidR="002D1FF0" w:rsidRPr="003C5D98" w:rsidRDefault="002D1FF0">
      <w:pPr>
        <w:rPr>
          <w:rFonts w:eastAsia="Times New Roman"/>
          <w:b/>
          <w:color w:val="943634" w:themeColor="accent2" w:themeShade="BF"/>
        </w:rPr>
      </w:pPr>
      <w:r w:rsidRPr="003C5D98">
        <w:rPr>
          <w:rFonts w:eastAsia="Times New Roman"/>
          <w:b/>
          <w:color w:val="943634" w:themeColor="accent2" w:themeShade="BF"/>
        </w:rPr>
        <w:t>Overpayments</w:t>
      </w:r>
    </w:p>
    <w:p w:rsidR="002D1FF0" w:rsidRPr="003C5D98" w:rsidRDefault="002D1FF0" w:rsidP="002D1FF0">
      <w:pPr>
        <w:tabs>
          <w:tab w:val="left" w:pos="0"/>
        </w:tabs>
        <w:spacing w:line="240" w:lineRule="auto"/>
        <w:ind w:right="-142"/>
        <w:jc w:val="both"/>
      </w:pPr>
      <w:r w:rsidRPr="003C5D98">
        <w:rPr>
          <w:rFonts w:eastAsia="Times New Roman"/>
        </w:rPr>
        <w:t>In the event that additional pay is received, d</w:t>
      </w:r>
      <w:r w:rsidRPr="003C5D98">
        <w:t>etails on how any monies owed will be reclaimed is contained in the Council’s Overpayments Protocols</w:t>
      </w:r>
    </w:p>
    <w:p w:rsidR="002D1FF0" w:rsidRPr="003C5D98" w:rsidRDefault="002D1FF0">
      <w:pPr>
        <w:rPr>
          <w:rFonts w:eastAsia="Times New Roman"/>
        </w:rPr>
      </w:pPr>
    </w:p>
    <w:p w:rsidR="00C738BE" w:rsidRPr="003C5D98" w:rsidRDefault="00D25938" w:rsidP="00C738BE">
      <w:pPr>
        <w:pStyle w:val="NoSpacing"/>
        <w:ind w:left="-426" w:right="-284"/>
        <w:jc w:val="both"/>
        <w:rPr>
          <w:lang w:val="en-GB"/>
        </w:rPr>
      </w:pPr>
      <w:r w:rsidRPr="003C5D98">
        <w:rPr>
          <w:rFonts w:eastAsia="Times New Roman"/>
          <w:lang w:val="en-GB"/>
        </w:rPr>
        <w:br w:type="page"/>
      </w:r>
    </w:p>
    <w:p w:rsidR="00C738BE" w:rsidRPr="003C5D98" w:rsidRDefault="00C738BE" w:rsidP="00C738BE">
      <w:pPr>
        <w:pStyle w:val="NoSpacing"/>
        <w:ind w:left="-426" w:right="-284"/>
        <w:jc w:val="both"/>
        <w:rPr>
          <w:lang w:val="en-GB"/>
        </w:rPr>
      </w:pPr>
    </w:p>
    <w:p w:rsidR="00C738BE" w:rsidRPr="003C5D98" w:rsidRDefault="00C738BE" w:rsidP="00C738BE">
      <w:pPr>
        <w:pStyle w:val="NoSpacing"/>
        <w:ind w:left="-426" w:right="-284"/>
        <w:jc w:val="center"/>
        <w:rPr>
          <w:b/>
          <w:lang w:val="en-GB"/>
        </w:rPr>
      </w:pPr>
      <w:r w:rsidRPr="003C5D98">
        <w:rPr>
          <w:b/>
          <w:lang w:val="en-GB"/>
        </w:rPr>
        <w:t>THIS PAGE HAS BEEN LEFT INTENTIONALLY BLANK</w:t>
      </w:r>
    </w:p>
    <w:p w:rsidR="00C738BE" w:rsidRPr="003C5D98" w:rsidRDefault="00C738BE" w:rsidP="00C738BE">
      <w:pPr>
        <w:pStyle w:val="NoSpacing"/>
        <w:ind w:left="-426" w:right="-284"/>
        <w:jc w:val="both"/>
        <w:rPr>
          <w:lang w:val="en-GB"/>
        </w:rPr>
      </w:pPr>
    </w:p>
    <w:p w:rsidR="00C738BE" w:rsidRPr="003C5D98" w:rsidRDefault="00C738BE" w:rsidP="00C738BE">
      <w:pPr>
        <w:pStyle w:val="NoSpacing"/>
        <w:ind w:left="-426" w:right="-284"/>
        <w:jc w:val="both"/>
        <w:rPr>
          <w:lang w:val="en-GB"/>
        </w:rPr>
      </w:pPr>
    </w:p>
    <w:p w:rsidR="00C738BE" w:rsidRPr="003C5D98" w:rsidRDefault="00C738BE" w:rsidP="00C738BE">
      <w:pPr>
        <w:rPr>
          <w:rFonts w:eastAsiaTheme="minorEastAsia"/>
          <w:lang w:eastAsia="ja-JP"/>
        </w:rPr>
      </w:pPr>
      <w:r w:rsidRPr="003C5D98">
        <w:br w:type="page"/>
      </w:r>
    </w:p>
    <w:p w:rsidR="00557BD4" w:rsidRPr="003C5D98" w:rsidRDefault="00A353BE">
      <w:pPr>
        <w:rPr>
          <w:rFonts w:eastAsia="Times New Roman"/>
        </w:rPr>
      </w:pPr>
      <w:r w:rsidRPr="003C5D98">
        <w:rPr>
          <w:noProof/>
          <w:lang w:eastAsia="en-GB"/>
        </w:rPr>
        <w:lastRenderedPageBreak/>
        <mc:AlternateContent>
          <mc:Choice Requires="wps">
            <w:drawing>
              <wp:anchor distT="0" distB="0" distL="114300" distR="114300" simplePos="0" relativeHeight="251696128" behindDoc="0" locked="0" layoutInCell="1" allowOverlap="1" wp14:anchorId="4A9E39C5" wp14:editId="331B2A96">
                <wp:simplePos x="0" y="0"/>
                <wp:positionH relativeFrom="column">
                  <wp:posOffset>2741650</wp:posOffset>
                </wp:positionH>
                <wp:positionV relativeFrom="paragraph">
                  <wp:posOffset>307975</wp:posOffset>
                </wp:positionV>
                <wp:extent cx="3484245" cy="9235440"/>
                <wp:effectExtent l="0" t="0" r="1905" b="3810"/>
                <wp:wrapNone/>
                <wp:docPr id="35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4245" cy="9235440"/>
                        </a:xfrm>
                        <a:prstGeom prst="rect">
                          <a:avLst/>
                        </a:prstGeom>
                        <a:solidFill>
                          <a:schemeClr val="accent2">
                            <a:lumMod val="75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852CC1" id="Rectangle 365" o:spid="_x0000_s1026" style="position:absolute;margin-left:215.9pt;margin-top:24.25pt;width:274.35pt;height:727.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" fillcolor="#943634 [2405]" stroked="f" strokecolor="#d8d8d8"/>
            </w:pict>
          </mc:Fallback>
        </mc:AlternateContent>
      </w:r>
    </w:p>
    <w:p w:rsidR="00D25938" w:rsidRPr="003C5D98" w:rsidRDefault="00D25938" w:rsidP="00F40F9B">
      <w:pPr>
        <w:rPr>
          <w:rFonts w:eastAsia="Times New Roman"/>
        </w:rPr>
      </w:pPr>
    </w:p>
    <w:p w:rsidR="00F96DA6" w:rsidRPr="003C5D98" w:rsidRDefault="00F96DA6" w:rsidP="00F96DA6">
      <w:pPr>
        <w:spacing w:line="240" w:lineRule="auto"/>
        <w:rPr>
          <w:rFonts w:eastAsiaTheme="minorEastAsia"/>
          <w:lang w:eastAsia="ja-JP"/>
        </w:rPr>
      </w:pPr>
    </w:p>
    <w:p w:rsidR="00F96DA6" w:rsidRPr="003C5D98" w:rsidRDefault="00F96DA6" w:rsidP="00F96DA6">
      <w:pPr>
        <w:spacing w:line="240" w:lineRule="auto"/>
      </w:pPr>
    </w:p>
    <w:p w:rsidR="00F96DA6" w:rsidRPr="003C5D98" w:rsidRDefault="00F96DA6" w:rsidP="00F96DA6">
      <w:pPr>
        <w:spacing w:line="240" w:lineRule="auto"/>
      </w:pPr>
    </w:p>
    <w:p w:rsidR="00F96DA6" w:rsidRPr="003C5D98" w:rsidRDefault="00F96DA6" w:rsidP="00F96DA6">
      <w:pPr>
        <w:spacing w:line="240" w:lineRule="auto"/>
      </w:pPr>
    </w:p>
    <w:p w:rsidR="00F96DA6" w:rsidRPr="003C5D98" w:rsidRDefault="00F96DA6" w:rsidP="00F96DA6">
      <w:pPr>
        <w:spacing w:line="240" w:lineRule="auto"/>
      </w:pPr>
    </w:p>
    <w:p w:rsidR="00F96DA6" w:rsidRPr="003C5D98" w:rsidRDefault="00F96DA6" w:rsidP="00F96DA6">
      <w:pPr>
        <w:spacing w:line="240" w:lineRule="auto"/>
      </w:pPr>
    </w:p>
    <w:p w:rsidR="00F96DA6" w:rsidRPr="003C5D98" w:rsidRDefault="00F96DA6" w:rsidP="00F96DA6">
      <w:pPr>
        <w:spacing w:line="240" w:lineRule="auto"/>
      </w:pPr>
    </w:p>
    <w:p w:rsidR="00F96DA6" w:rsidRPr="003C5D98" w:rsidRDefault="00F96DA6" w:rsidP="00F96DA6">
      <w:pPr>
        <w:spacing w:line="240" w:lineRule="auto"/>
      </w:pPr>
    </w:p>
    <w:p w:rsidR="00F96DA6" w:rsidRPr="003C5D98" w:rsidRDefault="00F633A6" w:rsidP="00F96DA6">
      <w:pPr>
        <w:spacing w:line="240" w:lineRule="auto"/>
      </w:pPr>
      <w:r w:rsidRPr="003C5D98">
        <w:rPr>
          <w:noProof/>
          <w:lang w:eastAsia="en-GB"/>
        </w:rPr>
        <mc:AlternateContent>
          <mc:Choice Requires="wps">
            <w:drawing>
              <wp:anchor distT="0" distB="0" distL="114300" distR="114300" simplePos="0" relativeHeight="251697152" behindDoc="0" locked="0" layoutInCell="0" allowOverlap="1" wp14:anchorId="343D852C" wp14:editId="372ACA2B">
                <wp:simplePos x="0" y="0"/>
                <wp:positionH relativeFrom="page">
                  <wp:posOffset>574158</wp:posOffset>
                </wp:positionH>
                <wp:positionV relativeFrom="page">
                  <wp:posOffset>3795823</wp:posOffset>
                </wp:positionV>
                <wp:extent cx="6198619" cy="640080"/>
                <wp:effectExtent l="0" t="0" r="12065" b="24130"/>
                <wp:wrapNone/>
                <wp:docPr id="35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619" cy="640080"/>
                        </a:xfrm>
                        <a:prstGeom prst="rect">
                          <a:avLst/>
                        </a:prstGeom>
                        <a:solidFill>
                          <a:schemeClr val="accent1"/>
                        </a:solidFill>
                        <a:ln w="12700">
                          <a:solidFill>
                            <a:schemeClr val="bg1"/>
                          </a:solidFill>
                          <a:miter lim="800000"/>
                          <a:headEnd/>
                          <a:tailEnd/>
                        </a:ln>
                        <a:extLst/>
                      </wps:spPr>
                      <wps:txbx>
                        <w:txbxContent>
                          <w:p w:rsidR="00846CC3" w:rsidRDefault="00846CC3" w:rsidP="00F96DA6">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Supporting Employees     Provisions </w:t>
                            </w:r>
                          </w:p>
                          <w:p w:rsidR="00846CC3" w:rsidRDefault="00846CC3" w:rsidP="00F96DA6">
                            <w:pPr>
                              <w:pStyle w:val="NoSpacing"/>
                              <w:jc w:val="center"/>
                              <w:rPr>
                                <w:rFonts w:asciiTheme="majorHAnsi" w:eastAsiaTheme="majorEastAsia" w:hAnsiTheme="majorHAnsi" w:cstheme="majorBidi"/>
                                <w:color w:val="FFFFFF" w:themeColor="background1"/>
                                <w:sz w:val="72"/>
                                <w:szCs w:val="72"/>
                              </w:rPr>
                            </w:pPr>
                          </w:p>
                          <w:p w:rsidR="00846CC3" w:rsidRDefault="00846CC3" w:rsidP="00F96DA6">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Appendices</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43D852C" id="_x0000_s1030" style="position:absolute;margin-left:45.2pt;margin-top:298.9pt;width:488.1pt;height:50.4pt;z-index:25169715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" o:allowincell="f" fillcolor="#4f81bd [3204]" strokecolor="white [3212]" strokeweight="1pt">
                <v:textbox style="mso-fit-shape-to-text:t" inset="14.4pt,,14.4pt">
                  <w:txbxContent>
                    <w:p w:rsidR="00846CC3" w:rsidRDefault="00846CC3" w:rsidP="00F96DA6">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Supporting Employees     Provisions </w:t>
                      </w:r>
                    </w:p>
                    <w:p w:rsidR="00846CC3" w:rsidRDefault="00846CC3" w:rsidP="00F96DA6">
                      <w:pPr>
                        <w:pStyle w:val="NoSpacing"/>
                        <w:jc w:val="center"/>
                        <w:rPr>
                          <w:rFonts w:asciiTheme="majorHAnsi" w:eastAsiaTheme="majorEastAsia" w:hAnsiTheme="majorHAnsi" w:cstheme="majorBidi"/>
                          <w:color w:val="FFFFFF" w:themeColor="background1"/>
                          <w:sz w:val="72"/>
                          <w:szCs w:val="72"/>
                        </w:rPr>
                      </w:pPr>
                    </w:p>
                    <w:p w:rsidR="00846CC3" w:rsidRDefault="00846CC3" w:rsidP="00F96DA6">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Appendices</w:t>
                      </w:r>
                    </w:p>
                  </w:txbxContent>
                </v:textbox>
                <w10:wrap anchorx="page" anchory="page"/>
              </v:rect>
            </w:pict>
          </mc:Fallback>
        </mc:AlternateContent>
      </w:r>
    </w:p>
    <w:p w:rsidR="00F96DA6" w:rsidRPr="003C5D98" w:rsidRDefault="00F96DA6" w:rsidP="00F96DA6">
      <w:pPr>
        <w:spacing w:line="240" w:lineRule="auto"/>
      </w:pPr>
    </w:p>
    <w:p w:rsidR="00F96DA6" w:rsidRPr="003C5D98" w:rsidRDefault="00F96DA6" w:rsidP="00F96DA6">
      <w:pPr>
        <w:spacing w:line="240" w:lineRule="auto"/>
      </w:pPr>
    </w:p>
    <w:p w:rsidR="00F96DA6" w:rsidRPr="003C5D98" w:rsidRDefault="00F96DA6" w:rsidP="00F96DA6">
      <w:pPr>
        <w:spacing w:line="240" w:lineRule="auto"/>
      </w:pPr>
    </w:p>
    <w:p w:rsidR="00F96DA6" w:rsidRPr="003C5D98" w:rsidRDefault="00F96DA6" w:rsidP="00F96DA6">
      <w:pPr>
        <w:spacing w:line="240" w:lineRule="auto"/>
      </w:pPr>
    </w:p>
    <w:p w:rsidR="00F96DA6" w:rsidRPr="003C5D98" w:rsidRDefault="00F96DA6" w:rsidP="00F96DA6">
      <w:pPr>
        <w:spacing w:line="240" w:lineRule="auto"/>
      </w:pPr>
    </w:p>
    <w:p w:rsidR="00F96DA6" w:rsidRPr="003C5D98" w:rsidRDefault="00F96DA6" w:rsidP="00F96DA6">
      <w:pPr>
        <w:spacing w:line="240" w:lineRule="auto"/>
      </w:pPr>
    </w:p>
    <w:p w:rsidR="00F96DA6" w:rsidRPr="003C5D98" w:rsidRDefault="00F96DA6" w:rsidP="00F96DA6">
      <w:pPr>
        <w:spacing w:line="240" w:lineRule="auto"/>
      </w:pPr>
    </w:p>
    <w:p w:rsidR="00F96DA6" w:rsidRPr="003C5D98" w:rsidRDefault="00F96DA6" w:rsidP="00F96DA6">
      <w:pPr>
        <w:spacing w:line="240" w:lineRule="auto"/>
      </w:pPr>
    </w:p>
    <w:p w:rsidR="00F96DA6" w:rsidRPr="003C5D98" w:rsidRDefault="00F96DA6" w:rsidP="00F96DA6">
      <w:pPr>
        <w:spacing w:line="240" w:lineRule="auto"/>
      </w:pPr>
    </w:p>
    <w:p w:rsidR="00F96DA6" w:rsidRPr="003C5D98" w:rsidRDefault="00F96DA6" w:rsidP="00F96DA6">
      <w:pPr>
        <w:spacing w:line="240" w:lineRule="auto"/>
      </w:pPr>
    </w:p>
    <w:p w:rsidR="00F96DA6" w:rsidRPr="003C5D98" w:rsidRDefault="00F96DA6" w:rsidP="00F96DA6">
      <w:pPr>
        <w:spacing w:line="240" w:lineRule="auto"/>
      </w:pPr>
    </w:p>
    <w:p w:rsidR="00F96DA6" w:rsidRPr="003C5D98" w:rsidRDefault="00F96DA6" w:rsidP="00F96DA6">
      <w:pPr>
        <w:spacing w:line="240" w:lineRule="auto"/>
        <w:jc w:val="both"/>
        <w:rPr>
          <w:rFonts w:ascii="Arial" w:eastAsia="Times New Roman" w:hAnsi="Arial" w:cs="Arial"/>
          <w:b/>
          <w:bCs/>
          <w:sz w:val="24"/>
          <w:szCs w:val="24"/>
        </w:rPr>
      </w:pPr>
    </w:p>
    <w:p w:rsidR="00F96DA6" w:rsidRPr="003C5D98" w:rsidRDefault="00F96DA6" w:rsidP="00F96DA6">
      <w:pPr>
        <w:spacing w:line="240" w:lineRule="auto"/>
        <w:jc w:val="both"/>
        <w:rPr>
          <w:rFonts w:ascii="Arial" w:eastAsia="Times New Roman" w:hAnsi="Arial" w:cs="Arial"/>
          <w:b/>
          <w:bCs/>
          <w:sz w:val="24"/>
          <w:szCs w:val="24"/>
        </w:rPr>
      </w:pPr>
    </w:p>
    <w:p w:rsidR="00D25938" w:rsidRPr="003C5D98" w:rsidRDefault="00F96DA6" w:rsidP="00F96DA6">
      <w:pPr>
        <w:rPr>
          <w:rFonts w:ascii="Arial" w:eastAsia="Times New Roman" w:hAnsi="Arial" w:cs="Arial"/>
          <w:b/>
          <w:bCs/>
          <w:sz w:val="24"/>
          <w:szCs w:val="24"/>
        </w:rPr>
      </w:pPr>
      <w:r w:rsidRPr="003C5D98">
        <w:rPr>
          <w:noProof/>
          <w:lang w:eastAsia="en-GB"/>
        </w:rPr>
        <mc:AlternateContent>
          <mc:Choice Requires="wpg">
            <w:drawing>
              <wp:anchor distT="0" distB="0" distL="114300" distR="114300" simplePos="0" relativeHeight="251698176" behindDoc="0" locked="0" layoutInCell="1" allowOverlap="1" wp14:anchorId="7F9A9DA6" wp14:editId="699ED4D3">
                <wp:simplePos x="0" y="0"/>
                <wp:positionH relativeFrom="column">
                  <wp:posOffset>-376555</wp:posOffset>
                </wp:positionH>
                <wp:positionV relativeFrom="paragraph">
                  <wp:posOffset>426043</wp:posOffset>
                </wp:positionV>
                <wp:extent cx="3114675" cy="2000250"/>
                <wp:effectExtent l="0" t="0" r="9525"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4675" cy="2000250"/>
                          <a:chOff x="0" y="0"/>
                          <a:chExt cx="3162300" cy="1685925"/>
                        </a:xfrm>
                      </wpg:grpSpPr>
                      <pic:pic xmlns:pic="http://schemas.openxmlformats.org/drawingml/2006/picture">
                        <pic:nvPicPr>
                          <pic:cNvPr id="358" name="Picture 358" descr=":agenda.jpg"/>
                          <pic:cNvPicPr>
                            <a:picLocks noChangeAspect="1"/>
                          </pic:cNvPicPr>
                        </pic:nvPicPr>
                        <pic:blipFill rotWithShape="1">
                          <a:blip r:embed="rId9" r:link="rId10">
                            <a:extLst>
                              <a:ext uri="{28A0092B-C50C-407E-A947-70E740481C1C}">
                                <a14:useLocalDpi xmlns:a14="http://schemas.microsoft.com/office/drawing/2010/main" val="0"/>
                              </a:ext>
                            </a:extLst>
                          </a:blip>
                          <a:srcRect r="68793" b="34899"/>
                          <a:stretch/>
                        </pic:blipFill>
                        <pic:spPr bwMode="auto">
                          <a:xfrm>
                            <a:off x="0" y="0"/>
                            <a:ext cx="3162300" cy="1304925"/>
                          </a:xfrm>
                          <a:prstGeom prst="rect">
                            <a:avLst/>
                          </a:prstGeom>
                          <a:noFill/>
                          <a:ln>
                            <a:noFill/>
                          </a:ln>
                          <a:extLst>
                            <a:ext uri="{53640926-AAD7-44D8-BBD7-CCE9431645EC}">
                              <a14:shadowObscured xmlns:a14="http://schemas.microsoft.com/office/drawing/2010/main"/>
                            </a:ext>
                          </a:extLst>
                        </pic:spPr>
                      </pic:pic>
                      <wps:wsp>
                        <wps:cNvPr id="359" name="Rectangle 359"/>
                        <wps:cNvSpPr/>
                        <wps:spPr>
                          <a:xfrm>
                            <a:off x="790575" y="1152525"/>
                            <a:ext cx="1809750" cy="533400"/>
                          </a:xfrm>
                          <a:prstGeom prst="rect">
                            <a:avLst/>
                          </a:prstGeom>
                          <a:solidFill>
                            <a:sysClr val="window" lastClr="FFFFFF"/>
                          </a:solidFill>
                          <a:ln w="25400" cap="flat" cmpd="sng" algn="ctr">
                            <a:noFill/>
                            <a:prstDash val="solid"/>
                          </a:ln>
                          <a:effectLst/>
                        </wps:spPr>
                        <wps:txbx>
                          <w:txbxContent>
                            <w:p w:rsidR="00846CC3" w:rsidRPr="003A1A61" w:rsidRDefault="00A66165" w:rsidP="00F96DA6">
                              <w:pPr>
                                <w:jc w:val="center"/>
                              </w:pPr>
                              <w:hyperlink r:id="rId24" w:history="1">
                                <w:r w:rsidR="00846CC3" w:rsidRPr="003A1A61">
                                  <w:rPr>
                                    <w:rStyle w:val="Hyperlink"/>
                                  </w:rPr>
                                  <w:t>www.doncaster.gov.uk</w:t>
                                </w:r>
                              </w:hyperlink>
                            </w:p>
                            <w:p w:rsidR="00846CC3" w:rsidRDefault="00846CC3" w:rsidP="00F96DA6">
                              <w:pPr>
                                <w:jc w:val="center"/>
                              </w:pPr>
                            </w:p>
                            <w:p w:rsidR="00846CC3" w:rsidRDefault="00846CC3" w:rsidP="00F96DA6">
                              <w:pPr>
                                <w:jc w:val="center"/>
                              </w:pPr>
                            </w:p>
                            <w:p w:rsidR="00846CC3" w:rsidRDefault="00846CC3" w:rsidP="00F96D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9A9DA6" id="Group 357" o:spid="_x0000_s1031" style="position:absolute;margin-left:-29.65pt;margin-top:33.55pt;width:245.25pt;height:157.5pt;z-index:251698176;mso-width-relative:margin;mso-height-relative:margin" coordsize="31623,16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Ib3Jpem9udGFsUmVzPC9rZXk+CgkJCQk8cmVhbD43MjwvcmVhbD4KCQkJCTxrZXk+Y29tLmFw&#10;cGxlLnByaW50LnRpY2tldC5jbGllbnQ8L2tleT4KCQkJCTxzdHJpbmc+Y29tLmFwcGxlLnByaW50&#10;aW5nbWFuYWdlcjwvc3RyaW5nPgoJCQkJPGtleT5jb20uYXBwbGUucHJpbnQudGlja2V0Lm1vZERh&#10;dGU8L2tleT4KCQkJCTxkYXRlPjIwMDctMTAtMTdUMTQ6MDc6MzhaPC9kYXRl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U2NhbGluZzwva2V5PgoJCQkJPHJlYWw+MTwvcmVhbD4KCQkJCTxrZXk+Y29tLmFw&#10;cGxlLnByaW50LnRpY2tldC5jbGllbnQ8L2tleT4KCQkJCTxzdHJpbmc+Y29tLmFwcGxlLnByaW50&#10;aW5nbWFuYWdlcjwvc3RyaW5nPgoJCQkJPGtleT5jb20uYXBwbGUucHJpbnQudGlja2V0Lm1vZERh&#10;dGU8L2tleT4KCQkJCTxkYXRlPjIwMDctMTAtMTdUMTQ6MDc6MzhaPC9kYXRl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SZXM8L2tleT4KCQkJCTxyZWFsPjcyPC9yZWFsPgoJCQkJPGtleT5jb20u&#10;YXBwbGUucHJpbnQudGlja2V0LmNsaWVudDwva2V5PgoJCQkJPHN0cmluZz5jb20uYXBwbGUucHJp&#10;bnRpbmdtYW5hZ2VyPC9zdHJpbmc+CgkJCQk8a2V5PmNvbS5hcHBsZS5wcmludC50aWNrZXQubW9k&#10;RGF0ZTwva2V5PgoJCQkJPGRhdGU+MjAwNy0xMC0xN1QxNDowNzozOFo8L2RhdGU+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QYXBlck5hbWU8L2tleT4KCQkJCQk8c3RyaW5nPmlzby1hND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UGFwZXJJbmZvLlBNVW5hZGp1c3RlZFBhZ2V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nBwZC5QTVBhcGVyTmFtZTwva2V5PgoJCQkJCTxzdHJpbmc+&#10;QTQ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PAAAAABSZ2h0bG9uZwAABZ8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FOEJJTQQMAAAAAAfOAAAAAQAAAKAAAAAj&#10;AAAB4AAAQaAAAAeyABgAAf/Y/+AAEEpGSUYAAQIAAEgASAAA/+0ADEFkb2JlX0NNAAH/7gAOQWRv&#10;YmUAZIAAAAAB/9sAhAAMCAgICQgMCQkMEQsKCxEVDwwMDxUYExMVExMYEQwMDAwMDBEMDAwMDAwM&#10;DAwMDAwMDAwMDAwMDAwMDAwMDAwMAQ0LCw0ODRAODhAUDg4OFBQODg4OFBEMDAwMDBERDAwMDAwM&#10;EQwMDAwMDAwMDAwMDAwMDAwMDAwMDAwMDAwMDAz/wAARCAAj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&#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0PVUkkklKSSSSUpJJJJSkkkklKSSSSUpJJJJSkkk&#10;klKSSSSUpJJJJSkkkklKSSSSUpJJJJSkkkklKSSSSUpJCybhRU+12oY0uMfyRuXlV/1pv67lZNjr&#10;izHqre+mn3M3wN2219Gz6H0/0j0+MDK+wQTT6ynXj/VfrG3r+NbkknDdjtY2trC4m15/Mttp9Paz&#10;Z/Neoxej/VbrFPVMRvp2+s+sBtjw0sG6P5SMsZiLKBIE07KSSSjX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R9V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P/9L1V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">
                <v:shape id="Picture 358" o:spid="_x0000_s1032" type="#_x0000_t75" alt=":agenda.jpg" style="position:absolute;width:31623;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">
                  <v:imagedata r:id="rId12" r:href="rId25" cropbottom="22871f" cropright="45084f"/>
                  <v:path arrowok="t"/>
                </v:shape>
                <v:rect id="Rectangle 359" o:spid="_x0000_s1033" style="position:absolute;left:7905;top:11525;width:1809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" fillcolor="window" stroked="f" strokeweight="2pt">
                  <v:textbox>
                    <w:txbxContent>
                      <w:p w:rsidR="00846CC3" w:rsidRPr="003A1A61" w:rsidRDefault="00846CC3" w:rsidP="00F96DA6">
                        <w:pPr>
                          <w:jc w:val="center"/>
                        </w:pPr>
                        <w:hyperlink r:id="rId26" w:history="1">
                          <w:r w:rsidRPr="003A1A61">
                            <w:rPr>
                              <w:rStyle w:val="Hyperlink"/>
                            </w:rPr>
                            <w:t>www.doncaster.gov.uk</w:t>
                          </w:r>
                        </w:hyperlink>
                      </w:p>
                      <w:p w:rsidR="00846CC3" w:rsidRDefault="00846CC3" w:rsidP="00F96DA6">
                        <w:pPr>
                          <w:jc w:val="center"/>
                        </w:pPr>
                      </w:p>
                      <w:p w:rsidR="00846CC3" w:rsidRDefault="00846CC3" w:rsidP="00F96DA6">
                        <w:pPr>
                          <w:jc w:val="center"/>
                        </w:pPr>
                      </w:p>
                      <w:p w:rsidR="00846CC3" w:rsidRDefault="00846CC3" w:rsidP="00F96DA6">
                        <w:pPr>
                          <w:jc w:val="center"/>
                        </w:pPr>
                      </w:p>
                    </w:txbxContent>
                  </v:textbox>
                </v:rect>
              </v:group>
            </w:pict>
          </mc:Fallback>
        </mc:AlternateContent>
      </w:r>
      <w:r w:rsidRPr="003C5D98">
        <w:rPr>
          <w:rFonts w:ascii="Arial" w:eastAsia="Times New Roman" w:hAnsi="Arial" w:cs="Arial"/>
          <w:b/>
          <w:bCs/>
          <w:sz w:val="24"/>
          <w:szCs w:val="24"/>
        </w:rPr>
        <w:br w:type="page"/>
      </w:r>
    </w:p>
    <w:tbl>
      <w:tblPr>
        <w:tblW w:w="9869" w:type="dxa"/>
        <w:tblLayout w:type="fixed"/>
        <w:tblCellMar>
          <w:top w:w="72" w:type="dxa"/>
          <w:left w:w="115" w:type="dxa"/>
          <w:bottom w:w="72" w:type="dxa"/>
          <w:right w:w="115" w:type="dxa"/>
        </w:tblCellMar>
        <w:tblLook w:val="04A0" w:firstRow="1" w:lastRow="0" w:firstColumn="1" w:lastColumn="0" w:noHBand="0" w:noVBand="1"/>
      </w:tblPr>
      <w:tblGrid>
        <w:gridCol w:w="4792"/>
        <w:gridCol w:w="5077"/>
      </w:tblGrid>
      <w:tr w:rsidR="00177BFA" w:rsidRPr="003C5D98" w:rsidTr="00177BFA">
        <w:tc>
          <w:tcPr>
            <w:tcW w:w="4792" w:type="dxa"/>
            <w:tcBorders>
              <w:bottom w:val="single" w:sz="4" w:space="0" w:color="943634" w:themeColor="accent2" w:themeShade="BF"/>
            </w:tcBorders>
            <w:shd w:val="clear" w:color="auto" w:fill="943634" w:themeFill="accent2" w:themeFillShade="BF"/>
            <w:vAlign w:val="bottom"/>
          </w:tcPr>
          <w:p w:rsidR="00177BFA" w:rsidRPr="003C5D98" w:rsidRDefault="00D60EC2" w:rsidP="00177BFA">
            <w:pPr>
              <w:pStyle w:val="NoSpacing"/>
              <w:rPr>
                <w:sz w:val="24"/>
                <w:szCs w:val="24"/>
                <w:lang w:val="en-GB"/>
              </w:rPr>
            </w:pPr>
            <w:r w:rsidRPr="003C5D98">
              <w:rPr>
                <w:color w:val="FFFFFF" w:themeColor="background1"/>
                <w:sz w:val="24"/>
                <w:szCs w:val="24"/>
                <w:lang w:val="en-GB"/>
              </w:rPr>
              <w:lastRenderedPageBreak/>
              <w:t>Supporting Employees</w:t>
            </w:r>
            <w:r w:rsidR="00177BFA" w:rsidRPr="003C5D98">
              <w:rPr>
                <w:color w:val="FFFFFF" w:themeColor="background1"/>
                <w:sz w:val="24"/>
                <w:szCs w:val="24"/>
                <w:lang w:val="en-GB"/>
              </w:rPr>
              <w:t xml:space="preserve"> Provisions</w:t>
            </w:r>
          </w:p>
        </w:tc>
        <w:tc>
          <w:tcPr>
            <w:tcW w:w="5077" w:type="dxa"/>
            <w:tcBorders>
              <w:bottom w:val="single" w:sz="4" w:space="0" w:color="auto"/>
            </w:tcBorders>
            <w:vAlign w:val="bottom"/>
          </w:tcPr>
          <w:p w:rsidR="00177BFA" w:rsidRPr="003C5D98" w:rsidRDefault="00177BFA" w:rsidP="00177BFA">
            <w:pPr>
              <w:pStyle w:val="NoSpacing"/>
              <w:jc w:val="right"/>
              <w:rPr>
                <w:rFonts w:cstheme="minorHAnsi"/>
                <w:b/>
                <w:lang w:val="en-GB"/>
              </w:rPr>
            </w:pPr>
            <w:r w:rsidRPr="003C5D98">
              <w:rPr>
                <w:b/>
                <w:lang w:val="en-GB"/>
              </w:rPr>
              <w:t>INDEX OF APPENDICES</w:t>
            </w:r>
            <w:r w:rsidRPr="003C5D98">
              <w:rPr>
                <w:rFonts w:cstheme="minorHAnsi"/>
                <w:b/>
                <w:lang w:val="en-GB"/>
              </w:rPr>
              <w:t xml:space="preserve"> </w:t>
            </w:r>
          </w:p>
        </w:tc>
      </w:tr>
    </w:tbl>
    <w:p w:rsidR="00C279AD" w:rsidRPr="003C5D98" w:rsidRDefault="00C279AD" w:rsidP="00C279AD">
      <w:pPr>
        <w:rPr>
          <w:b/>
          <w:color w:val="943634" w:themeColor="accent2" w:themeShade="BF"/>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2693"/>
        <w:gridCol w:w="1701"/>
        <w:gridCol w:w="2551"/>
        <w:gridCol w:w="675"/>
      </w:tblGrid>
      <w:tr w:rsidR="00FB165F" w:rsidRPr="003C5D98" w:rsidTr="00FB165F">
        <w:tc>
          <w:tcPr>
            <w:tcW w:w="2127" w:type="dxa"/>
          </w:tcPr>
          <w:p w:rsidR="00FB165F" w:rsidRPr="003C5D98" w:rsidRDefault="00FB165F" w:rsidP="00FB165F">
            <w:pPr>
              <w:spacing w:line="360" w:lineRule="auto"/>
              <w:jc w:val="center"/>
              <w:rPr>
                <w:b/>
              </w:rPr>
            </w:pPr>
            <w:r w:rsidRPr="003C5D98">
              <w:rPr>
                <w:b/>
              </w:rPr>
              <w:t>Appendix</w:t>
            </w:r>
          </w:p>
        </w:tc>
        <w:tc>
          <w:tcPr>
            <w:tcW w:w="6945" w:type="dxa"/>
            <w:gridSpan w:val="3"/>
          </w:tcPr>
          <w:p w:rsidR="00FB165F" w:rsidRPr="003C5D98" w:rsidRDefault="00FB165F" w:rsidP="00FB165F">
            <w:pPr>
              <w:spacing w:line="360" w:lineRule="auto"/>
              <w:ind w:left="-108"/>
              <w:jc w:val="center"/>
              <w:rPr>
                <w:b/>
              </w:rPr>
            </w:pPr>
            <w:r w:rsidRPr="003C5D98">
              <w:rPr>
                <w:b/>
              </w:rPr>
              <w:t>Description</w:t>
            </w:r>
          </w:p>
        </w:tc>
        <w:tc>
          <w:tcPr>
            <w:tcW w:w="675" w:type="dxa"/>
          </w:tcPr>
          <w:p w:rsidR="00FB165F" w:rsidRPr="003C5D98" w:rsidRDefault="00FB165F" w:rsidP="00FB165F">
            <w:pPr>
              <w:spacing w:line="360" w:lineRule="auto"/>
              <w:jc w:val="center"/>
            </w:pPr>
          </w:p>
        </w:tc>
      </w:tr>
      <w:tr w:rsidR="0043319F" w:rsidRPr="003C5D98" w:rsidTr="007E14CA">
        <w:tc>
          <w:tcPr>
            <w:tcW w:w="2127" w:type="dxa"/>
          </w:tcPr>
          <w:p w:rsidR="0043319F" w:rsidRPr="003C5D98" w:rsidRDefault="0043319F" w:rsidP="00FB165F">
            <w:pPr>
              <w:spacing w:line="360" w:lineRule="auto"/>
              <w:jc w:val="center"/>
            </w:pPr>
          </w:p>
          <w:p w:rsidR="0043319F" w:rsidRPr="003C5D98" w:rsidRDefault="0043319F" w:rsidP="00FB165F">
            <w:pPr>
              <w:spacing w:line="360" w:lineRule="auto"/>
              <w:jc w:val="center"/>
            </w:pPr>
            <w:r w:rsidRPr="003C5D98">
              <w:t>1</w:t>
            </w:r>
          </w:p>
        </w:tc>
        <w:tc>
          <w:tcPr>
            <w:tcW w:w="2693" w:type="dxa"/>
          </w:tcPr>
          <w:p w:rsidR="0043319F" w:rsidRPr="003C5D98" w:rsidRDefault="0043319F" w:rsidP="00FB165F">
            <w:pPr>
              <w:tabs>
                <w:tab w:val="left" w:pos="0"/>
              </w:tabs>
              <w:spacing w:line="360" w:lineRule="auto"/>
              <w:ind w:left="-108"/>
              <w:jc w:val="both"/>
            </w:pPr>
          </w:p>
          <w:p w:rsidR="0043319F" w:rsidRPr="003C5D98" w:rsidRDefault="0043319F" w:rsidP="00FB165F">
            <w:pPr>
              <w:tabs>
                <w:tab w:val="left" w:pos="0"/>
              </w:tabs>
              <w:spacing w:line="360" w:lineRule="auto"/>
              <w:ind w:left="-108"/>
              <w:jc w:val="both"/>
            </w:pPr>
            <w:r w:rsidRPr="003C5D98">
              <w:t>Employee</w:t>
            </w:r>
          </w:p>
        </w:tc>
        <w:tc>
          <w:tcPr>
            <w:tcW w:w="4927" w:type="dxa"/>
            <w:gridSpan w:val="3"/>
          </w:tcPr>
          <w:p w:rsidR="0043319F" w:rsidRPr="003C5D98" w:rsidRDefault="0043319F" w:rsidP="0043319F">
            <w:pPr>
              <w:tabs>
                <w:tab w:val="left" w:pos="0"/>
              </w:tabs>
              <w:spacing w:line="360" w:lineRule="auto"/>
              <w:ind w:left="-108"/>
              <w:jc w:val="both"/>
            </w:pPr>
          </w:p>
          <w:p w:rsidR="0043319F" w:rsidRPr="003C5D98" w:rsidRDefault="0043319F" w:rsidP="0043319F">
            <w:pPr>
              <w:tabs>
                <w:tab w:val="left" w:pos="0"/>
              </w:tabs>
              <w:spacing w:line="360" w:lineRule="auto"/>
              <w:ind w:left="-108"/>
            </w:pPr>
            <w:r w:rsidRPr="003C5D98">
              <w:t>Pregnancy Key Dates Prior to maternity leave</w:t>
            </w:r>
          </w:p>
        </w:tc>
      </w:tr>
      <w:tr w:rsidR="0043319F" w:rsidRPr="003C5D98" w:rsidTr="007E14CA">
        <w:tc>
          <w:tcPr>
            <w:tcW w:w="2127" w:type="dxa"/>
          </w:tcPr>
          <w:p w:rsidR="0043319F" w:rsidRPr="003C5D98" w:rsidRDefault="0043319F" w:rsidP="00FB165F">
            <w:pPr>
              <w:spacing w:line="360" w:lineRule="auto"/>
              <w:jc w:val="center"/>
            </w:pPr>
            <w:r w:rsidRPr="003C5D98">
              <w:t>2</w:t>
            </w:r>
          </w:p>
        </w:tc>
        <w:tc>
          <w:tcPr>
            <w:tcW w:w="2693" w:type="dxa"/>
          </w:tcPr>
          <w:p w:rsidR="0043319F" w:rsidRPr="003C5D98" w:rsidRDefault="00883DE6" w:rsidP="00FB165F">
            <w:pPr>
              <w:tabs>
                <w:tab w:val="left" w:pos="0"/>
              </w:tabs>
              <w:spacing w:line="360" w:lineRule="auto"/>
              <w:ind w:left="-108"/>
              <w:jc w:val="both"/>
            </w:pPr>
            <w:r w:rsidRPr="003C5D98">
              <w:t>Employee</w:t>
            </w:r>
          </w:p>
        </w:tc>
        <w:tc>
          <w:tcPr>
            <w:tcW w:w="4927" w:type="dxa"/>
            <w:gridSpan w:val="3"/>
          </w:tcPr>
          <w:p w:rsidR="0043319F" w:rsidRPr="003C5D98" w:rsidRDefault="0043319F" w:rsidP="0043319F">
            <w:pPr>
              <w:tabs>
                <w:tab w:val="left" w:pos="0"/>
              </w:tabs>
              <w:spacing w:line="360" w:lineRule="auto"/>
              <w:ind w:left="-108"/>
            </w:pPr>
            <w:r w:rsidRPr="003C5D98">
              <w:t>Key Dates After Maternity Leave commences</w:t>
            </w:r>
          </w:p>
        </w:tc>
      </w:tr>
      <w:tr w:rsidR="0043319F" w:rsidRPr="003C5D98" w:rsidTr="005A345F">
        <w:trPr>
          <w:trHeight w:val="476"/>
        </w:trPr>
        <w:tc>
          <w:tcPr>
            <w:tcW w:w="2127" w:type="dxa"/>
          </w:tcPr>
          <w:p w:rsidR="0043319F" w:rsidRPr="003C5D98" w:rsidRDefault="0043319F" w:rsidP="00FB165F">
            <w:pPr>
              <w:spacing w:line="360" w:lineRule="auto"/>
              <w:jc w:val="center"/>
            </w:pPr>
            <w:r w:rsidRPr="003C5D98">
              <w:t>3</w:t>
            </w:r>
          </w:p>
        </w:tc>
        <w:tc>
          <w:tcPr>
            <w:tcW w:w="2693" w:type="dxa"/>
          </w:tcPr>
          <w:p w:rsidR="0043319F" w:rsidRPr="003C5D98" w:rsidRDefault="00883DE6" w:rsidP="00FB165F">
            <w:pPr>
              <w:tabs>
                <w:tab w:val="left" w:pos="0"/>
              </w:tabs>
              <w:spacing w:line="360" w:lineRule="auto"/>
              <w:ind w:left="-108"/>
              <w:jc w:val="both"/>
            </w:pPr>
            <w:r w:rsidRPr="003C5D98">
              <w:t>Managers</w:t>
            </w:r>
          </w:p>
        </w:tc>
        <w:tc>
          <w:tcPr>
            <w:tcW w:w="4927" w:type="dxa"/>
            <w:gridSpan w:val="3"/>
          </w:tcPr>
          <w:p w:rsidR="0043319F" w:rsidRPr="003C5D98" w:rsidRDefault="0043319F" w:rsidP="0043319F">
            <w:pPr>
              <w:spacing w:line="360" w:lineRule="auto"/>
              <w:ind w:left="-108"/>
            </w:pPr>
            <w:r w:rsidRPr="003C5D98">
              <w:t>Key dates</w:t>
            </w:r>
          </w:p>
        </w:tc>
      </w:tr>
      <w:tr w:rsidR="005A345F" w:rsidRPr="003C5D98" w:rsidTr="00B31316">
        <w:tc>
          <w:tcPr>
            <w:tcW w:w="2127" w:type="dxa"/>
          </w:tcPr>
          <w:p w:rsidR="005A345F" w:rsidRPr="003C5D98" w:rsidRDefault="005A345F" w:rsidP="00FB165F">
            <w:pPr>
              <w:spacing w:line="360" w:lineRule="auto"/>
              <w:jc w:val="center"/>
            </w:pPr>
            <w:r w:rsidRPr="003C5D98">
              <w:t>4</w:t>
            </w:r>
          </w:p>
        </w:tc>
        <w:tc>
          <w:tcPr>
            <w:tcW w:w="6945" w:type="dxa"/>
            <w:gridSpan w:val="3"/>
          </w:tcPr>
          <w:p w:rsidR="005A345F" w:rsidRPr="003C5D98" w:rsidRDefault="005A345F" w:rsidP="00FB165F">
            <w:pPr>
              <w:spacing w:line="360" w:lineRule="auto"/>
              <w:ind w:left="-108"/>
              <w:jc w:val="both"/>
              <w:rPr>
                <w:rFonts w:cstheme="minorHAnsi"/>
                <w:highlight w:val="magenta"/>
              </w:rPr>
            </w:pPr>
            <w:r w:rsidRPr="003C5D98">
              <w:rPr>
                <w:rFonts w:cstheme="minorHAnsi"/>
              </w:rPr>
              <w:t>Shared Parental Leave – Examples of how it might work in practice?</w:t>
            </w:r>
          </w:p>
        </w:tc>
        <w:tc>
          <w:tcPr>
            <w:tcW w:w="675" w:type="dxa"/>
          </w:tcPr>
          <w:p w:rsidR="005A345F" w:rsidRPr="003C5D98" w:rsidRDefault="005A345F" w:rsidP="00FB165F">
            <w:pPr>
              <w:spacing w:line="360" w:lineRule="auto"/>
              <w:jc w:val="center"/>
            </w:pPr>
          </w:p>
        </w:tc>
      </w:tr>
      <w:tr w:rsidR="00FB165F" w:rsidRPr="003C5D98" w:rsidTr="00FB165F">
        <w:tc>
          <w:tcPr>
            <w:tcW w:w="2127" w:type="dxa"/>
          </w:tcPr>
          <w:p w:rsidR="00FB165F" w:rsidRPr="003C5D98" w:rsidRDefault="005A345F" w:rsidP="00FB165F">
            <w:pPr>
              <w:spacing w:line="360" w:lineRule="auto"/>
              <w:jc w:val="center"/>
            </w:pPr>
            <w:r w:rsidRPr="003C5D98">
              <w:t>5</w:t>
            </w:r>
          </w:p>
        </w:tc>
        <w:tc>
          <w:tcPr>
            <w:tcW w:w="4394" w:type="dxa"/>
            <w:gridSpan w:val="2"/>
          </w:tcPr>
          <w:p w:rsidR="00FB165F" w:rsidRPr="003C5D98" w:rsidRDefault="00FB165F" w:rsidP="00FB165F">
            <w:pPr>
              <w:spacing w:line="360" w:lineRule="auto"/>
              <w:ind w:left="-108"/>
              <w:jc w:val="both"/>
            </w:pPr>
            <w:r w:rsidRPr="003C5D98">
              <w:t xml:space="preserve">Manager – return to work Induction </w:t>
            </w:r>
          </w:p>
        </w:tc>
        <w:tc>
          <w:tcPr>
            <w:tcW w:w="2551" w:type="dxa"/>
          </w:tcPr>
          <w:p w:rsidR="00FB165F" w:rsidRPr="003C5D98" w:rsidRDefault="00FB165F" w:rsidP="00FB165F">
            <w:pPr>
              <w:spacing w:line="360" w:lineRule="auto"/>
              <w:ind w:left="-108"/>
              <w:jc w:val="both"/>
              <w:rPr>
                <w:rFonts w:cstheme="minorHAnsi"/>
                <w:highlight w:val="magenta"/>
              </w:rPr>
            </w:pPr>
          </w:p>
        </w:tc>
        <w:tc>
          <w:tcPr>
            <w:tcW w:w="675" w:type="dxa"/>
          </w:tcPr>
          <w:p w:rsidR="00FB165F" w:rsidRPr="003C5D98" w:rsidRDefault="00FB165F" w:rsidP="00FB165F">
            <w:pPr>
              <w:spacing w:line="360" w:lineRule="auto"/>
              <w:jc w:val="center"/>
            </w:pPr>
          </w:p>
        </w:tc>
      </w:tr>
      <w:tr w:rsidR="002A7C0F" w:rsidRPr="003C5D98" w:rsidTr="00FB165F">
        <w:tc>
          <w:tcPr>
            <w:tcW w:w="2127" w:type="dxa"/>
          </w:tcPr>
          <w:p w:rsidR="002A7C0F" w:rsidRPr="003C5D98" w:rsidRDefault="005A345F" w:rsidP="00FB165F">
            <w:pPr>
              <w:spacing w:line="360" w:lineRule="auto"/>
              <w:jc w:val="center"/>
            </w:pPr>
            <w:r w:rsidRPr="003C5D98">
              <w:t>6</w:t>
            </w:r>
          </w:p>
        </w:tc>
        <w:tc>
          <w:tcPr>
            <w:tcW w:w="4394" w:type="dxa"/>
            <w:gridSpan w:val="2"/>
          </w:tcPr>
          <w:p w:rsidR="002A7C0F" w:rsidRPr="003C5D98" w:rsidRDefault="002A7C0F" w:rsidP="00FB165F">
            <w:pPr>
              <w:spacing w:line="360" w:lineRule="auto"/>
              <w:ind w:left="-108"/>
              <w:jc w:val="both"/>
            </w:pPr>
            <w:r w:rsidRPr="003C5D98">
              <w:t>Glossary of terms and abbreviations</w:t>
            </w:r>
          </w:p>
        </w:tc>
        <w:tc>
          <w:tcPr>
            <w:tcW w:w="2551" w:type="dxa"/>
          </w:tcPr>
          <w:p w:rsidR="002A7C0F" w:rsidRPr="003C5D98" w:rsidRDefault="002A7C0F" w:rsidP="00FB165F">
            <w:pPr>
              <w:spacing w:line="360" w:lineRule="auto"/>
              <w:ind w:left="-108"/>
              <w:jc w:val="both"/>
              <w:rPr>
                <w:rFonts w:cstheme="minorHAnsi"/>
                <w:highlight w:val="magenta"/>
              </w:rPr>
            </w:pPr>
          </w:p>
        </w:tc>
        <w:tc>
          <w:tcPr>
            <w:tcW w:w="675" w:type="dxa"/>
          </w:tcPr>
          <w:p w:rsidR="002A7C0F" w:rsidRPr="003C5D98" w:rsidRDefault="002A7C0F" w:rsidP="00FB165F">
            <w:pPr>
              <w:spacing w:line="360" w:lineRule="auto"/>
              <w:jc w:val="center"/>
            </w:pPr>
          </w:p>
        </w:tc>
      </w:tr>
    </w:tbl>
    <w:p w:rsidR="00C279AD" w:rsidRPr="003C5D98" w:rsidRDefault="00C279AD" w:rsidP="00F96DA6">
      <w:pPr>
        <w:rPr>
          <w:rFonts w:ascii="Arial" w:eastAsia="Times New Roman" w:hAnsi="Arial" w:cs="Arial"/>
          <w:b/>
          <w:bCs/>
          <w:sz w:val="24"/>
          <w:szCs w:val="24"/>
        </w:rPr>
      </w:pPr>
    </w:p>
    <w:p w:rsidR="00C279AD" w:rsidRPr="003C5D98" w:rsidRDefault="00C279AD" w:rsidP="00F96DA6">
      <w:pPr>
        <w:rPr>
          <w:rFonts w:ascii="Arial" w:eastAsia="Times New Roman" w:hAnsi="Arial" w:cs="Arial"/>
          <w:b/>
          <w:bCs/>
          <w:sz w:val="24"/>
          <w:szCs w:val="24"/>
        </w:rPr>
      </w:pPr>
    </w:p>
    <w:p w:rsidR="00C279AD" w:rsidRPr="003C5D98" w:rsidRDefault="00C279AD" w:rsidP="00F96DA6">
      <w:pPr>
        <w:rPr>
          <w:rFonts w:ascii="Arial" w:eastAsia="Times New Roman" w:hAnsi="Arial" w:cs="Arial"/>
          <w:b/>
          <w:bCs/>
          <w:sz w:val="24"/>
          <w:szCs w:val="24"/>
        </w:rPr>
        <w:sectPr w:rsidR="00C279AD" w:rsidRPr="003C5D98" w:rsidSect="00E02473">
          <w:footerReference w:type="default" r:id="rId27"/>
          <w:pgSz w:w="11906" w:h="16838"/>
          <w:pgMar w:top="993" w:right="1133" w:bottom="1560" w:left="1276" w:header="794" w:footer="708" w:gutter="0"/>
          <w:pgNumType w:start="0"/>
          <w:cols w:space="708"/>
          <w:titlePg/>
          <w:docGrid w:linePitch="360"/>
        </w:sectPr>
      </w:pPr>
      <w:r w:rsidRPr="003C5D98">
        <w:rPr>
          <w:rFonts w:ascii="Arial" w:eastAsia="Times New Roman" w:hAnsi="Arial" w:cs="Arial"/>
          <w:b/>
          <w:bCs/>
          <w:sz w:val="24"/>
          <w:szCs w:val="24"/>
        </w:rPr>
        <w:br w:type="page"/>
      </w:r>
    </w:p>
    <w:p w:rsidR="00C279AD" w:rsidRPr="003C5D98" w:rsidRDefault="00C279AD" w:rsidP="00F96DA6">
      <w:pPr>
        <w:rPr>
          <w:rFonts w:ascii="Arial" w:eastAsia="Times New Roman" w:hAnsi="Arial" w:cs="Arial"/>
          <w:b/>
          <w:bCs/>
          <w:sz w:val="24"/>
          <w:szCs w:val="24"/>
        </w:rPr>
      </w:pPr>
    </w:p>
    <w:p w:rsidR="00C279AD" w:rsidRPr="003C5D98" w:rsidRDefault="00C279AD" w:rsidP="00F96DA6">
      <w:pPr>
        <w:rPr>
          <w:rFonts w:ascii="Arial" w:eastAsia="Times New Roman" w:hAnsi="Arial" w:cs="Arial"/>
          <w:b/>
          <w:bCs/>
          <w:sz w:val="24"/>
          <w:szCs w:val="24"/>
        </w:rPr>
        <w:sectPr w:rsidR="00C279AD" w:rsidRPr="003C5D98" w:rsidSect="00E02473">
          <w:footerReference w:type="first" r:id="rId28"/>
          <w:pgSz w:w="16838" w:h="11906" w:orient="landscape" w:code="9"/>
          <w:pgMar w:top="851" w:right="992" w:bottom="1134" w:left="1559" w:header="340" w:footer="794" w:gutter="0"/>
          <w:cols w:space="708"/>
          <w:titlePg/>
          <w:docGrid w:linePitch="360"/>
        </w:sectPr>
      </w:pPr>
    </w:p>
    <w:p w:rsidR="00DE582A" w:rsidRPr="003C5D98" w:rsidRDefault="00DE582A" w:rsidP="00DE582A">
      <w:pPr>
        <w:rPr>
          <w:b/>
        </w:rPr>
      </w:pPr>
      <w:r w:rsidRPr="003C5D98">
        <w:rPr>
          <w:b/>
          <w:noProof/>
          <w:color w:val="943634" w:themeColor="accent2" w:themeShade="BF"/>
          <w:lang w:eastAsia="en-GB"/>
        </w:rPr>
        <mc:AlternateContent>
          <mc:Choice Requires="wps">
            <w:drawing>
              <wp:anchor distT="0" distB="0" distL="114300" distR="114300" simplePos="0" relativeHeight="251666432" behindDoc="0" locked="0" layoutInCell="1" allowOverlap="1" wp14:anchorId="69D761ED" wp14:editId="06D4BE3B">
                <wp:simplePos x="0" y="0"/>
                <wp:positionH relativeFrom="column">
                  <wp:posOffset>3535362</wp:posOffset>
                </wp:positionH>
                <wp:positionV relativeFrom="paragraph">
                  <wp:posOffset>-489930</wp:posOffset>
                </wp:positionV>
                <wp:extent cx="399415" cy="4953000"/>
                <wp:effectExtent l="9208" t="0" r="9842" b="9843"/>
                <wp:wrapNone/>
                <wp:docPr id="1" name="Left Brace 1"/>
                <wp:cNvGraphicFramePr/>
                <a:graphic xmlns:a="http://schemas.openxmlformats.org/drawingml/2006/main">
                  <a:graphicData uri="http://schemas.microsoft.com/office/word/2010/wordprocessingShape">
                    <wps:wsp>
                      <wps:cNvSpPr/>
                      <wps:spPr>
                        <a:xfrm rot="5400000">
                          <a:off x="0" y="0"/>
                          <a:ext cx="399415" cy="4953000"/>
                        </a:xfrm>
                        <a:prstGeom prst="leftBrace">
                          <a:avLst/>
                        </a:prstGeom>
                        <a:ln w="127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5493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 o:spid="_x0000_s1026" type="#_x0000_t87" style="position:absolute;margin-left:278.35pt;margin-top:-38.6pt;width:31.45pt;height:390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" adj="145" strokecolor="#943634 [2405]" strokeweight="1pt"/>
            </w:pict>
          </mc:Fallback>
        </mc:AlternateContent>
      </w:r>
      <w:r w:rsidRPr="003C5D98">
        <w:rPr>
          <w:b/>
          <w:color w:val="943634" w:themeColor="accent2" w:themeShade="BF"/>
        </w:rPr>
        <w:t>PREGNANCY KEY DATES FOR EMPLOYEES</w:t>
      </w:r>
      <w:r w:rsidR="004502C5" w:rsidRPr="003C5D98">
        <w:rPr>
          <w:b/>
          <w:color w:val="943634" w:themeColor="accent2" w:themeShade="BF"/>
        </w:rPr>
        <w:tab/>
      </w:r>
      <w:r w:rsidR="004502C5" w:rsidRPr="003C5D98">
        <w:rPr>
          <w:b/>
          <w:color w:val="943634" w:themeColor="accent2" w:themeShade="BF"/>
        </w:rPr>
        <w:tab/>
      </w:r>
      <w:r w:rsidR="004502C5" w:rsidRPr="003C5D98">
        <w:rPr>
          <w:b/>
          <w:color w:val="943634" w:themeColor="accent2" w:themeShade="BF"/>
        </w:rPr>
        <w:tab/>
      </w:r>
      <w:r w:rsidR="004502C5" w:rsidRPr="003C5D98">
        <w:rPr>
          <w:b/>
          <w:color w:val="943634" w:themeColor="accent2" w:themeShade="BF"/>
        </w:rPr>
        <w:tab/>
      </w:r>
      <w:r w:rsidR="004502C5" w:rsidRPr="003C5D98">
        <w:rPr>
          <w:b/>
          <w:color w:val="943634" w:themeColor="accent2" w:themeShade="BF"/>
        </w:rPr>
        <w:tab/>
      </w:r>
      <w:r w:rsidR="004502C5" w:rsidRPr="003C5D98">
        <w:rPr>
          <w:b/>
          <w:color w:val="943634" w:themeColor="accent2" w:themeShade="BF"/>
        </w:rPr>
        <w:tab/>
      </w:r>
      <w:r w:rsidR="004502C5" w:rsidRPr="003C5D98">
        <w:rPr>
          <w:b/>
          <w:color w:val="943634" w:themeColor="accent2" w:themeShade="BF"/>
        </w:rPr>
        <w:tab/>
      </w:r>
      <w:r w:rsidR="004502C5" w:rsidRPr="003C5D98">
        <w:rPr>
          <w:b/>
          <w:color w:val="943634" w:themeColor="accent2" w:themeShade="BF"/>
        </w:rPr>
        <w:tab/>
      </w:r>
      <w:r w:rsidR="004502C5" w:rsidRPr="003C5D98">
        <w:rPr>
          <w:b/>
          <w:color w:val="943634" w:themeColor="accent2" w:themeShade="BF"/>
        </w:rPr>
        <w:tab/>
      </w:r>
      <w:r w:rsidR="004502C5" w:rsidRPr="003C5D98">
        <w:rPr>
          <w:b/>
          <w:color w:val="943634" w:themeColor="accent2" w:themeShade="BF"/>
        </w:rPr>
        <w:tab/>
      </w:r>
      <w:r w:rsidR="004502C5" w:rsidRPr="003C5D98">
        <w:rPr>
          <w:b/>
          <w:color w:val="943634" w:themeColor="accent2" w:themeShade="BF"/>
        </w:rPr>
        <w:tab/>
      </w:r>
      <w:r w:rsidR="004502C5" w:rsidRPr="003C5D98">
        <w:rPr>
          <w:b/>
          <w:color w:val="943634" w:themeColor="accent2" w:themeShade="BF"/>
        </w:rPr>
        <w:tab/>
      </w:r>
      <w:r w:rsidR="004502C5" w:rsidRPr="003C5D98">
        <w:rPr>
          <w:b/>
          <w:color w:val="943634" w:themeColor="accent2" w:themeShade="BF"/>
        </w:rPr>
        <w:tab/>
      </w:r>
      <w:r w:rsidR="004502C5" w:rsidRPr="003C5D98">
        <w:rPr>
          <w:b/>
        </w:rPr>
        <w:t>Appendix 1</w:t>
      </w:r>
    </w:p>
    <w:p w:rsidR="00DE582A" w:rsidRPr="003C5D98" w:rsidRDefault="00DE582A" w:rsidP="00DE582A">
      <w:pPr>
        <w:rPr>
          <w:color w:val="943634" w:themeColor="accent2" w:themeShade="BF"/>
        </w:rPr>
      </w:pPr>
      <w:r w:rsidRPr="003C5D98">
        <w:rPr>
          <w:noProof/>
          <w:lang w:eastAsia="en-GB"/>
        </w:rPr>
        <mc:AlternateContent>
          <mc:Choice Requires="wps">
            <w:drawing>
              <wp:anchor distT="0" distB="0" distL="114300" distR="114300" simplePos="0" relativeHeight="251665408" behindDoc="0" locked="0" layoutInCell="1" allowOverlap="1" wp14:anchorId="2A929DF3" wp14:editId="55C235D0">
                <wp:simplePos x="0" y="0"/>
                <wp:positionH relativeFrom="column">
                  <wp:posOffset>-86198</wp:posOffset>
                </wp:positionH>
                <wp:positionV relativeFrom="paragraph">
                  <wp:posOffset>264500</wp:posOffset>
                </wp:positionV>
                <wp:extent cx="2019935" cy="1294765"/>
                <wp:effectExtent l="0" t="0" r="18415" b="324485"/>
                <wp:wrapNone/>
                <wp:docPr id="4" name="Rounded Rectangular Callout 4"/>
                <wp:cNvGraphicFramePr/>
                <a:graphic xmlns:a="http://schemas.openxmlformats.org/drawingml/2006/main">
                  <a:graphicData uri="http://schemas.microsoft.com/office/word/2010/wordprocessingShape">
                    <wps:wsp>
                      <wps:cNvSpPr/>
                      <wps:spPr>
                        <a:xfrm>
                          <a:off x="0" y="0"/>
                          <a:ext cx="2019935" cy="1294765"/>
                        </a:xfrm>
                        <a:prstGeom prst="wedgeRoundRectCallout">
                          <a:avLst>
                            <a:gd name="adj1" fmla="val -47678"/>
                            <a:gd name="adj2" fmla="val 72355"/>
                            <a:gd name="adj3" fmla="val 16667"/>
                          </a:avLst>
                        </a:prstGeom>
                        <a:ln>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846CC3" w:rsidRDefault="00846CC3" w:rsidP="00DE582A">
                            <w:pPr>
                              <w:jc w:val="center"/>
                            </w:pPr>
                            <w:r>
                              <w:rPr>
                                <w:sz w:val="18"/>
                                <w:szCs w:val="18"/>
                              </w:rPr>
                              <w:t xml:space="preserve">A Risk Assessment should already have been carried out at your place work to identify any specific risks to women of childbearing age who could become pregnant, or to new or expectant mothers.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29DF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 o:spid="_x0000_s1034" type="#_x0000_t62" style="position:absolute;margin-left:-6.8pt;margin-top:20.85pt;width:159.05pt;height:10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" adj="502,26429" fillcolor="white [3201]" strokecolor="#d99594 [1941]" strokeweight="2pt">
                <v:textbox>
                  <w:txbxContent>
                    <w:p w:rsidR="00846CC3" w:rsidRDefault="00846CC3" w:rsidP="00DE582A">
                      <w:pPr>
                        <w:jc w:val="center"/>
                      </w:pPr>
                      <w:r>
                        <w:rPr>
                          <w:sz w:val="18"/>
                          <w:szCs w:val="18"/>
                        </w:rPr>
                        <w:t xml:space="preserve">A Risk Assessment should already have been carried out at your place work to identify any specific risks to women of childbearing age who could become pregnant, or to new or expectant mothers. </w:t>
                      </w:r>
                    </w:p>
                  </w:txbxContent>
                </v:textbox>
              </v:shape>
            </w:pict>
          </mc:Fallback>
        </mc:AlternateContent>
      </w:r>
    </w:p>
    <w:p w:rsidR="00DE582A" w:rsidRPr="003C5D98" w:rsidRDefault="00DE582A" w:rsidP="00DE582A">
      <w:pPr>
        <w:pStyle w:val="NoSpacing"/>
        <w:rPr>
          <w:lang w:val="en-GB"/>
        </w:rPr>
      </w:pPr>
      <w:r w:rsidRPr="003C5D98">
        <w:rPr>
          <w:noProof/>
          <w:lang w:val="en-GB" w:eastAsia="en-GB"/>
        </w:rPr>
        <mc:AlternateContent>
          <mc:Choice Requires="wps">
            <w:drawing>
              <wp:anchor distT="0" distB="0" distL="114300" distR="114300" simplePos="0" relativeHeight="251668480" behindDoc="0" locked="0" layoutInCell="1" allowOverlap="1" wp14:anchorId="169751CB" wp14:editId="46299B6F">
                <wp:simplePos x="0" y="0"/>
                <wp:positionH relativeFrom="column">
                  <wp:posOffset>7357110</wp:posOffset>
                </wp:positionH>
                <wp:positionV relativeFrom="paragraph">
                  <wp:posOffset>132715</wp:posOffset>
                </wp:positionV>
                <wp:extent cx="1690370" cy="1155700"/>
                <wp:effectExtent l="0" t="0" r="24130" b="254000"/>
                <wp:wrapNone/>
                <wp:docPr id="7" name="Rounded Rectangular Callout 7"/>
                <wp:cNvGraphicFramePr/>
                <a:graphic xmlns:a="http://schemas.openxmlformats.org/drawingml/2006/main">
                  <a:graphicData uri="http://schemas.microsoft.com/office/word/2010/wordprocessingShape">
                    <wps:wsp>
                      <wps:cNvSpPr/>
                      <wps:spPr>
                        <a:xfrm>
                          <a:off x="0" y="0"/>
                          <a:ext cx="1690370" cy="1155700"/>
                        </a:xfrm>
                        <a:prstGeom prst="wedgeRoundRectCallout">
                          <a:avLst>
                            <a:gd name="adj1" fmla="val 28658"/>
                            <a:gd name="adj2" fmla="val 68157"/>
                            <a:gd name="adj3" fmla="val 16667"/>
                          </a:avLst>
                        </a:prstGeom>
                        <a:ln>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846CC3" w:rsidRDefault="00846CC3" w:rsidP="00DE582A">
                            <w:pPr>
                              <w:jc w:val="center"/>
                            </w:pPr>
                            <w:r>
                              <w:rPr>
                                <w:sz w:val="18"/>
                                <w:szCs w:val="18"/>
                              </w:rPr>
                              <w:t>You are now 20 weeks’ pregnant. Request form MATB1 from your Midwife at your next antenatal appointment</w:t>
                            </w:r>
                            <w:r>
                              <w:rPr>
                                <w:rFonts w:ascii="Lucida Handwriting" w:hAnsi="Lucida Handwriting" w:cs="Lucida Handwriting"/>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751CB" id="Rounded Rectangular Callout 7" o:spid="_x0000_s1035" type="#_x0000_t62" style="position:absolute;margin-left:579.3pt;margin-top:10.45pt;width:133.1pt;height: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" adj="16990,25522" fillcolor="white [3201]" strokecolor="#d99594 [1941]" strokeweight="2pt">
                <v:textbox>
                  <w:txbxContent>
                    <w:p w:rsidR="00846CC3" w:rsidRDefault="00846CC3" w:rsidP="00DE582A">
                      <w:pPr>
                        <w:jc w:val="center"/>
                      </w:pPr>
                      <w:r>
                        <w:rPr>
                          <w:sz w:val="18"/>
                          <w:szCs w:val="18"/>
                        </w:rPr>
                        <w:t>You are now 20 weeks’ pregnant. Request form MATB1 from your Midwife at your next antenatal appointment</w:t>
                      </w:r>
                      <w:r>
                        <w:rPr>
                          <w:rFonts w:ascii="Lucida Handwriting" w:hAnsi="Lucida Handwriting" w:cs="Lucida Handwriting"/>
                          <w:sz w:val="18"/>
                          <w:szCs w:val="18"/>
                        </w:rPr>
                        <w:t>.</w:t>
                      </w:r>
                    </w:p>
                  </w:txbxContent>
                </v:textbox>
              </v:shape>
            </w:pict>
          </mc:Fallback>
        </mc:AlternateContent>
      </w:r>
    </w:p>
    <w:p w:rsidR="00DE582A" w:rsidRPr="003C5D98" w:rsidRDefault="00DE582A" w:rsidP="00DE582A">
      <w:pPr>
        <w:pStyle w:val="NoSpacing"/>
        <w:rPr>
          <w:lang w:val="en-GB"/>
        </w:rPr>
      </w:pPr>
      <w:r w:rsidRPr="003C5D98">
        <w:rPr>
          <w:noProof/>
          <w:lang w:val="en-GB" w:eastAsia="en-GB"/>
        </w:rPr>
        <mc:AlternateContent>
          <mc:Choice Requires="wps">
            <w:drawing>
              <wp:anchor distT="0" distB="0" distL="114300" distR="114300" simplePos="0" relativeHeight="251667456" behindDoc="0" locked="0" layoutInCell="1" allowOverlap="1" wp14:anchorId="453CBE20" wp14:editId="4656B26F">
                <wp:simplePos x="0" y="0"/>
                <wp:positionH relativeFrom="column">
                  <wp:posOffset>2050947</wp:posOffset>
                </wp:positionH>
                <wp:positionV relativeFrom="paragraph">
                  <wp:posOffset>47551</wp:posOffset>
                </wp:positionV>
                <wp:extent cx="3944620" cy="921141"/>
                <wp:effectExtent l="0" t="0" r="17780" b="12700"/>
                <wp:wrapNone/>
                <wp:docPr id="8" name="Rounded Rectangle 8"/>
                <wp:cNvGraphicFramePr/>
                <a:graphic xmlns:a="http://schemas.openxmlformats.org/drawingml/2006/main">
                  <a:graphicData uri="http://schemas.microsoft.com/office/word/2010/wordprocessingShape">
                    <wps:wsp>
                      <wps:cNvSpPr/>
                      <wps:spPr>
                        <a:xfrm>
                          <a:off x="0" y="0"/>
                          <a:ext cx="3944620" cy="921141"/>
                        </a:xfrm>
                        <a:prstGeom prst="roundRect">
                          <a:avLst/>
                        </a:prstGeom>
                        <a:ln>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846CC3" w:rsidRDefault="00846CC3" w:rsidP="00DE582A">
                            <w:pPr>
                              <w:jc w:val="center"/>
                              <w:rPr>
                                <w:sz w:val="18"/>
                                <w:szCs w:val="18"/>
                              </w:rPr>
                            </w:pPr>
                            <w:r>
                              <w:rPr>
                                <w:sz w:val="18"/>
                                <w:szCs w:val="18"/>
                              </w:rPr>
                              <w:t xml:space="preserve">As soon as possible you should notify your Manager that you are pregnant, and an individual risk assessment should be carried out. </w:t>
                            </w:r>
                          </w:p>
                          <w:p w:rsidR="00846CC3" w:rsidRDefault="00846CC3" w:rsidP="00DE582A">
                            <w:pPr>
                              <w:jc w:val="center"/>
                              <w:rPr>
                                <w:sz w:val="18"/>
                                <w:szCs w:val="18"/>
                              </w:rPr>
                            </w:pPr>
                            <w:r>
                              <w:rPr>
                                <w:sz w:val="18"/>
                                <w:szCs w:val="18"/>
                              </w:rPr>
                              <w:t xml:space="preserve">Inform your manager of the due date and any antenatal appointments that have been set up </w:t>
                            </w:r>
                          </w:p>
                          <w:p w:rsidR="00846CC3" w:rsidRDefault="00846CC3" w:rsidP="00DE582A">
                            <w:pPr>
                              <w:jc w:val="center"/>
                              <w:rPr>
                                <w:sz w:val="18"/>
                                <w:szCs w:val="18"/>
                              </w:rPr>
                            </w:pPr>
                          </w:p>
                          <w:p w:rsidR="00846CC3" w:rsidRDefault="00846CC3" w:rsidP="00DE58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CBE20" id="Rounded Rectangle 8" o:spid="_x0000_s1036" style="position:absolute;margin-left:161.5pt;margin-top:3.75pt;width:310.6pt;height:7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" fillcolor="white [3201]" strokecolor="#d99594 [1941]" strokeweight="2pt">
                <v:textbox>
                  <w:txbxContent>
                    <w:p w:rsidR="00846CC3" w:rsidRDefault="00846CC3" w:rsidP="00DE582A">
                      <w:pPr>
                        <w:jc w:val="center"/>
                        <w:rPr>
                          <w:sz w:val="18"/>
                          <w:szCs w:val="18"/>
                        </w:rPr>
                      </w:pPr>
                      <w:r>
                        <w:rPr>
                          <w:sz w:val="18"/>
                          <w:szCs w:val="18"/>
                        </w:rPr>
                        <w:t xml:space="preserve">As soon as possible you should notify your Manager that you are pregnant, and an individual risk assessment should be carried out. </w:t>
                      </w:r>
                    </w:p>
                    <w:p w:rsidR="00846CC3" w:rsidRDefault="00846CC3" w:rsidP="00DE582A">
                      <w:pPr>
                        <w:jc w:val="center"/>
                        <w:rPr>
                          <w:sz w:val="18"/>
                          <w:szCs w:val="18"/>
                        </w:rPr>
                      </w:pPr>
                      <w:r>
                        <w:rPr>
                          <w:sz w:val="18"/>
                          <w:szCs w:val="18"/>
                        </w:rPr>
                        <w:t xml:space="preserve">Inform your manager of the due date and any antenatal appointments that have been set up </w:t>
                      </w:r>
                    </w:p>
                    <w:p w:rsidR="00846CC3" w:rsidRDefault="00846CC3" w:rsidP="00DE582A">
                      <w:pPr>
                        <w:jc w:val="center"/>
                        <w:rPr>
                          <w:sz w:val="18"/>
                          <w:szCs w:val="18"/>
                        </w:rPr>
                      </w:pPr>
                    </w:p>
                    <w:p w:rsidR="00846CC3" w:rsidRDefault="00846CC3" w:rsidP="00DE582A">
                      <w:pPr>
                        <w:jc w:val="center"/>
                      </w:pPr>
                    </w:p>
                  </w:txbxContent>
                </v:textbox>
              </v:roundrect>
            </w:pict>
          </mc:Fallback>
        </mc:AlternateContent>
      </w:r>
    </w:p>
    <w:p w:rsidR="00DE582A" w:rsidRPr="003C5D98" w:rsidRDefault="00DE582A" w:rsidP="00DE582A">
      <w:pPr>
        <w:pStyle w:val="NoSpacing"/>
        <w:rPr>
          <w:lang w:val="en-GB"/>
        </w:rPr>
      </w:pPr>
    </w:p>
    <w:p w:rsidR="00DE582A" w:rsidRPr="003C5D98" w:rsidRDefault="00DE582A" w:rsidP="00DE582A">
      <w:pPr>
        <w:pStyle w:val="NoSpacing"/>
        <w:rPr>
          <w:lang w:val="en-GB"/>
        </w:rPr>
      </w:pPr>
    </w:p>
    <w:p w:rsidR="00DE582A" w:rsidRPr="003C5D98" w:rsidRDefault="00DE582A" w:rsidP="00DE582A">
      <w:pPr>
        <w:pStyle w:val="NoSpacing"/>
        <w:rPr>
          <w:lang w:val="en-GB"/>
        </w:rPr>
      </w:pPr>
    </w:p>
    <w:p w:rsidR="00DE582A" w:rsidRPr="003C5D98" w:rsidRDefault="00DE582A" w:rsidP="00DE582A">
      <w:pPr>
        <w:pStyle w:val="NoSpacing"/>
        <w:rPr>
          <w:lang w:val="en-GB"/>
        </w:rPr>
      </w:pPr>
    </w:p>
    <w:p w:rsidR="00DE582A" w:rsidRPr="003C5D98" w:rsidRDefault="00DE582A" w:rsidP="00DE582A">
      <w:pPr>
        <w:pStyle w:val="NoSpacing"/>
        <w:rPr>
          <w:lang w:val="en-GB"/>
        </w:rPr>
      </w:pPr>
    </w:p>
    <w:p w:rsidR="00DE582A" w:rsidRPr="003C5D98" w:rsidRDefault="00DE582A" w:rsidP="00DE582A">
      <w:pPr>
        <w:pStyle w:val="NoSpacing"/>
        <w:rPr>
          <w:lang w:val="en-GB"/>
        </w:rPr>
      </w:pPr>
    </w:p>
    <w:p w:rsidR="00DE582A" w:rsidRPr="003C5D98" w:rsidRDefault="00DE582A" w:rsidP="00DE582A">
      <w:pPr>
        <w:pStyle w:val="NoSpacing"/>
        <w:rPr>
          <w:lang w:val="en-GB"/>
        </w:rPr>
      </w:pPr>
    </w:p>
    <w:tbl>
      <w:tblPr>
        <w:tblStyle w:val="MediumGrid1-Accent2"/>
        <w:tblW w:w="0" w:type="auto"/>
        <w:tblLook w:val="04A0" w:firstRow="1" w:lastRow="0" w:firstColumn="1" w:lastColumn="0" w:noHBand="0" w:noVBand="1"/>
      </w:tblPr>
      <w:tblGrid>
        <w:gridCol w:w="741"/>
        <w:gridCol w:w="675"/>
        <w:gridCol w:w="675"/>
        <w:gridCol w:w="675"/>
        <w:gridCol w:w="675"/>
        <w:gridCol w:w="675"/>
        <w:gridCol w:w="674"/>
        <w:gridCol w:w="675"/>
        <w:gridCol w:w="675"/>
        <w:gridCol w:w="675"/>
        <w:gridCol w:w="675"/>
        <w:gridCol w:w="675"/>
        <w:gridCol w:w="675"/>
        <w:gridCol w:w="675"/>
        <w:gridCol w:w="675"/>
        <w:gridCol w:w="675"/>
        <w:gridCol w:w="675"/>
        <w:gridCol w:w="675"/>
        <w:gridCol w:w="675"/>
        <w:gridCol w:w="675"/>
        <w:gridCol w:w="675"/>
      </w:tblGrid>
      <w:tr w:rsidR="00DE582A" w:rsidRPr="003C5D98" w:rsidTr="001A33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DE582A" w:rsidRPr="003C5D98" w:rsidRDefault="00DE582A" w:rsidP="00FB0056">
            <w:pPr>
              <w:pStyle w:val="NoSpacing"/>
              <w:rPr>
                <w:b w:val="0"/>
                <w:lang w:val="en-GB"/>
              </w:rPr>
            </w:pPr>
            <w:r w:rsidRPr="003C5D98">
              <w:rPr>
                <w:b w:val="0"/>
                <w:lang w:val="en-GB"/>
              </w:rPr>
              <w:t>WEEK</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1</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2</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3</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4</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5</w:t>
            </w:r>
          </w:p>
        </w:tc>
        <w:tc>
          <w:tcPr>
            <w:tcW w:w="674"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6</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7</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8</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9</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10</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11</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12</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13</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14</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15</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16</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17</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18</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19</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20</w:t>
            </w:r>
          </w:p>
        </w:tc>
      </w:tr>
    </w:tbl>
    <w:p w:rsidR="00DE582A" w:rsidRPr="003C5D98" w:rsidRDefault="00DE582A" w:rsidP="00DE582A">
      <w:pPr>
        <w:pStyle w:val="NoSpacing"/>
        <w:rPr>
          <w:lang w:val="en-GB"/>
        </w:rPr>
      </w:pPr>
    </w:p>
    <w:p w:rsidR="00DE582A" w:rsidRPr="003C5D98" w:rsidRDefault="00DE582A" w:rsidP="00DE582A">
      <w:pPr>
        <w:pStyle w:val="NoSpacing"/>
        <w:rPr>
          <w:lang w:val="en-GB"/>
        </w:rPr>
      </w:pPr>
      <w:r w:rsidRPr="003C5D98">
        <w:rPr>
          <w:noProof/>
          <w:lang w:val="en-GB" w:eastAsia="en-GB"/>
        </w:rPr>
        <mc:AlternateContent>
          <mc:Choice Requires="wps">
            <w:drawing>
              <wp:anchor distT="0" distB="0" distL="114300" distR="114300" simplePos="0" relativeHeight="251682816" behindDoc="0" locked="0" layoutInCell="1" allowOverlap="1" wp14:anchorId="4BB5E21F" wp14:editId="1BB09642">
                <wp:simplePos x="0" y="0"/>
                <wp:positionH relativeFrom="column">
                  <wp:posOffset>1095375</wp:posOffset>
                </wp:positionH>
                <wp:positionV relativeFrom="paragraph">
                  <wp:posOffset>92075</wp:posOffset>
                </wp:positionV>
                <wp:extent cx="1943100" cy="1094105"/>
                <wp:effectExtent l="0" t="0" r="19050" b="182245"/>
                <wp:wrapNone/>
                <wp:docPr id="27" name="Rounded Rectangular Callout 27"/>
                <wp:cNvGraphicFramePr/>
                <a:graphic xmlns:a="http://schemas.openxmlformats.org/drawingml/2006/main">
                  <a:graphicData uri="http://schemas.microsoft.com/office/word/2010/wordprocessingShape">
                    <wps:wsp>
                      <wps:cNvSpPr/>
                      <wps:spPr>
                        <a:xfrm>
                          <a:off x="0" y="0"/>
                          <a:ext cx="1943100" cy="1094105"/>
                        </a:xfrm>
                        <a:prstGeom prst="wedgeRoundRectCallout">
                          <a:avLst>
                            <a:gd name="adj1" fmla="val 2206"/>
                            <a:gd name="adj2" fmla="val 64241"/>
                            <a:gd name="adj3" fmla="val 16667"/>
                          </a:avLst>
                        </a:prstGeom>
                        <a:ln>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846CC3" w:rsidRPr="002E069C" w:rsidRDefault="00846CC3" w:rsidP="00DE582A">
                            <w:pPr>
                              <w:pStyle w:val="Default"/>
                              <w:jc w:val="center"/>
                              <w:rPr>
                                <w:sz w:val="20"/>
                                <w:szCs w:val="20"/>
                              </w:rPr>
                            </w:pPr>
                            <w:r w:rsidRPr="002E069C">
                              <w:rPr>
                                <w:rFonts w:asciiTheme="minorHAnsi" w:hAnsiTheme="minorHAnsi" w:cstheme="minorHAnsi"/>
                                <w:sz w:val="18"/>
                                <w:szCs w:val="18"/>
                              </w:rPr>
                              <w:t xml:space="preserve">You and your manager should be discussing your holiday intentions and to ensure that you both understand how holidays are treated. </w:t>
                            </w:r>
                          </w:p>
                          <w:p w:rsidR="00846CC3" w:rsidRDefault="00846CC3" w:rsidP="00DE58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5E21F" id="Rounded Rectangular Callout 27" o:spid="_x0000_s1037" type="#_x0000_t62" style="position:absolute;margin-left:86.25pt;margin-top:7.25pt;width:153pt;height:8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" adj="11276,24676" fillcolor="white [3201]" strokecolor="#d99594 [1941]" strokeweight="2pt">
                <v:textbox>
                  <w:txbxContent>
                    <w:p w:rsidR="00846CC3" w:rsidRPr="002E069C" w:rsidRDefault="00846CC3" w:rsidP="00DE582A">
                      <w:pPr>
                        <w:pStyle w:val="Default"/>
                        <w:jc w:val="center"/>
                        <w:rPr>
                          <w:sz w:val="20"/>
                          <w:szCs w:val="20"/>
                        </w:rPr>
                      </w:pPr>
                      <w:r w:rsidRPr="002E069C">
                        <w:rPr>
                          <w:rFonts w:asciiTheme="minorHAnsi" w:hAnsiTheme="minorHAnsi" w:cstheme="minorHAnsi"/>
                          <w:sz w:val="18"/>
                          <w:szCs w:val="18"/>
                        </w:rPr>
                        <w:t xml:space="preserve">You and your manager should be discussing your holiday intentions and to ensure that you both understand how holidays are treated. </w:t>
                      </w:r>
                    </w:p>
                    <w:p w:rsidR="00846CC3" w:rsidRDefault="00846CC3" w:rsidP="00DE582A">
                      <w:pPr>
                        <w:jc w:val="center"/>
                      </w:pPr>
                    </w:p>
                  </w:txbxContent>
                </v:textbox>
              </v:shape>
            </w:pict>
          </mc:Fallback>
        </mc:AlternateContent>
      </w:r>
      <w:r w:rsidRPr="003C5D98">
        <w:rPr>
          <w:noProof/>
          <w:lang w:val="en-GB" w:eastAsia="en-GB"/>
        </w:rPr>
        <mc:AlternateContent>
          <mc:Choice Requires="wps">
            <w:drawing>
              <wp:anchor distT="0" distB="0" distL="114300" distR="114300" simplePos="0" relativeHeight="251673600" behindDoc="0" locked="0" layoutInCell="1" allowOverlap="1" wp14:anchorId="60811108" wp14:editId="52773C71">
                <wp:simplePos x="0" y="0"/>
                <wp:positionH relativeFrom="column">
                  <wp:posOffset>-85725</wp:posOffset>
                </wp:positionH>
                <wp:positionV relativeFrom="paragraph">
                  <wp:posOffset>25400</wp:posOffset>
                </wp:positionV>
                <wp:extent cx="1047750" cy="1178560"/>
                <wp:effectExtent l="0" t="0" r="19050" b="173990"/>
                <wp:wrapNone/>
                <wp:docPr id="12" name="Rounded Rectangular Callout 12"/>
                <wp:cNvGraphicFramePr/>
                <a:graphic xmlns:a="http://schemas.openxmlformats.org/drawingml/2006/main">
                  <a:graphicData uri="http://schemas.microsoft.com/office/word/2010/wordprocessingShape">
                    <wps:wsp>
                      <wps:cNvSpPr/>
                      <wps:spPr>
                        <a:xfrm>
                          <a:off x="0" y="0"/>
                          <a:ext cx="1047750" cy="1178560"/>
                        </a:xfrm>
                        <a:prstGeom prst="wedgeRoundRectCallout">
                          <a:avLst>
                            <a:gd name="adj1" fmla="val 13712"/>
                            <a:gd name="adj2" fmla="val 61692"/>
                            <a:gd name="adj3" fmla="val 16667"/>
                          </a:avLst>
                        </a:prstGeom>
                        <a:ln>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846CC3" w:rsidRPr="00393960" w:rsidRDefault="00846CC3" w:rsidP="00DE582A">
                            <w:pPr>
                              <w:jc w:val="center"/>
                              <w:rPr>
                                <w:sz w:val="18"/>
                                <w:szCs w:val="18"/>
                              </w:rPr>
                            </w:pPr>
                            <w:r w:rsidRPr="00393960">
                              <w:rPr>
                                <w:sz w:val="18"/>
                                <w:szCs w:val="18"/>
                              </w:rPr>
                              <w:t xml:space="preserve">Week 21 – you should have your MATB1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11108" id="Rounded Rectangular Callout 12" o:spid="_x0000_s1038" type="#_x0000_t62" style="position:absolute;margin-left:-6.75pt;margin-top:2pt;width:82.5pt;height:9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" adj="13762,24125" fillcolor="white [3201]" strokecolor="#d99594 [1941]" strokeweight="2pt">
                <v:textbox>
                  <w:txbxContent>
                    <w:p w:rsidR="00846CC3" w:rsidRPr="00393960" w:rsidRDefault="00846CC3" w:rsidP="00DE582A">
                      <w:pPr>
                        <w:jc w:val="center"/>
                        <w:rPr>
                          <w:sz w:val="18"/>
                          <w:szCs w:val="18"/>
                        </w:rPr>
                      </w:pPr>
                      <w:r w:rsidRPr="00393960">
                        <w:rPr>
                          <w:sz w:val="18"/>
                          <w:szCs w:val="18"/>
                        </w:rPr>
                        <w:t xml:space="preserve">Week 21 – you should have your MATB1 </w:t>
                      </w:r>
                    </w:p>
                  </w:txbxContent>
                </v:textbox>
              </v:shape>
            </w:pict>
          </mc:Fallback>
        </mc:AlternateContent>
      </w:r>
      <w:r w:rsidRPr="003C5D98">
        <w:rPr>
          <w:noProof/>
          <w:lang w:val="en-GB" w:eastAsia="en-GB"/>
        </w:rPr>
        <mc:AlternateContent>
          <mc:Choice Requires="wps">
            <w:drawing>
              <wp:anchor distT="0" distB="0" distL="114300" distR="114300" simplePos="0" relativeHeight="251674624" behindDoc="0" locked="0" layoutInCell="1" allowOverlap="1" wp14:anchorId="4356A167" wp14:editId="6D7ACAE6">
                <wp:simplePos x="0" y="0"/>
                <wp:positionH relativeFrom="column">
                  <wp:posOffset>3181350</wp:posOffset>
                </wp:positionH>
                <wp:positionV relativeFrom="paragraph">
                  <wp:posOffset>92075</wp:posOffset>
                </wp:positionV>
                <wp:extent cx="1381760" cy="1094105"/>
                <wp:effectExtent l="0" t="0" r="27940" b="182245"/>
                <wp:wrapNone/>
                <wp:docPr id="13" name="Rounded Rectangular Callout 13"/>
                <wp:cNvGraphicFramePr/>
                <a:graphic xmlns:a="http://schemas.openxmlformats.org/drawingml/2006/main">
                  <a:graphicData uri="http://schemas.microsoft.com/office/word/2010/wordprocessingShape">
                    <wps:wsp>
                      <wps:cNvSpPr/>
                      <wps:spPr>
                        <a:xfrm>
                          <a:off x="0" y="0"/>
                          <a:ext cx="1381760" cy="1094105"/>
                        </a:xfrm>
                        <a:prstGeom prst="wedgeRoundRectCallout">
                          <a:avLst>
                            <a:gd name="adj1" fmla="val -5376"/>
                            <a:gd name="adj2" fmla="val 65581"/>
                            <a:gd name="adj3" fmla="val 16667"/>
                          </a:avLst>
                        </a:prstGeom>
                        <a:ln>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846CC3" w:rsidRPr="00393960" w:rsidRDefault="00846CC3" w:rsidP="00DE582A">
                            <w:pPr>
                              <w:jc w:val="center"/>
                              <w:rPr>
                                <w:sz w:val="18"/>
                                <w:szCs w:val="18"/>
                              </w:rPr>
                            </w:pPr>
                            <w:r w:rsidRPr="00393960">
                              <w:rPr>
                                <w:sz w:val="18"/>
                                <w:szCs w:val="18"/>
                              </w:rPr>
                              <w:t>You should be having a review of your</w:t>
                            </w:r>
                            <w:r>
                              <w:rPr>
                                <w:sz w:val="18"/>
                                <w:szCs w:val="18"/>
                              </w:rPr>
                              <w:t xml:space="preserve"> H&amp;S </w:t>
                            </w:r>
                            <w:r w:rsidRPr="00393960">
                              <w:rPr>
                                <w:sz w:val="18"/>
                                <w:szCs w:val="18"/>
                              </w:rPr>
                              <w:t xml:space="preserve">risk assessment </w:t>
                            </w:r>
                            <w:r>
                              <w:rPr>
                                <w:sz w:val="18"/>
                                <w:szCs w:val="18"/>
                              </w:rPr>
                              <w:t>with your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6A167" id="Rounded Rectangular Callout 13" o:spid="_x0000_s1039" type="#_x0000_t62" style="position:absolute;margin-left:250.5pt;margin-top:7.25pt;width:108.8pt;height:8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" adj="9639,24965" fillcolor="white [3201]" strokecolor="#d99594 [1941]" strokeweight="2pt">
                <v:textbox>
                  <w:txbxContent>
                    <w:p w:rsidR="00846CC3" w:rsidRPr="00393960" w:rsidRDefault="00846CC3" w:rsidP="00DE582A">
                      <w:pPr>
                        <w:jc w:val="center"/>
                        <w:rPr>
                          <w:sz w:val="18"/>
                          <w:szCs w:val="18"/>
                        </w:rPr>
                      </w:pPr>
                      <w:r w:rsidRPr="00393960">
                        <w:rPr>
                          <w:sz w:val="18"/>
                          <w:szCs w:val="18"/>
                        </w:rPr>
                        <w:t>You should be having a review of your</w:t>
                      </w:r>
                      <w:r>
                        <w:rPr>
                          <w:sz w:val="18"/>
                          <w:szCs w:val="18"/>
                        </w:rPr>
                        <w:t xml:space="preserve"> H&amp;S </w:t>
                      </w:r>
                      <w:r w:rsidRPr="00393960">
                        <w:rPr>
                          <w:sz w:val="18"/>
                          <w:szCs w:val="18"/>
                        </w:rPr>
                        <w:t xml:space="preserve">risk assessment </w:t>
                      </w:r>
                      <w:r>
                        <w:rPr>
                          <w:sz w:val="18"/>
                          <w:szCs w:val="18"/>
                        </w:rPr>
                        <w:t>with your manager</w:t>
                      </w:r>
                    </w:p>
                  </w:txbxContent>
                </v:textbox>
              </v:shape>
            </w:pict>
          </mc:Fallback>
        </mc:AlternateContent>
      </w:r>
      <w:r w:rsidRPr="003C5D98">
        <w:rPr>
          <w:noProof/>
          <w:lang w:val="en-GB" w:eastAsia="en-GB"/>
        </w:rPr>
        <mc:AlternateContent>
          <mc:Choice Requires="wps">
            <w:drawing>
              <wp:anchor distT="0" distB="0" distL="114300" distR="114300" simplePos="0" relativeHeight="251672576" behindDoc="0" locked="0" layoutInCell="1" allowOverlap="1" wp14:anchorId="1AC6DBA2" wp14:editId="59E495EA">
                <wp:simplePos x="0" y="0"/>
                <wp:positionH relativeFrom="column">
                  <wp:posOffset>4857750</wp:posOffset>
                </wp:positionH>
                <wp:positionV relativeFrom="paragraph">
                  <wp:posOffset>92075</wp:posOffset>
                </wp:positionV>
                <wp:extent cx="1945640" cy="1114425"/>
                <wp:effectExtent l="457200" t="0" r="16510" b="161925"/>
                <wp:wrapNone/>
                <wp:docPr id="11" name="Rounded Rectangular Callout 11"/>
                <wp:cNvGraphicFramePr/>
                <a:graphic xmlns:a="http://schemas.openxmlformats.org/drawingml/2006/main">
                  <a:graphicData uri="http://schemas.microsoft.com/office/word/2010/wordprocessingShape">
                    <wps:wsp>
                      <wps:cNvSpPr/>
                      <wps:spPr>
                        <a:xfrm>
                          <a:off x="0" y="0"/>
                          <a:ext cx="1945640" cy="1114425"/>
                        </a:xfrm>
                        <a:prstGeom prst="wedgeRoundRectCallout">
                          <a:avLst>
                            <a:gd name="adj1" fmla="val -72726"/>
                            <a:gd name="adj2" fmla="val 61645"/>
                            <a:gd name="adj3" fmla="val 16667"/>
                          </a:avLst>
                        </a:prstGeom>
                        <a:ln>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846CC3" w:rsidRPr="00A51DDC" w:rsidRDefault="00846CC3" w:rsidP="00DE582A">
                            <w:pPr>
                              <w:jc w:val="center"/>
                              <w:rPr>
                                <w:sz w:val="18"/>
                                <w:szCs w:val="18"/>
                              </w:rPr>
                            </w:pPr>
                            <w:r w:rsidRPr="00A51DDC">
                              <w:rPr>
                                <w:sz w:val="18"/>
                                <w:szCs w:val="18"/>
                              </w:rPr>
                              <w:t xml:space="preserve">Discuss with your manager </w:t>
                            </w:r>
                            <w:r>
                              <w:rPr>
                                <w:sz w:val="18"/>
                                <w:szCs w:val="18"/>
                              </w:rPr>
                              <w:t>how you would like to be contacted over your maternity leave and discuss KIT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6DBA2" id="Rounded Rectangular Callout 11" o:spid="_x0000_s1040" type="#_x0000_t62" style="position:absolute;margin-left:382.5pt;margin-top:7.25pt;width:153.2pt;height:8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" adj="-4909,24115" fillcolor="white [3201]" strokecolor="#d99594 [1941]" strokeweight="2pt">
                <v:textbox>
                  <w:txbxContent>
                    <w:p w:rsidR="00846CC3" w:rsidRPr="00A51DDC" w:rsidRDefault="00846CC3" w:rsidP="00DE582A">
                      <w:pPr>
                        <w:jc w:val="center"/>
                        <w:rPr>
                          <w:sz w:val="18"/>
                          <w:szCs w:val="18"/>
                        </w:rPr>
                      </w:pPr>
                      <w:r w:rsidRPr="00A51DDC">
                        <w:rPr>
                          <w:sz w:val="18"/>
                          <w:szCs w:val="18"/>
                        </w:rPr>
                        <w:t xml:space="preserve">Discuss with your manager </w:t>
                      </w:r>
                      <w:r>
                        <w:rPr>
                          <w:sz w:val="18"/>
                          <w:szCs w:val="18"/>
                        </w:rPr>
                        <w:t>how you would like to be contacted over your maternity leave and discuss KIT days</w:t>
                      </w:r>
                    </w:p>
                  </w:txbxContent>
                </v:textbox>
              </v:shape>
            </w:pict>
          </mc:Fallback>
        </mc:AlternateContent>
      </w:r>
      <w:r w:rsidRPr="003C5D98">
        <w:rPr>
          <w:noProof/>
          <w:lang w:val="en-GB" w:eastAsia="en-GB"/>
        </w:rPr>
        <mc:AlternateContent>
          <mc:Choice Requires="wps">
            <w:drawing>
              <wp:anchor distT="0" distB="0" distL="114300" distR="114300" simplePos="0" relativeHeight="251675648" behindDoc="0" locked="0" layoutInCell="1" allowOverlap="1" wp14:anchorId="31581776" wp14:editId="1B88E176">
                <wp:simplePos x="0" y="0"/>
                <wp:positionH relativeFrom="column">
                  <wp:posOffset>7229475</wp:posOffset>
                </wp:positionH>
                <wp:positionV relativeFrom="paragraph">
                  <wp:posOffset>92075</wp:posOffset>
                </wp:positionV>
                <wp:extent cx="1286510" cy="1029335"/>
                <wp:effectExtent l="0" t="0" r="27940" b="247015"/>
                <wp:wrapNone/>
                <wp:docPr id="14" name="Rounded Rectangular Callout 14"/>
                <wp:cNvGraphicFramePr/>
                <a:graphic xmlns:a="http://schemas.openxmlformats.org/drawingml/2006/main">
                  <a:graphicData uri="http://schemas.microsoft.com/office/word/2010/wordprocessingShape">
                    <wps:wsp>
                      <wps:cNvSpPr/>
                      <wps:spPr>
                        <a:xfrm>
                          <a:off x="0" y="0"/>
                          <a:ext cx="1286510" cy="1029335"/>
                        </a:xfrm>
                        <a:prstGeom prst="wedgeRoundRectCallout">
                          <a:avLst>
                            <a:gd name="adj1" fmla="val -38350"/>
                            <a:gd name="adj2" fmla="val 71302"/>
                            <a:gd name="adj3" fmla="val 16667"/>
                          </a:avLst>
                        </a:prstGeom>
                        <a:ln>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846CC3" w:rsidRPr="00FF6931" w:rsidRDefault="00846CC3" w:rsidP="00DE582A">
                            <w:pPr>
                              <w:jc w:val="center"/>
                              <w:rPr>
                                <w:sz w:val="18"/>
                                <w:szCs w:val="18"/>
                              </w:rPr>
                            </w:pPr>
                            <w:r w:rsidRPr="00FF6931">
                              <w:rPr>
                                <w:sz w:val="18"/>
                                <w:szCs w:val="18"/>
                              </w:rPr>
                              <w:t xml:space="preserve">Your pregnancy is considered full term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81776" id="Rounded Rectangular Callout 14" o:spid="_x0000_s1041" type="#_x0000_t62" style="position:absolute;margin-left:569.25pt;margin-top:7.25pt;width:101.3pt;height:8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" adj="2516,26201" fillcolor="white [3201]" strokecolor="#d99594 [1941]" strokeweight="2pt">
                <v:textbox>
                  <w:txbxContent>
                    <w:p w:rsidR="00846CC3" w:rsidRPr="00FF6931" w:rsidRDefault="00846CC3" w:rsidP="00DE582A">
                      <w:pPr>
                        <w:jc w:val="center"/>
                        <w:rPr>
                          <w:sz w:val="18"/>
                          <w:szCs w:val="18"/>
                        </w:rPr>
                      </w:pPr>
                      <w:r w:rsidRPr="00FF6931">
                        <w:rPr>
                          <w:sz w:val="18"/>
                          <w:szCs w:val="18"/>
                        </w:rPr>
                        <w:t xml:space="preserve">Your pregnancy is considered full term </w:t>
                      </w:r>
                    </w:p>
                  </w:txbxContent>
                </v:textbox>
              </v:shape>
            </w:pict>
          </mc:Fallback>
        </mc:AlternateContent>
      </w:r>
    </w:p>
    <w:p w:rsidR="00DE582A" w:rsidRPr="003C5D98" w:rsidRDefault="00DE582A" w:rsidP="00DE582A">
      <w:pPr>
        <w:pStyle w:val="NoSpacing"/>
        <w:rPr>
          <w:lang w:val="en-GB"/>
        </w:rPr>
      </w:pPr>
    </w:p>
    <w:p w:rsidR="00DE582A" w:rsidRPr="003C5D98" w:rsidRDefault="00DE582A" w:rsidP="00DE582A">
      <w:pPr>
        <w:pStyle w:val="NoSpacing"/>
        <w:rPr>
          <w:lang w:val="en-GB"/>
        </w:rPr>
      </w:pPr>
      <w:r w:rsidRPr="003C5D98">
        <w:rPr>
          <w:b/>
          <w:noProof/>
          <w:color w:val="C0504D" w:themeColor="accent2"/>
          <w:lang w:val="en-GB" w:eastAsia="en-GB"/>
        </w:rPr>
        <mc:AlternateContent>
          <mc:Choice Requires="wps">
            <w:drawing>
              <wp:anchor distT="0" distB="0" distL="114300" distR="114300" simplePos="0" relativeHeight="251677696" behindDoc="0" locked="0" layoutInCell="1" allowOverlap="1" wp14:anchorId="6D3E2C4E" wp14:editId="05368E45">
                <wp:simplePos x="0" y="0"/>
                <wp:positionH relativeFrom="column">
                  <wp:posOffset>5752465</wp:posOffset>
                </wp:positionH>
                <wp:positionV relativeFrom="paragraph">
                  <wp:posOffset>46355</wp:posOffset>
                </wp:positionV>
                <wp:extent cx="304800" cy="10819765"/>
                <wp:effectExtent l="317" t="0" r="19368" b="19367"/>
                <wp:wrapNone/>
                <wp:docPr id="18" name="Left Brace 18"/>
                <wp:cNvGraphicFramePr/>
                <a:graphic xmlns:a="http://schemas.openxmlformats.org/drawingml/2006/main">
                  <a:graphicData uri="http://schemas.microsoft.com/office/word/2010/wordprocessingShape">
                    <wps:wsp>
                      <wps:cNvSpPr/>
                      <wps:spPr>
                        <a:xfrm rot="16200000">
                          <a:off x="0" y="0"/>
                          <a:ext cx="304800" cy="10819765"/>
                        </a:xfrm>
                        <a:prstGeom prst="leftBrace">
                          <a:avLst/>
                        </a:prstGeom>
                        <a:ln w="1905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9B617" id="Left Brace 18" o:spid="_x0000_s1026" type="#_x0000_t87" style="position:absolute;margin-left:452.95pt;margin-top:3.65pt;width:24pt;height:851.9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" adj="51" strokecolor="#bc4542 [3045]" strokeweight="1.5pt"/>
            </w:pict>
          </mc:Fallback>
        </mc:AlternateContent>
      </w:r>
    </w:p>
    <w:p w:rsidR="00DE582A" w:rsidRPr="003C5D98" w:rsidRDefault="00DE582A" w:rsidP="00DE582A">
      <w:pPr>
        <w:pStyle w:val="NoSpacing"/>
        <w:rPr>
          <w:lang w:val="en-GB"/>
        </w:rPr>
      </w:pPr>
    </w:p>
    <w:p w:rsidR="00DE582A" w:rsidRPr="003C5D98" w:rsidRDefault="00DE582A" w:rsidP="00DE582A">
      <w:pPr>
        <w:pStyle w:val="NoSpacing"/>
        <w:rPr>
          <w:lang w:val="en-GB"/>
        </w:rPr>
      </w:pPr>
    </w:p>
    <w:p w:rsidR="00DE582A" w:rsidRPr="003C5D98" w:rsidRDefault="00DE582A" w:rsidP="00DE582A">
      <w:pPr>
        <w:pStyle w:val="NoSpacing"/>
        <w:rPr>
          <w:lang w:val="en-GB"/>
        </w:rPr>
      </w:pPr>
    </w:p>
    <w:p w:rsidR="00DE582A" w:rsidRPr="003C5D98" w:rsidRDefault="00DE582A" w:rsidP="00DE582A">
      <w:pPr>
        <w:pStyle w:val="NoSpacing"/>
        <w:rPr>
          <w:lang w:val="en-GB"/>
        </w:rPr>
      </w:pPr>
    </w:p>
    <w:p w:rsidR="00DE582A" w:rsidRPr="003C5D98" w:rsidRDefault="00DE582A" w:rsidP="00DE582A">
      <w:pPr>
        <w:pStyle w:val="NoSpacing"/>
        <w:rPr>
          <w:lang w:val="en-GB"/>
        </w:rPr>
      </w:pPr>
    </w:p>
    <w:tbl>
      <w:tblPr>
        <w:tblStyle w:val="MediumGrid1-Accent2"/>
        <w:tblW w:w="0" w:type="auto"/>
        <w:tblLook w:val="04A0" w:firstRow="1" w:lastRow="0" w:firstColumn="1" w:lastColumn="0" w:noHBand="0" w:noVBand="1"/>
      </w:tblPr>
      <w:tblGrid>
        <w:gridCol w:w="741"/>
        <w:gridCol w:w="675"/>
        <w:gridCol w:w="675"/>
        <w:gridCol w:w="675"/>
        <w:gridCol w:w="675"/>
        <w:gridCol w:w="675"/>
        <w:gridCol w:w="674"/>
        <w:gridCol w:w="675"/>
        <w:gridCol w:w="675"/>
        <w:gridCol w:w="675"/>
        <w:gridCol w:w="675"/>
        <w:gridCol w:w="675"/>
        <w:gridCol w:w="675"/>
        <w:gridCol w:w="675"/>
        <w:gridCol w:w="675"/>
        <w:gridCol w:w="675"/>
        <w:gridCol w:w="675"/>
        <w:gridCol w:w="675"/>
        <w:gridCol w:w="675"/>
        <w:gridCol w:w="675"/>
        <w:gridCol w:w="675"/>
      </w:tblGrid>
      <w:tr w:rsidR="00DE582A" w:rsidRPr="003C5D98" w:rsidTr="00FB0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DE582A" w:rsidRPr="003C5D98" w:rsidRDefault="00DE582A" w:rsidP="00FB0056">
            <w:pPr>
              <w:pStyle w:val="NoSpacing"/>
              <w:rPr>
                <w:b w:val="0"/>
                <w:lang w:val="en-GB"/>
              </w:rPr>
            </w:pPr>
            <w:r w:rsidRPr="003C5D98">
              <w:rPr>
                <w:b w:val="0"/>
                <w:lang w:val="en-GB"/>
              </w:rPr>
              <w:t>WEEK</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21</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22</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23</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24</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25</w:t>
            </w:r>
          </w:p>
        </w:tc>
        <w:tc>
          <w:tcPr>
            <w:tcW w:w="674"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26</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27</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28</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29</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30</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31</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32</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33</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34</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35</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36</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37</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38</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39</w:t>
            </w:r>
          </w:p>
        </w:tc>
        <w:tc>
          <w:tcPr>
            <w:tcW w:w="675"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40</w:t>
            </w:r>
          </w:p>
        </w:tc>
      </w:tr>
    </w:tbl>
    <w:p w:rsidR="00DE582A" w:rsidRPr="003C5D98" w:rsidRDefault="00DE582A" w:rsidP="00DE582A">
      <w:pPr>
        <w:pStyle w:val="NoSpacing"/>
        <w:rPr>
          <w:lang w:val="en-GB"/>
        </w:rPr>
      </w:pPr>
      <w:r w:rsidRPr="003C5D98">
        <w:rPr>
          <w:noProof/>
          <w:lang w:val="en-GB" w:eastAsia="en-GB"/>
        </w:rPr>
        <mc:AlternateContent>
          <mc:Choice Requires="wps">
            <w:drawing>
              <wp:anchor distT="0" distB="0" distL="114300" distR="114300" simplePos="0" relativeHeight="251671552" behindDoc="0" locked="0" layoutInCell="1" allowOverlap="1" wp14:anchorId="7B577330" wp14:editId="64EAF651">
                <wp:simplePos x="0" y="0"/>
                <wp:positionH relativeFrom="column">
                  <wp:posOffset>5018567</wp:posOffset>
                </wp:positionH>
                <wp:positionV relativeFrom="paragraph">
                  <wp:posOffset>116796</wp:posOffset>
                </wp:positionV>
                <wp:extent cx="1945005" cy="1328420"/>
                <wp:effectExtent l="0" t="133350" r="112395" b="24130"/>
                <wp:wrapNone/>
                <wp:docPr id="10" name="Rounded Rectangular Callout 10"/>
                <wp:cNvGraphicFramePr/>
                <a:graphic xmlns:a="http://schemas.openxmlformats.org/drawingml/2006/main">
                  <a:graphicData uri="http://schemas.microsoft.com/office/word/2010/wordprocessingShape">
                    <wps:wsp>
                      <wps:cNvSpPr/>
                      <wps:spPr>
                        <a:xfrm>
                          <a:off x="0" y="0"/>
                          <a:ext cx="1945005" cy="1328420"/>
                        </a:xfrm>
                        <a:prstGeom prst="wedgeRoundRectCallout">
                          <a:avLst>
                            <a:gd name="adj1" fmla="val 54028"/>
                            <a:gd name="adj2" fmla="val -59160"/>
                            <a:gd name="adj3" fmla="val 16667"/>
                          </a:avLst>
                        </a:prstGeom>
                        <a:ln>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846CC3" w:rsidRPr="00FF6931" w:rsidRDefault="00846CC3" w:rsidP="00DE582A">
                            <w:pPr>
                              <w:jc w:val="center"/>
                              <w:rPr>
                                <w:sz w:val="18"/>
                                <w:szCs w:val="18"/>
                              </w:rPr>
                            </w:pPr>
                            <w:r w:rsidRPr="00FF6931">
                              <w:rPr>
                                <w:sz w:val="18"/>
                                <w:szCs w:val="18"/>
                              </w:rPr>
                              <w:t>Your maternity leave may start automatically if you are off sick with a pregnancy-related illness during the 4 weeks before your baby is due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577330" id="Rounded Rectangular Callout 10" o:spid="_x0000_s1042" type="#_x0000_t62" style="position:absolute;margin-left:395.15pt;margin-top:9.2pt;width:153.15pt;height:104.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" adj="22470,-1979" fillcolor="white [3201]" strokecolor="#d99594 [1941]" strokeweight="2pt">
                <v:textbox>
                  <w:txbxContent>
                    <w:p w:rsidR="00846CC3" w:rsidRPr="00FF6931" w:rsidRDefault="00846CC3" w:rsidP="00DE582A">
                      <w:pPr>
                        <w:jc w:val="center"/>
                        <w:rPr>
                          <w:sz w:val="18"/>
                          <w:szCs w:val="18"/>
                        </w:rPr>
                      </w:pPr>
                      <w:r w:rsidRPr="00FF6931">
                        <w:rPr>
                          <w:sz w:val="18"/>
                          <w:szCs w:val="18"/>
                        </w:rPr>
                        <w:t>Your maternity leave may start automatically if you are off sick with a pregnancy-related illness during the 4 weeks before your baby is due</w:t>
                      </w:r>
                    </w:p>
                  </w:txbxContent>
                </v:textbox>
              </v:shape>
            </w:pict>
          </mc:Fallback>
        </mc:AlternateContent>
      </w:r>
    </w:p>
    <w:p w:rsidR="00DE582A" w:rsidRPr="003C5D98" w:rsidRDefault="007A50A5" w:rsidP="00DE582A">
      <w:pPr>
        <w:pStyle w:val="NoSpacing"/>
        <w:rPr>
          <w:lang w:val="en-GB"/>
        </w:rPr>
      </w:pPr>
      <w:r w:rsidRPr="003C5D98">
        <w:rPr>
          <w:noProof/>
          <w:lang w:val="en-GB" w:eastAsia="en-GB"/>
        </w:rPr>
        <mc:AlternateContent>
          <mc:Choice Requires="wps">
            <w:drawing>
              <wp:anchor distT="0" distB="0" distL="114300" distR="114300" simplePos="0" relativeHeight="251669504" behindDoc="0" locked="0" layoutInCell="1" allowOverlap="1" wp14:anchorId="24F86143" wp14:editId="67B80707">
                <wp:simplePos x="0" y="0"/>
                <wp:positionH relativeFrom="column">
                  <wp:posOffset>-589915</wp:posOffset>
                </wp:positionH>
                <wp:positionV relativeFrom="paragraph">
                  <wp:posOffset>62865</wp:posOffset>
                </wp:positionV>
                <wp:extent cx="3352800" cy="1752600"/>
                <wp:effectExtent l="0" t="228600" r="19050" b="19050"/>
                <wp:wrapNone/>
                <wp:docPr id="9" name="Rounded Rectangular Callout 9"/>
                <wp:cNvGraphicFramePr/>
                <a:graphic xmlns:a="http://schemas.openxmlformats.org/drawingml/2006/main">
                  <a:graphicData uri="http://schemas.microsoft.com/office/word/2010/wordprocessingShape">
                    <wps:wsp>
                      <wps:cNvSpPr/>
                      <wps:spPr>
                        <a:xfrm>
                          <a:off x="0" y="0"/>
                          <a:ext cx="3352800" cy="1752600"/>
                        </a:xfrm>
                        <a:prstGeom prst="wedgeRoundRectCallout">
                          <a:avLst>
                            <a:gd name="adj1" fmla="val 33206"/>
                            <a:gd name="adj2" fmla="val -62399"/>
                            <a:gd name="adj3" fmla="val 16667"/>
                          </a:avLst>
                        </a:prstGeom>
                        <a:ln>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846CC3" w:rsidRDefault="00846CC3" w:rsidP="00787DEF">
                            <w:pPr>
                              <w:jc w:val="both"/>
                              <w:rPr>
                                <w:sz w:val="18"/>
                                <w:szCs w:val="18"/>
                              </w:rPr>
                            </w:pPr>
                            <w:r>
                              <w:rPr>
                                <w:sz w:val="18"/>
                                <w:szCs w:val="18"/>
                              </w:rPr>
                              <w:t xml:space="preserve">You are now 25 weeks pregnant. This is the latest date by which you should inform your manager of your pregnancy.  Your manager and you should be discussing: </w:t>
                            </w:r>
                          </w:p>
                          <w:p w:rsidR="00846CC3" w:rsidRDefault="00846CC3" w:rsidP="009C5955">
                            <w:pPr>
                              <w:pStyle w:val="ListParagraph"/>
                              <w:numPr>
                                <w:ilvl w:val="0"/>
                                <w:numId w:val="29"/>
                              </w:numPr>
                              <w:ind w:left="142" w:hanging="284"/>
                              <w:rPr>
                                <w:sz w:val="18"/>
                                <w:szCs w:val="18"/>
                              </w:rPr>
                            </w:pPr>
                            <w:r w:rsidRPr="00787DEF">
                              <w:rPr>
                                <w:sz w:val="18"/>
                                <w:szCs w:val="18"/>
                              </w:rPr>
                              <w:t>your maternity leave dates</w:t>
                            </w:r>
                          </w:p>
                          <w:p w:rsidR="00846CC3" w:rsidRDefault="00846CC3" w:rsidP="009C5955">
                            <w:pPr>
                              <w:pStyle w:val="ListParagraph"/>
                              <w:numPr>
                                <w:ilvl w:val="0"/>
                                <w:numId w:val="29"/>
                              </w:numPr>
                              <w:ind w:left="142" w:hanging="284"/>
                              <w:rPr>
                                <w:sz w:val="18"/>
                                <w:szCs w:val="18"/>
                              </w:rPr>
                            </w:pPr>
                            <w:r>
                              <w:rPr>
                                <w:sz w:val="18"/>
                                <w:szCs w:val="18"/>
                              </w:rPr>
                              <w:t>w</w:t>
                            </w:r>
                            <w:r w:rsidRPr="00787DEF">
                              <w:rPr>
                                <w:sz w:val="18"/>
                                <w:szCs w:val="18"/>
                              </w:rPr>
                              <w:t>hether you intend to return to work.</w:t>
                            </w:r>
                          </w:p>
                          <w:p w:rsidR="00846CC3" w:rsidRDefault="00846CC3" w:rsidP="009C5955">
                            <w:pPr>
                              <w:pStyle w:val="ListParagraph"/>
                              <w:numPr>
                                <w:ilvl w:val="0"/>
                                <w:numId w:val="29"/>
                              </w:numPr>
                              <w:ind w:left="142" w:hanging="284"/>
                              <w:rPr>
                                <w:sz w:val="18"/>
                                <w:szCs w:val="18"/>
                              </w:rPr>
                            </w:pPr>
                            <w:r>
                              <w:rPr>
                                <w:sz w:val="18"/>
                                <w:szCs w:val="18"/>
                              </w:rPr>
                              <w:t>whether you intend to take shared parental leave</w:t>
                            </w:r>
                          </w:p>
                          <w:p w:rsidR="00846CC3" w:rsidRDefault="00846CC3" w:rsidP="00787DEF">
                            <w:pPr>
                              <w:pStyle w:val="ListParagraph"/>
                              <w:ind w:left="0"/>
                              <w:rPr>
                                <w:sz w:val="18"/>
                                <w:szCs w:val="18"/>
                              </w:rPr>
                            </w:pPr>
                          </w:p>
                          <w:p w:rsidR="00846CC3" w:rsidRPr="00787DEF" w:rsidRDefault="00846CC3" w:rsidP="00787DEF">
                            <w:pPr>
                              <w:pStyle w:val="ListParagraph"/>
                              <w:ind w:left="0"/>
                              <w:rPr>
                                <w:sz w:val="18"/>
                                <w:szCs w:val="18"/>
                              </w:rPr>
                            </w:pPr>
                            <w:r w:rsidRPr="00787DEF">
                              <w:rPr>
                                <w:sz w:val="18"/>
                                <w:szCs w:val="18"/>
                              </w:rPr>
                              <w:t>This is also your qualifying week (QW)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86143" id="Rounded Rectangular Callout 9" o:spid="_x0000_s1043" type="#_x0000_t62" style="position:absolute;margin-left:-46.45pt;margin-top:4.95pt;width:264pt;height:1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" adj="17972,-2678" fillcolor="white [3201]" strokecolor="#d99594 [1941]" strokeweight="2pt">
                <v:textbox>
                  <w:txbxContent>
                    <w:p w:rsidR="00846CC3" w:rsidRDefault="00846CC3" w:rsidP="00787DEF">
                      <w:pPr>
                        <w:jc w:val="both"/>
                        <w:rPr>
                          <w:sz w:val="18"/>
                          <w:szCs w:val="18"/>
                        </w:rPr>
                      </w:pPr>
                      <w:r>
                        <w:rPr>
                          <w:sz w:val="18"/>
                          <w:szCs w:val="18"/>
                        </w:rPr>
                        <w:t xml:space="preserve">You are now 25 weeks pregnant. This is the latest date by which you should inform your manager of your pregnancy.  Your manager and you should be discussing: </w:t>
                      </w:r>
                    </w:p>
                    <w:p w:rsidR="00846CC3" w:rsidRDefault="00846CC3" w:rsidP="009C5955">
                      <w:pPr>
                        <w:pStyle w:val="ListParagraph"/>
                        <w:numPr>
                          <w:ilvl w:val="0"/>
                          <w:numId w:val="29"/>
                        </w:numPr>
                        <w:ind w:left="142" w:hanging="284"/>
                        <w:rPr>
                          <w:sz w:val="18"/>
                          <w:szCs w:val="18"/>
                        </w:rPr>
                      </w:pPr>
                      <w:r w:rsidRPr="00787DEF">
                        <w:rPr>
                          <w:sz w:val="18"/>
                          <w:szCs w:val="18"/>
                        </w:rPr>
                        <w:t>your maternity leave dates</w:t>
                      </w:r>
                    </w:p>
                    <w:p w:rsidR="00846CC3" w:rsidRDefault="00846CC3" w:rsidP="009C5955">
                      <w:pPr>
                        <w:pStyle w:val="ListParagraph"/>
                        <w:numPr>
                          <w:ilvl w:val="0"/>
                          <w:numId w:val="29"/>
                        </w:numPr>
                        <w:ind w:left="142" w:hanging="284"/>
                        <w:rPr>
                          <w:sz w:val="18"/>
                          <w:szCs w:val="18"/>
                        </w:rPr>
                      </w:pPr>
                      <w:r>
                        <w:rPr>
                          <w:sz w:val="18"/>
                          <w:szCs w:val="18"/>
                        </w:rPr>
                        <w:t>w</w:t>
                      </w:r>
                      <w:r w:rsidRPr="00787DEF">
                        <w:rPr>
                          <w:sz w:val="18"/>
                          <w:szCs w:val="18"/>
                        </w:rPr>
                        <w:t>hether you intend to return to work.</w:t>
                      </w:r>
                    </w:p>
                    <w:p w:rsidR="00846CC3" w:rsidRDefault="00846CC3" w:rsidP="009C5955">
                      <w:pPr>
                        <w:pStyle w:val="ListParagraph"/>
                        <w:numPr>
                          <w:ilvl w:val="0"/>
                          <w:numId w:val="29"/>
                        </w:numPr>
                        <w:ind w:left="142" w:hanging="284"/>
                        <w:rPr>
                          <w:sz w:val="18"/>
                          <w:szCs w:val="18"/>
                        </w:rPr>
                      </w:pPr>
                      <w:r>
                        <w:rPr>
                          <w:sz w:val="18"/>
                          <w:szCs w:val="18"/>
                        </w:rPr>
                        <w:t>whether you intend to take shared parental leave</w:t>
                      </w:r>
                    </w:p>
                    <w:p w:rsidR="00846CC3" w:rsidRDefault="00846CC3" w:rsidP="00787DEF">
                      <w:pPr>
                        <w:pStyle w:val="ListParagraph"/>
                        <w:ind w:left="0"/>
                        <w:rPr>
                          <w:sz w:val="18"/>
                          <w:szCs w:val="18"/>
                        </w:rPr>
                      </w:pPr>
                    </w:p>
                    <w:p w:rsidR="00846CC3" w:rsidRPr="00787DEF" w:rsidRDefault="00846CC3" w:rsidP="00787DEF">
                      <w:pPr>
                        <w:pStyle w:val="ListParagraph"/>
                        <w:ind w:left="0"/>
                        <w:rPr>
                          <w:sz w:val="18"/>
                          <w:szCs w:val="18"/>
                        </w:rPr>
                      </w:pPr>
                      <w:r w:rsidRPr="00787DEF">
                        <w:rPr>
                          <w:sz w:val="18"/>
                          <w:szCs w:val="18"/>
                        </w:rPr>
                        <w:t>This is also your qualifying week (QW)</w:t>
                      </w:r>
                    </w:p>
                  </w:txbxContent>
                </v:textbox>
              </v:shape>
            </w:pict>
          </mc:Fallback>
        </mc:AlternateContent>
      </w:r>
      <w:r w:rsidRPr="003C5D98">
        <w:rPr>
          <w:noProof/>
          <w:lang w:val="en-GB" w:eastAsia="en-GB"/>
        </w:rPr>
        <mc:AlternateContent>
          <mc:Choice Requires="wps">
            <w:drawing>
              <wp:anchor distT="0" distB="0" distL="114300" distR="114300" simplePos="0" relativeHeight="251676672" behindDoc="0" locked="0" layoutInCell="1" allowOverlap="1" wp14:anchorId="19F28085" wp14:editId="07393427">
                <wp:simplePos x="0" y="0"/>
                <wp:positionH relativeFrom="column">
                  <wp:posOffset>7277735</wp:posOffset>
                </wp:positionH>
                <wp:positionV relativeFrom="paragraph">
                  <wp:posOffset>5715</wp:posOffset>
                </wp:positionV>
                <wp:extent cx="2105025" cy="1183640"/>
                <wp:effectExtent l="0" t="171450" r="28575" b="16510"/>
                <wp:wrapNone/>
                <wp:docPr id="15" name="Rounded Rectangular Callout 15"/>
                <wp:cNvGraphicFramePr/>
                <a:graphic xmlns:a="http://schemas.openxmlformats.org/drawingml/2006/main">
                  <a:graphicData uri="http://schemas.microsoft.com/office/word/2010/wordprocessingShape">
                    <wps:wsp>
                      <wps:cNvSpPr/>
                      <wps:spPr>
                        <a:xfrm>
                          <a:off x="0" y="0"/>
                          <a:ext cx="2105025" cy="1183640"/>
                        </a:xfrm>
                        <a:prstGeom prst="wedgeRoundRectCallout">
                          <a:avLst>
                            <a:gd name="adj1" fmla="val -1620"/>
                            <a:gd name="adj2" fmla="val -63649"/>
                            <a:gd name="adj3" fmla="val 16667"/>
                          </a:avLst>
                        </a:prstGeom>
                        <a:ln>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846CC3" w:rsidRPr="007A67BB" w:rsidRDefault="00846CC3" w:rsidP="00DE582A">
                            <w:pPr>
                              <w:jc w:val="center"/>
                              <w:rPr>
                                <w:sz w:val="18"/>
                                <w:szCs w:val="18"/>
                              </w:rPr>
                            </w:pPr>
                            <w:r w:rsidRPr="007A67BB">
                              <w:rPr>
                                <w:sz w:val="18"/>
                                <w:szCs w:val="18"/>
                              </w:rPr>
                              <w:t>Maternity leave will commence the day after your baby is born, if the actual birth date is earlier than the commencement of maternity leave date you specified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28085" id="Rounded Rectangular Callout 15" o:spid="_x0000_s1044" type="#_x0000_t62" style="position:absolute;margin-left:573.05pt;margin-top:.45pt;width:165.75pt;height:9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" adj="10450,-2948" fillcolor="white [3201]" strokecolor="#d99594 [1941]" strokeweight="2pt">
                <v:textbox>
                  <w:txbxContent>
                    <w:p w:rsidR="00846CC3" w:rsidRPr="007A67BB" w:rsidRDefault="00846CC3" w:rsidP="00DE582A">
                      <w:pPr>
                        <w:jc w:val="center"/>
                        <w:rPr>
                          <w:sz w:val="18"/>
                          <w:szCs w:val="18"/>
                        </w:rPr>
                      </w:pPr>
                      <w:r w:rsidRPr="007A67BB">
                        <w:rPr>
                          <w:sz w:val="18"/>
                          <w:szCs w:val="18"/>
                        </w:rPr>
                        <w:t>Maternity leave will commence the day after your baby is born, if the actual birth date is earlier than the commencement of maternity leave date you specified</w:t>
                      </w:r>
                    </w:p>
                  </w:txbxContent>
                </v:textbox>
              </v:shape>
            </w:pict>
          </mc:Fallback>
        </mc:AlternateContent>
      </w:r>
      <w:r w:rsidR="00DE582A" w:rsidRPr="003C5D98">
        <w:rPr>
          <w:b/>
          <w:noProof/>
          <w:color w:val="C0504D" w:themeColor="accent2"/>
          <w:lang w:val="en-GB" w:eastAsia="en-GB"/>
        </w:rPr>
        <mc:AlternateContent>
          <mc:Choice Requires="wps">
            <w:drawing>
              <wp:anchor distT="0" distB="0" distL="114300" distR="114300" simplePos="0" relativeHeight="251679744" behindDoc="0" locked="0" layoutInCell="1" allowOverlap="1" wp14:anchorId="38927ABC" wp14:editId="667B4B79">
                <wp:simplePos x="0" y="0"/>
                <wp:positionH relativeFrom="column">
                  <wp:posOffset>5817870</wp:posOffset>
                </wp:positionH>
                <wp:positionV relativeFrom="paragraph">
                  <wp:posOffset>-2540</wp:posOffset>
                </wp:positionV>
                <wp:extent cx="304800" cy="10819765"/>
                <wp:effectExtent l="317" t="0" r="19368" b="19367"/>
                <wp:wrapNone/>
                <wp:docPr id="21" name="Left Brace 21"/>
                <wp:cNvGraphicFramePr/>
                <a:graphic xmlns:a="http://schemas.openxmlformats.org/drawingml/2006/main">
                  <a:graphicData uri="http://schemas.microsoft.com/office/word/2010/wordprocessingShape">
                    <wps:wsp>
                      <wps:cNvSpPr/>
                      <wps:spPr>
                        <a:xfrm rot="5400000">
                          <a:off x="0" y="0"/>
                          <a:ext cx="304800" cy="10819765"/>
                        </a:xfrm>
                        <a:prstGeom prst="leftBrace">
                          <a:avLst/>
                        </a:prstGeom>
                        <a:noFill/>
                        <a:ln w="19050" cap="flat" cmpd="sng" algn="ctr">
                          <a:solidFill>
                            <a:srgbClr val="C0504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DCE4" id="Left Brace 21" o:spid="_x0000_s1026" type="#_x0000_t87" style="position:absolute;margin-left:458.1pt;margin-top:-.2pt;width:24pt;height:851.9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" adj="51" strokecolor="#be4b48" strokeweight="1.5pt"/>
            </w:pict>
          </mc:Fallback>
        </mc:AlternateContent>
      </w:r>
      <w:r w:rsidR="00DE582A" w:rsidRPr="003C5D98">
        <w:rPr>
          <w:noProof/>
          <w:lang w:val="en-GB" w:eastAsia="en-GB"/>
        </w:rPr>
        <mc:AlternateContent>
          <mc:Choice Requires="wps">
            <w:drawing>
              <wp:anchor distT="0" distB="0" distL="114300" distR="114300" simplePos="0" relativeHeight="251670528" behindDoc="0" locked="0" layoutInCell="1" allowOverlap="1" wp14:anchorId="230B3E3F" wp14:editId="015FAFD6">
                <wp:simplePos x="0" y="0"/>
                <wp:positionH relativeFrom="column">
                  <wp:posOffset>2860158</wp:posOffset>
                </wp:positionH>
                <wp:positionV relativeFrom="paragraph">
                  <wp:posOffset>62939</wp:posOffset>
                </wp:positionV>
                <wp:extent cx="1892300" cy="1126490"/>
                <wp:effectExtent l="0" t="228600" r="12700" b="16510"/>
                <wp:wrapNone/>
                <wp:docPr id="16" name="Rounded Rectangular Callout 16"/>
                <wp:cNvGraphicFramePr/>
                <a:graphic xmlns:a="http://schemas.openxmlformats.org/drawingml/2006/main">
                  <a:graphicData uri="http://schemas.microsoft.com/office/word/2010/wordprocessingShape">
                    <wps:wsp>
                      <wps:cNvSpPr/>
                      <wps:spPr>
                        <a:xfrm>
                          <a:off x="0" y="0"/>
                          <a:ext cx="1892300" cy="1126490"/>
                        </a:xfrm>
                        <a:prstGeom prst="wedgeRoundRectCallout">
                          <a:avLst>
                            <a:gd name="adj1" fmla="val 9911"/>
                            <a:gd name="adj2" fmla="val -70091"/>
                            <a:gd name="adj3" fmla="val 16667"/>
                          </a:avLst>
                        </a:prstGeom>
                        <a:noFill/>
                        <a:ln>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846CC3" w:rsidRPr="00FF6931" w:rsidRDefault="00846CC3" w:rsidP="00DE582A">
                            <w:pPr>
                              <w:jc w:val="center"/>
                              <w:rPr>
                                <w:sz w:val="18"/>
                                <w:szCs w:val="18"/>
                              </w:rPr>
                            </w:pPr>
                            <w:r w:rsidRPr="00FF6931">
                              <w:rPr>
                                <w:sz w:val="18"/>
                                <w:szCs w:val="18"/>
                              </w:rPr>
                              <w:t>Your 29th week of pregnancy is the earliest your maternity leave can begin (11th week before the Expected Week of Childbirth (EWC</w:t>
                            </w:r>
                            <w:r>
                              <w:rPr>
                                <w:sz w:val="18"/>
                                <w:szCs w:val="18"/>
                              </w:rPr>
                              <w:t>))</w:t>
                            </w:r>
                          </w:p>
                          <w:p w:rsidR="00846CC3" w:rsidRPr="00FF6931" w:rsidRDefault="00846CC3" w:rsidP="00DE582A">
                            <w:pPr>
                              <w:jc w:val="center"/>
                              <w:rPr>
                                <w:rFonts w:cstheme="minorHAnsi"/>
                                <w:color w:val="00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B3E3F" id="Rounded Rectangular Callout 16" o:spid="_x0000_s1045" type="#_x0000_t62" style="position:absolute;margin-left:225.2pt;margin-top:4.95pt;width:149pt;height:8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" adj="12941,-4340" filled="f" strokecolor="#d99594 [1941]" strokeweight="2pt">
                <v:textbox>
                  <w:txbxContent>
                    <w:p w:rsidR="00846CC3" w:rsidRPr="00FF6931" w:rsidRDefault="00846CC3" w:rsidP="00DE582A">
                      <w:pPr>
                        <w:jc w:val="center"/>
                        <w:rPr>
                          <w:sz w:val="18"/>
                          <w:szCs w:val="18"/>
                        </w:rPr>
                      </w:pPr>
                      <w:r w:rsidRPr="00FF6931">
                        <w:rPr>
                          <w:sz w:val="18"/>
                          <w:szCs w:val="18"/>
                        </w:rPr>
                        <w:t>Your 29th week of pregnancy is the earliest your maternity leave can begin (11th week before the Expected Week of Childbirth (EWC</w:t>
                      </w:r>
                      <w:r>
                        <w:rPr>
                          <w:sz w:val="18"/>
                          <w:szCs w:val="18"/>
                        </w:rPr>
                        <w:t>))</w:t>
                      </w:r>
                    </w:p>
                    <w:p w:rsidR="00846CC3" w:rsidRPr="00FF6931" w:rsidRDefault="00846CC3" w:rsidP="00DE582A">
                      <w:pPr>
                        <w:jc w:val="center"/>
                        <w:rPr>
                          <w:rFonts w:cstheme="minorHAnsi"/>
                          <w:color w:val="000000"/>
                          <w:sz w:val="18"/>
                          <w:szCs w:val="18"/>
                        </w:rPr>
                      </w:pPr>
                    </w:p>
                  </w:txbxContent>
                </v:textbox>
              </v:shape>
            </w:pict>
          </mc:Fallback>
        </mc:AlternateContent>
      </w:r>
    </w:p>
    <w:p w:rsidR="00DE582A" w:rsidRPr="003C5D98" w:rsidRDefault="00DE582A" w:rsidP="00DE582A">
      <w:pPr>
        <w:pStyle w:val="NoSpacing"/>
        <w:rPr>
          <w:lang w:val="en-GB"/>
        </w:rPr>
      </w:pPr>
    </w:p>
    <w:p w:rsidR="00E70A94" w:rsidRPr="003C5D98" w:rsidRDefault="00E70A94" w:rsidP="00E70A94">
      <w:pPr>
        <w:pStyle w:val="Heading4"/>
      </w:pPr>
    </w:p>
    <w:p w:rsidR="00662654" w:rsidRPr="003C5D98" w:rsidRDefault="00662654" w:rsidP="00DE582A">
      <w:pPr>
        <w:rPr>
          <w:b/>
          <w:color w:val="548DD4" w:themeColor="text2" w:themeTint="99"/>
        </w:rPr>
      </w:pPr>
    </w:p>
    <w:p w:rsidR="00E70A94" w:rsidRPr="003C5D98" w:rsidRDefault="00E70A94" w:rsidP="00DE582A">
      <w:pPr>
        <w:rPr>
          <w:b/>
          <w:color w:val="548DD4" w:themeColor="text2" w:themeTint="99"/>
        </w:rPr>
      </w:pPr>
    </w:p>
    <w:p w:rsidR="00D25938" w:rsidRPr="003C5D98" w:rsidRDefault="00D25938" w:rsidP="00DE582A">
      <w:pPr>
        <w:rPr>
          <w:b/>
          <w:color w:val="548DD4" w:themeColor="text2" w:themeTint="99"/>
        </w:rPr>
      </w:pPr>
    </w:p>
    <w:p w:rsidR="00DE582A" w:rsidRPr="003C5D98" w:rsidRDefault="00DE582A" w:rsidP="00DE582A">
      <w:pPr>
        <w:rPr>
          <w:b/>
        </w:rPr>
      </w:pPr>
      <w:r w:rsidRPr="003C5D98">
        <w:rPr>
          <w:b/>
          <w:color w:val="548DD4" w:themeColor="text2" w:themeTint="99"/>
        </w:rPr>
        <w:t>AFTER MATERNITY</w:t>
      </w:r>
      <w:r w:rsidR="000724F1" w:rsidRPr="003C5D98">
        <w:rPr>
          <w:b/>
          <w:color w:val="548DD4" w:themeColor="text2" w:themeTint="99"/>
        </w:rPr>
        <w:t>/A</w:t>
      </w:r>
      <w:r w:rsidR="00B66D0F" w:rsidRPr="003C5D98">
        <w:rPr>
          <w:b/>
          <w:color w:val="548DD4" w:themeColor="text2" w:themeTint="99"/>
        </w:rPr>
        <w:t>DOPTION</w:t>
      </w:r>
      <w:r w:rsidRPr="003C5D98">
        <w:rPr>
          <w:b/>
          <w:color w:val="548DD4" w:themeColor="text2" w:themeTint="99"/>
        </w:rPr>
        <w:t xml:space="preserve"> LEAVE COMMENCES</w:t>
      </w:r>
      <w:r w:rsidR="001A3334" w:rsidRPr="003C5D98">
        <w:rPr>
          <w:b/>
          <w:color w:val="548DD4" w:themeColor="text2" w:themeTint="99"/>
        </w:rPr>
        <w:tab/>
      </w:r>
      <w:r w:rsidR="001A3334" w:rsidRPr="003C5D98">
        <w:rPr>
          <w:b/>
          <w:color w:val="548DD4" w:themeColor="text2" w:themeTint="99"/>
        </w:rPr>
        <w:tab/>
      </w:r>
      <w:r w:rsidR="001A3334" w:rsidRPr="003C5D98">
        <w:rPr>
          <w:b/>
          <w:color w:val="548DD4" w:themeColor="text2" w:themeTint="99"/>
        </w:rPr>
        <w:tab/>
      </w:r>
      <w:r w:rsidR="001A3334" w:rsidRPr="003C5D98">
        <w:rPr>
          <w:b/>
          <w:color w:val="548DD4" w:themeColor="text2" w:themeTint="99"/>
        </w:rPr>
        <w:tab/>
      </w:r>
      <w:r w:rsidR="001A3334" w:rsidRPr="003C5D98">
        <w:rPr>
          <w:b/>
          <w:color w:val="548DD4" w:themeColor="text2" w:themeTint="99"/>
        </w:rPr>
        <w:tab/>
      </w:r>
      <w:r w:rsidR="001A3334" w:rsidRPr="003C5D98">
        <w:rPr>
          <w:b/>
          <w:color w:val="548DD4" w:themeColor="text2" w:themeTint="99"/>
        </w:rPr>
        <w:tab/>
      </w:r>
      <w:r w:rsidR="001A3334" w:rsidRPr="003C5D98">
        <w:rPr>
          <w:b/>
          <w:color w:val="548DD4" w:themeColor="text2" w:themeTint="99"/>
        </w:rPr>
        <w:tab/>
      </w:r>
      <w:r w:rsidR="001A3334" w:rsidRPr="003C5D98">
        <w:rPr>
          <w:b/>
          <w:color w:val="548DD4" w:themeColor="text2" w:themeTint="99"/>
        </w:rPr>
        <w:tab/>
      </w:r>
      <w:r w:rsidR="001A3334" w:rsidRPr="003C5D98">
        <w:rPr>
          <w:b/>
          <w:color w:val="548DD4" w:themeColor="text2" w:themeTint="99"/>
        </w:rPr>
        <w:tab/>
      </w:r>
      <w:r w:rsidR="00C279AD" w:rsidRPr="003C5D98">
        <w:rPr>
          <w:b/>
          <w:color w:val="548DD4" w:themeColor="text2" w:themeTint="99"/>
        </w:rPr>
        <w:tab/>
      </w:r>
      <w:r w:rsidR="001A3334" w:rsidRPr="003C5D98">
        <w:rPr>
          <w:b/>
          <w:color w:val="548DD4" w:themeColor="text2" w:themeTint="99"/>
        </w:rPr>
        <w:tab/>
      </w:r>
      <w:r w:rsidR="001A3334" w:rsidRPr="003C5D98">
        <w:rPr>
          <w:b/>
        </w:rPr>
        <w:t>Appendix 2</w:t>
      </w:r>
    </w:p>
    <w:p w:rsidR="00DE582A" w:rsidRPr="003C5D98" w:rsidRDefault="00DE582A" w:rsidP="00DE582A">
      <w:pPr>
        <w:rPr>
          <w:b/>
          <w:color w:val="943634" w:themeColor="accent2" w:themeShade="BF"/>
        </w:rPr>
      </w:pPr>
    </w:p>
    <w:p w:rsidR="00DE582A" w:rsidRPr="003C5D98" w:rsidRDefault="00DE582A" w:rsidP="00DE582A">
      <w:pPr>
        <w:rPr>
          <w:b/>
          <w:color w:val="943634" w:themeColor="accent2" w:themeShade="BF"/>
        </w:rPr>
      </w:pPr>
      <w:r w:rsidRPr="003C5D98">
        <w:rPr>
          <w:noProof/>
          <w:lang w:eastAsia="en-GB"/>
        </w:rPr>
        <mc:AlternateContent>
          <mc:Choice Requires="wps">
            <w:drawing>
              <wp:anchor distT="0" distB="0" distL="114300" distR="114300" simplePos="0" relativeHeight="251678720" behindDoc="0" locked="0" layoutInCell="1" allowOverlap="1" wp14:anchorId="4EE95A04" wp14:editId="692F2AE9">
                <wp:simplePos x="0" y="0"/>
                <wp:positionH relativeFrom="column">
                  <wp:posOffset>57150</wp:posOffset>
                </wp:positionH>
                <wp:positionV relativeFrom="paragraph">
                  <wp:posOffset>11430</wp:posOffset>
                </wp:positionV>
                <wp:extent cx="8620125" cy="381000"/>
                <wp:effectExtent l="0" t="0" r="28575" b="19050"/>
                <wp:wrapNone/>
                <wp:docPr id="20" name="Rounded Rectangle 20"/>
                <wp:cNvGraphicFramePr/>
                <a:graphic xmlns:a="http://schemas.openxmlformats.org/drawingml/2006/main">
                  <a:graphicData uri="http://schemas.microsoft.com/office/word/2010/wordprocessingShape">
                    <wps:wsp>
                      <wps:cNvSpPr/>
                      <wps:spPr>
                        <a:xfrm>
                          <a:off x="0" y="0"/>
                          <a:ext cx="8620125" cy="381000"/>
                        </a:xfrm>
                        <a:prstGeom prst="round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846CC3" w:rsidRDefault="00846CC3" w:rsidP="00DE582A">
                            <w:pPr>
                              <w:jc w:val="center"/>
                            </w:pPr>
                            <w:r>
                              <w:t>The first 26 weeks of maternity leave are called Ordinary Maternity/Adoption Leave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95A04" id="Rounded Rectangle 20" o:spid="_x0000_s1046" style="position:absolute;margin-left:4.5pt;margin-top:.9pt;width:678.75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" fillcolor="white [3201]" strokecolor="#548dd4 [1951]" strokeweight="2pt">
                <v:textbox>
                  <w:txbxContent>
                    <w:p w:rsidR="00846CC3" w:rsidRDefault="00846CC3" w:rsidP="00DE582A">
                      <w:pPr>
                        <w:jc w:val="center"/>
                      </w:pPr>
                      <w:r>
                        <w:t>The first 26 weeks of maternity leave are called Ordinary Maternity/Adoption Leave</w:t>
                      </w:r>
                    </w:p>
                  </w:txbxContent>
                </v:textbox>
              </v:roundrect>
            </w:pict>
          </mc:Fallback>
        </mc:AlternateContent>
      </w:r>
    </w:p>
    <w:p w:rsidR="00DE582A" w:rsidRPr="003C5D98" w:rsidRDefault="000724F1" w:rsidP="00DE582A">
      <w:pPr>
        <w:rPr>
          <w:b/>
          <w:color w:val="943634" w:themeColor="accent2" w:themeShade="BF"/>
        </w:rPr>
      </w:pPr>
      <w:r w:rsidRPr="003C5D98">
        <w:rPr>
          <w:noProof/>
          <w:lang w:eastAsia="en-GB"/>
        </w:rPr>
        <mc:AlternateContent>
          <mc:Choice Requires="wps">
            <w:drawing>
              <wp:anchor distT="0" distB="0" distL="114300" distR="114300" simplePos="0" relativeHeight="251681792" behindDoc="0" locked="0" layoutInCell="1" allowOverlap="1" wp14:anchorId="518E21AF" wp14:editId="54AF05C6">
                <wp:simplePos x="0" y="0"/>
                <wp:positionH relativeFrom="column">
                  <wp:posOffset>626110</wp:posOffset>
                </wp:positionH>
                <wp:positionV relativeFrom="paragraph">
                  <wp:posOffset>234315</wp:posOffset>
                </wp:positionV>
                <wp:extent cx="2352675" cy="626745"/>
                <wp:effectExtent l="0" t="0" r="28575" b="20955"/>
                <wp:wrapNone/>
                <wp:docPr id="23" name="Pentagon 23"/>
                <wp:cNvGraphicFramePr/>
                <a:graphic xmlns:a="http://schemas.openxmlformats.org/drawingml/2006/main">
                  <a:graphicData uri="http://schemas.microsoft.com/office/word/2010/wordprocessingShape">
                    <wps:wsp>
                      <wps:cNvSpPr/>
                      <wps:spPr>
                        <a:xfrm>
                          <a:off x="0" y="0"/>
                          <a:ext cx="2352675" cy="626745"/>
                        </a:xfrm>
                        <a:prstGeom prst="homePlate">
                          <a:avLst/>
                        </a:prstGeom>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846CC3" w:rsidRPr="00A64D11" w:rsidRDefault="00846CC3" w:rsidP="00DE582A">
                            <w:pPr>
                              <w:jc w:val="center"/>
                              <w:rPr>
                                <w:sz w:val="18"/>
                                <w:szCs w:val="18"/>
                              </w:rPr>
                            </w:pPr>
                            <w:r w:rsidRPr="00A64D11">
                              <w:rPr>
                                <w:sz w:val="18"/>
                                <w:szCs w:val="18"/>
                              </w:rPr>
                              <w:t>You are unable to return to work in the first two weeks after your baby has been born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E21A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3" o:spid="_x0000_s1047" type="#_x0000_t15" style="position:absolute;margin-left:49.3pt;margin-top:18.45pt;width:185.25pt;height:49.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" adj="18723" fillcolor="white [3201]" strokecolor="#365f91 [2404]" strokeweight="2pt">
                <v:textbox>
                  <w:txbxContent>
                    <w:p w:rsidR="00846CC3" w:rsidRPr="00A64D11" w:rsidRDefault="00846CC3" w:rsidP="00DE582A">
                      <w:pPr>
                        <w:jc w:val="center"/>
                        <w:rPr>
                          <w:sz w:val="18"/>
                          <w:szCs w:val="18"/>
                        </w:rPr>
                      </w:pPr>
                      <w:r w:rsidRPr="00A64D11">
                        <w:rPr>
                          <w:sz w:val="18"/>
                          <w:szCs w:val="18"/>
                        </w:rPr>
                        <w:t>You are unable to return to work in the first two weeks after your baby has been born</w:t>
                      </w:r>
                    </w:p>
                  </w:txbxContent>
                </v:textbox>
              </v:shape>
            </w:pict>
          </mc:Fallback>
        </mc:AlternateContent>
      </w:r>
    </w:p>
    <w:p w:rsidR="00DE582A" w:rsidRPr="003C5D98" w:rsidRDefault="00DE582A" w:rsidP="00DE582A">
      <w:pPr>
        <w:rPr>
          <w:b/>
          <w:color w:val="943634" w:themeColor="accent2" w:themeShade="BF"/>
        </w:rPr>
      </w:pPr>
    </w:p>
    <w:p w:rsidR="00DE582A" w:rsidRPr="003C5D98" w:rsidRDefault="00DE582A" w:rsidP="00DE582A">
      <w:pPr>
        <w:rPr>
          <w:b/>
          <w:color w:val="943634" w:themeColor="accent2" w:themeShade="BF"/>
        </w:rPr>
      </w:pPr>
    </w:p>
    <w:tbl>
      <w:tblPr>
        <w:tblStyle w:val="MediumGrid1-Accent1"/>
        <w:tblW w:w="0" w:type="auto"/>
        <w:tblLook w:val="04A0" w:firstRow="1" w:lastRow="0" w:firstColumn="1" w:lastColumn="0" w:noHBand="0" w:noVBand="1"/>
      </w:tblPr>
      <w:tblGrid>
        <w:gridCol w:w="746"/>
        <w:gridCol w:w="473"/>
        <w:gridCol w:w="474"/>
        <w:gridCol w:w="474"/>
        <w:gridCol w:w="474"/>
        <w:gridCol w:w="474"/>
        <w:gridCol w:w="474"/>
        <w:gridCol w:w="474"/>
        <w:gridCol w:w="474"/>
        <w:gridCol w:w="474"/>
        <w:gridCol w:w="539"/>
        <w:gridCol w:w="539"/>
        <w:gridCol w:w="539"/>
        <w:gridCol w:w="539"/>
        <w:gridCol w:w="539"/>
        <w:gridCol w:w="539"/>
        <w:gridCol w:w="539"/>
        <w:gridCol w:w="539"/>
        <w:gridCol w:w="539"/>
        <w:gridCol w:w="539"/>
        <w:gridCol w:w="539"/>
        <w:gridCol w:w="539"/>
        <w:gridCol w:w="539"/>
        <w:gridCol w:w="539"/>
        <w:gridCol w:w="539"/>
        <w:gridCol w:w="539"/>
        <w:gridCol w:w="539"/>
      </w:tblGrid>
      <w:tr w:rsidR="00DE582A" w:rsidRPr="003C5D98" w:rsidTr="00FB0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rsidR="00DE582A" w:rsidRPr="003C5D98" w:rsidRDefault="00DE582A" w:rsidP="00FB0056">
            <w:pPr>
              <w:pStyle w:val="NoSpacing"/>
              <w:rPr>
                <w:b w:val="0"/>
                <w:lang w:val="en-GB"/>
              </w:rPr>
            </w:pPr>
            <w:r w:rsidRPr="003C5D98">
              <w:rPr>
                <w:b w:val="0"/>
                <w:lang w:val="en-GB"/>
              </w:rPr>
              <w:t>WEEK</w:t>
            </w:r>
          </w:p>
        </w:tc>
        <w:tc>
          <w:tcPr>
            <w:tcW w:w="473"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1</w:t>
            </w:r>
          </w:p>
        </w:tc>
        <w:tc>
          <w:tcPr>
            <w:tcW w:w="474"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2</w:t>
            </w:r>
          </w:p>
        </w:tc>
        <w:tc>
          <w:tcPr>
            <w:tcW w:w="474"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3</w:t>
            </w:r>
          </w:p>
        </w:tc>
        <w:tc>
          <w:tcPr>
            <w:tcW w:w="474"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4</w:t>
            </w:r>
          </w:p>
        </w:tc>
        <w:tc>
          <w:tcPr>
            <w:tcW w:w="474"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5</w:t>
            </w:r>
          </w:p>
        </w:tc>
        <w:tc>
          <w:tcPr>
            <w:tcW w:w="474"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6</w:t>
            </w:r>
          </w:p>
        </w:tc>
        <w:tc>
          <w:tcPr>
            <w:tcW w:w="474"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7</w:t>
            </w:r>
          </w:p>
        </w:tc>
        <w:tc>
          <w:tcPr>
            <w:tcW w:w="474"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8</w:t>
            </w:r>
          </w:p>
        </w:tc>
        <w:tc>
          <w:tcPr>
            <w:tcW w:w="474"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9</w:t>
            </w:r>
          </w:p>
        </w:tc>
        <w:tc>
          <w:tcPr>
            <w:tcW w:w="539"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10</w:t>
            </w:r>
          </w:p>
        </w:tc>
        <w:tc>
          <w:tcPr>
            <w:tcW w:w="539"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11</w:t>
            </w:r>
          </w:p>
        </w:tc>
        <w:tc>
          <w:tcPr>
            <w:tcW w:w="539"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12</w:t>
            </w:r>
          </w:p>
        </w:tc>
        <w:tc>
          <w:tcPr>
            <w:tcW w:w="539"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13</w:t>
            </w:r>
          </w:p>
        </w:tc>
        <w:tc>
          <w:tcPr>
            <w:tcW w:w="539"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14</w:t>
            </w:r>
          </w:p>
        </w:tc>
        <w:tc>
          <w:tcPr>
            <w:tcW w:w="539"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15</w:t>
            </w:r>
          </w:p>
        </w:tc>
        <w:tc>
          <w:tcPr>
            <w:tcW w:w="539"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16</w:t>
            </w:r>
          </w:p>
        </w:tc>
        <w:tc>
          <w:tcPr>
            <w:tcW w:w="539"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17</w:t>
            </w:r>
          </w:p>
        </w:tc>
        <w:tc>
          <w:tcPr>
            <w:tcW w:w="539"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18</w:t>
            </w:r>
          </w:p>
        </w:tc>
        <w:tc>
          <w:tcPr>
            <w:tcW w:w="539"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19</w:t>
            </w:r>
          </w:p>
        </w:tc>
        <w:tc>
          <w:tcPr>
            <w:tcW w:w="539"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20</w:t>
            </w:r>
          </w:p>
        </w:tc>
        <w:tc>
          <w:tcPr>
            <w:tcW w:w="539"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21</w:t>
            </w:r>
          </w:p>
        </w:tc>
        <w:tc>
          <w:tcPr>
            <w:tcW w:w="539"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22</w:t>
            </w:r>
          </w:p>
        </w:tc>
        <w:tc>
          <w:tcPr>
            <w:tcW w:w="539"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23</w:t>
            </w:r>
          </w:p>
        </w:tc>
        <w:tc>
          <w:tcPr>
            <w:tcW w:w="539"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24</w:t>
            </w:r>
          </w:p>
        </w:tc>
        <w:tc>
          <w:tcPr>
            <w:tcW w:w="539"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25</w:t>
            </w:r>
          </w:p>
        </w:tc>
        <w:tc>
          <w:tcPr>
            <w:tcW w:w="539"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26</w:t>
            </w:r>
          </w:p>
        </w:tc>
      </w:tr>
    </w:tbl>
    <w:p w:rsidR="00DE582A" w:rsidRPr="003C5D98" w:rsidRDefault="00DE582A" w:rsidP="00DE582A">
      <w:r w:rsidRPr="003C5D98">
        <w:rPr>
          <w:noProof/>
          <w:lang w:eastAsia="en-GB"/>
        </w:rPr>
        <mc:AlternateContent>
          <mc:Choice Requires="wps">
            <w:drawing>
              <wp:anchor distT="0" distB="0" distL="114300" distR="114300" simplePos="0" relativeHeight="251680768" behindDoc="0" locked="0" layoutInCell="1" allowOverlap="1" wp14:anchorId="597D568B" wp14:editId="386DF5A1">
                <wp:simplePos x="0" y="0"/>
                <wp:positionH relativeFrom="column">
                  <wp:posOffset>170815</wp:posOffset>
                </wp:positionH>
                <wp:positionV relativeFrom="paragraph">
                  <wp:posOffset>217805</wp:posOffset>
                </wp:positionV>
                <wp:extent cx="8562975" cy="381000"/>
                <wp:effectExtent l="0" t="0" r="28575" b="19050"/>
                <wp:wrapNone/>
                <wp:docPr id="22" name="Rounded Rectangle 22"/>
                <wp:cNvGraphicFramePr/>
                <a:graphic xmlns:a="http://schemas.openxmlformats.org/drawingml/2006/main">
                  <a:graphicData uri="http://schemas.microsoft.com/office/word/2010/wordprocessingShape">
                    <wps:wsp>
                      <wps:cNvSpPr/>
                      <wps:spPr>
                        <a:xfrm>
                          <a:off x="0" y="0"/>
                          <a:ext cx="8562975" cy="381000"/>
                        </a:xfrm>
                        <a:prstGeom prst="round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846CC3" w:rsidRDefault="00846CC3" w:rsidP="00DE582A">
                            <w:pPr>
                              <w:jc w:val="center"/>
                            </w:pPr>
                            <w:r>
                              <w:t>The second 26 weeks of maternity leave are called Additional Maternity/Adoption Leave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7D568B" id="Rounded Rectangle 22" o:spid="_x0000_s1048" style="position:absolute;margin-left:13.45pt;margin-top:17.15pt;width:674.25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" fillcolor="white [3201]" strokecolor="#548dd4 [1951]" strokeweight="2pt">
                <v:textbox>
                  <w:txbxContent>
                    <w:p w:rsidR="00846CC3" w:rsidRDefault="00846CC3" w:rsidP="00DE582A">
                      <w:pPr>
                        <w:jc w:val="center"/>
                      </w:pPr>
                      <w:r>
                        <w:t>The second 26 weeks of maternity leave are called Additional Maternity/Adoption Leave</w:t>
                      </w:r>
                    </w:p>
                  </w:txbxContent>
                </v:textbox>
              </v:roundrect>
            </w:pict>
          </mc:Fallback>
        </mc:AlternateContent>
      </w:r>
    </w:p>
    <w:p w:rsidR="00DE582A" w:rsidRPr="003C5D98" w:rsidRDefault="00DE582A" w:rsidP="00DE582A"/>
    <w:p w:rsidR="00DE582A" w:rsidRPr="003C5D98" w:rsidRDefault="00DE582A" w:rsidP="00DE582A"/>
    <w:tbl>
      <w:tblPr>
        <w:tblStyle w:val="MediumGrid1-Accent1"/>
        <w:tblW w:w="0" w:type="auto"/>
        <w:tblLook w:val="04A0" w:firstRow="1" w:lastRow="0" w:firstColumn="1" w:lastColumn="0" w:noHBand="0" w:noVBand="1"/>
      </w:tblPr>
      <w:tblGrid>
        <w:gridCol w:w="747"/>
        <w:gridCol w:w="517"/>
        <w:gridCol w:w="517"/>
        <w:gridCol w:w="517"/>
        <w:gridCol w:w="517"/>
        <w:gridCol w:w="517"/>
        <w:gridCol w:w="517"/>
        <w:gridCol w:w="517"/>
        <w:gridCol w:w="517"/>
        <w:gridCol w:w="517"/>
        <w:gridCol w:w="517"/>
        <w:gridCol w:w="517"/>
        <w:gridCol w:w="516"/>
        <w:gridCol w:w="516"/>
        <w:gridCol w:w="516"/>
        <w:gridCol w:w="516"/>
        <w:gridCol w:w="516"/>
        <w:gridCol w:w="516"/>
        <w:gridCol w:w="516"/>
        <w:gridCol w:w="516"/>
        <w:gridCol w:w="516"/>
        <w:gridCol w:w="516"/>
        <w:gridCol w:w="516"/>
        <w:gridCol w:w="516"/>
        <w:gridCol w:w="516"/>
        <w:gridCol w:w="516"/>
        <w:gridCol w:w="516"/>
      </w:tblGrid>
      <w:tr w:rsidR="00DE582A" w:rsidRPr="003C5D98" w:rsidTr="00FB0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DE582A" w:rsidRPr="003C5D98" w:rsidRDefault="00DE582A" w:rsidP="00FB0056">
            <w:pPr>
              <w:pStyle w:val="NoSpacing"/>
              <w:rPr>
                <w:b w:val="0"/>
                <w:lang w:val="en-GB"/>
              </w:rPr>
            </w:pPr>
            <w:r w:rsidRPr="003C5D98">
              <w:rPr>
                <w:b w:val="0"/>
                <w:lang w:val="en-GB"/>
              </w:rPr>
              <w:t>WEEK</w:t>
            </w:r>
          </w:p>
        </w:tc>
        <w:tc>
          <w:tcPr>
            <w:tcW w:w="517"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27</w:t>
            </w:r>
          </w:p>
        </w:tc>
        <w:tc>
          <w:tcPr>
            <w:tcW w:w="517"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28</w:t>
            </w:r>
          </w:p>
        </w:tc>
        <w:tc>
          <w:tcPr>
            <w:tcW w:w="517"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29</w:t>
            </w:r>
          </w:p>
        </w:tc>
        <w:tc>
          <w:tcPr>
            <w:tcW w:w="517"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30</w:t>
            </w:r>
          </w:p>
        </w:tc>
        <w:tc>
          <w:tcPr>
            <w:tcW w:w="517"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31</w:t>
            </w:r>
          </w:p>
        </w:tc>
        <w:tc>
          <w:tcPr>
            <w:tcW w:w="517"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32</w:t>
            </w:r>
          </w:p>
        </w:tc>
        <w:tc>
          <w:tcPr>
            <w:tcW w:w="517"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33</w:t>
            </w:r>
          </w:p>
        </w:tc>
        <w:tc>
          <w:tcPr>
            <w:tcW w:w="517"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34</w:t>
            </w:r>
          </w:p>
        </w:tc>
        <w:tc>
          <w:tcPr>
            <w:tcW w:w="517"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35</w:t>
            </w:r>
          </w:p>
        </w:tc>
        <w:tc>
          <w:tcPr>
            <w:tcW w:w="517"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36</w:t>
            </w:r>
          </w:p>
        </w:tc>
        <w:tc>
          <w:tcPr>
            <w:tcW w:w="517"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37</w:t>
            </w:r>
          </w:p>
        </w:tc>
        <w:tc>
          <w:tcPr>
            <w:tcW w:w="516"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38</w:t>
            </w:r>
          </w:p>
        </w:tc>
        <w:tc>
          <w:tcPr>
            <w:tcW w:w="516"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39</w:t>
            </w:r>
          </w:p>
        </w:tc>
        <w:tc>
          <w:tcPr>
            <w:tcW w:w="516"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b w:val="0"/>
                <w:lang w:val="en-GB"/>
              </w:rPr>
              <w:t>40</w:t>
            </w:r>
          </w:p>
        </w:tc>
        <w:tc>
          <w:tcPr>
            <w:tcW w:w="516"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lang w:val="en-GB"/>
              </w:rPr>
              <w:t>4</w:t>
            </w:r>
            <w:r w:rsidRPr="003C5D98">
              <w:rPr>
                <w:b w:val="0"/>
                <w:lang w:val="en-GB"/>
              </w:rPr>
              <w:t>1</w:t>
            </w:r>
          </w:p>
        </w:tc>
        <w:tc>
          <w:tcPr>
            <w:tcW w:w="516"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lang w:val="en-GB"/>
              </w:rPr>
              <w:t>4</w:t>
            </w:r>
            <w:r w:rsidRPr="003C5D98">
              <w:rPr>
                <w:b w:val="0"/>
                <w:lang w:val="en-GB"/>
              </w:rPr>
              <w:t>2</w:t>
            </w:r>
          </w:p>
        </w:tc>
        <w:tc>
          <w:tcPr>
            <w:tcW w:w="516"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lang w:val="en-GB"/>
              </w:rPr>
              <w:t>4</w:t>
            </w:r>
            <w:r w:rsidRPr="003C5D98">
              <w:rPr>
                <w:b w:val="0"/>
                <w:lang w:val="en-GB"/>
              </w:rPr>
              <w:t>3</w:t>
            </w:r>
          </w:p>
        </w:tc>
        <w:tc>
          <w:tcPr>
            <w:tcW w:w="516"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lang w:val="en-GB"/>
              </w:rPr>
              <w:t>4</w:t>
            </w:r>
            <w:r w:rsidRPr="003C5D98">
              <w:rPr>
                <w:b w:val="0"/>
                <w:lang w:val="en-GB"/>
              </w:rPr>
              <w:t>4</w:t>
            </w:r>
          </w:p>
        </w:tc>
        <w:tc>
          <w:tcPr>
            <w:tcW w:w="516"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lang w:val="en-GB"/>
              </w:rPr>
              <w:t>4</w:t>
            </w:r>
            <w:r w:rsidRPr="003C5D98">
              <w:rPr>
                <w:b w:val="0"/>
                <w:lang w:val="en-GB"/>
              </w:rPr>
              <w:t>5</w:t>
            </w:r>
          </w:p>
        </w:tc>
        <w:tc>
          <w:tcPr>
            <w:tcW w:w="516"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lang w:val="en-GB"/>
              </w:rPr>
              <w:t>4</w:t>
            </w:r>
            <w:r w:rsidRPr="003C5D98">
              <w:rPr>
                <w:b w:val="0"/>
                <w:lang w:val="en-GB"/>
              </w:rPr>
              <w:t>6</w:t>
            </w:r>
          </w:p>
        </w:tc>
        <w:tc>
          <w:tcPr>
            <w:tcW w:w="516"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lang w:val="en-GB"/>
              </w:rPr>
              <w:t>4</w:t>
            </w:r>
            <w:r w:rsidRPr="003C5D98">
              <w:rPr>
                <w:b w:val="0"/>
                <w:lang w:val="en-GB"/>
              </w:rPr>
              <w:t>7</w:t>
            </w:r>
          </w:p>
        </w:tc>
        <w:tc>
          <w:tcPr>
            <w:tcW w:w="516"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lang w:val="en-GB"/>
              </w:rPr>
              <w:t>4</w:t>
            </w:r>
            <w:r w:rsidRPr="003C5D98">
              <w:rPr>
                <w:b w:val="0"/>
                <w:lang w:val="en-GB"/>
              </w:rPr>
              <w:t>8</w:t>
            </w:r>
          </w:p>
        </w:tc>
        <w:tc>
          <w:tcPr>
            <w:tcW w:w="516"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lang w:val="en-GB"/>
              </w:rPr>
              <w:t>4</w:t>
            </w:r>
            <w:r w:rsidRPr="003C5D98">
              <w:rPr>
                <w:b w:val="0"/>
                <w:lang w:val="en-GB"/>
              </w:rPr>
              <w:t>9</w:t>
            </w:r>
          </w:p>
        </w:tc>
        <w:tc>
          <w:tcPr>
            <w:tcW w:w="516"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lang w:val="en-GB"/>
              </w:rPr>
              <w:t>5</w:t>
            </w:r>
            <w:r w:rsidRPr="003C5D98">
              <w:rPr>
                <w:b w:val="0"/>
                <w:lang w:val="en-GB"/>
              </w:rPr>
              <w:t>0</w:t>
            </w:r>
          </w:p>
        </w:tc>
        <w:tc>
          <w:tcPr>
            <w:tcW w:w="516"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lang w:val="en-GB"/>
              </w:rPr>
              <w:t>5</w:t>
            </w:r>
            <w:r w:rsidRPr="003C5D98">
              <w:rPr>
                <w:b w:val="0"/>
                <w:lang w:val="en-GB"/>
              </w:rPr>
              <w:t>1</w:t>
            </w:r>
          </w:p>
        </w:tc>
        <w:tc>
          <w:tcPr>
            <w:tcW w:w="516" w:type="dxa"/>
          </w:tcPr>
          <w:p w:rsidR="00DE582A" w:rsidRPr="003C5D98" w:rsidRDefault="00DE582A" w:rsidP="00FB0056">
            <w:pPr>
              <w:pStyle w:val="NoSpacing"/>
              <w:cnfStyle w:val="100000000000" w:firstRow="1" w:lastRow="0" w:firstColumn="0" w:lastColumn="0" w:oddVBand="0" w:evenVBand="0" w:oddHBand="0" w:evenHBand="0" w:firstRowFirstColumn="0" w:firstRowLastColumn="0" w:lastRowFirstColumn="0" w:lastRowLastColumn="0"/>
              <w:rPr>
                <w:b w:val="0"/>
                <w:lang w:val="en-GB"/>
              </w:rPr>
            </w:pPr>
            <w:r w:rsidRPr="003C5D98">
              <w:rPr>
                <w:lang w:val="en-GB"/>
              </w:rPr>
              <w:t>5</w:t>
            </w:r>
            <w:r w:rsidRPr="003C5D98">
              <w:rPr>
                <w:b w:val="0"/>
                <w:lang w:val="en-GB"/>
              </w:rPr>
              <w:t>2</w:t>
            </w:r>
          </w:p>
        </w:tc>
      </w:tr>
    </w:tbl>
    <w:p w:rsidR="00DE582A" w:rsidRPr="003C5D98" w:rsidRDefault="00DE582A" w:rsidP="00DE582A">
      <w:pPr>
        <w:rPr>
          <w:rFonts w:ascii="Arial" w:eastAsia="Times New Roman" w:hAnsi="Arial" w:cs="Arial"/>
          <w:color w:val="000000"/>
          <w:sz w:val="19"/>
          <w:szCs w:val="19"/>
          <w:lang w:eastAsia="en-GB"/>
        </w:rPr>
      </w:pPr>
    </w:p>
    <w:p w:rsidR="000724F1" w:rsidRPr="003C5D98" w:rsidRDefault="00C279AD" w:rsidP="000724F1">
      <w:pPr>
        <w:rPr>
          <w:rFonts w:cstheme="minorHAnsi"/>
          <w:b/>
        </w:rPr>
      </w:pPr>
      <w:r w:rsidRPr="003C5D98">
        <w:rPr>
          <w:rFonts w:cstheme="minorHAnsi"/>
          <w:b/>
        </w:rPr>
        <w:t>IMPORTANT NOTE FOR EMPLOYEES</w:t>
      </w:r>
    </w:p>
    <w:p w:rsidR="000724F1" w:rsidRPr="003C5D98" w:rsidRDefault="00D60EC2" w:rsidP="009C5955">
      <w:pPr>
        <w:pStyle w:val="ListParagraph"/>
        <w:numPr>
          <w:ilvl w:val="0"/>
          <w:numId w:val="30"/>
        </w:numPr>
        <w:rPr>
          <w:rFonts w:cstheme="minorHAnsi"/>
        </w:rPr>
      </w:pPr>
      <w:r w:rsidRPr="003C5D98">
        <w:rPr>
          <w:rFonts w:cstheme="minorHAnsi"/>
        </w:rPr>
        <w:lastRenderedPageBreak/>
        <w:t>Should</w:t>
      </w:r>
      <w:r w:rsidR="000724F1" w:rsidRPr="003C5D98">
        <w:rPr>
          <w:rFonts w:cstheme="minorHAnsi"/>
        </w:rPr>
        <w:t xml:space="preserve"> be aware that managers will assume that they will return to work after 52 weeks of Maternity/Adoption Leave unless they are notified of any different intentions. </w:t>
      </w:r>
    </w:p>
    <w:p w:rsidR="000724F1" w:rsidRPr="003C5D98" w:rsidRDefault="000724F1" w:rsidP="009C5955">
      <w:pPr>
        <w:pStyle w:val="ListParagraph"/>
        <w:numPr>
          <w:ilvl w:val="0"/>
          <w:numId w:val="30"/>
        </w:numPr>
      </w:pPr>
      <w:r w:rsidRPr="003C5D98">
        <w:rPr>
          <w:rFonts w:cstheme="minorHAnsi"/>
        </w:rPr>
        <w:t xml:space="preserve">are required to give </w:t>
      </w:r>
      <w:r w:rsidRPr="003C5D98">
        <w:t>managers 8weeks notice they want to return to work early than the 52 weeks maternity/adoption leave</w:t>
      </w:r>
    </w:p>
    <w:p w:rsidR="00DE582A" w:rsidRPr="003C5D98" w:rsidRDefault="00DE582A" w:rsidP="009C5955">
      <w:pPr>
        <w:pStyle w:val="ListParagraph"/>
        <w:numPr>
          <w:ilvl w:val="0"/>
          <w:numId w:val="30"/>
        </w:numPr>
        <w:rPr>
          <w:rFonts w:cstheme="minorHAnsi"/>
        </w:rPr>
      </w:pPr>
      <w:r w:rsidRPr="003C5D98">
        <w:rPr>
          <w:rFonts w:eastAsia="Times New Roman" w:cstheme="minorHAnsi"/>
          <w:lang w:eastAsia="en-GB"/>
        </w:rPr>
        <w:t xml:space="preserve">may take up to 10 </w:t>
      </w:r>
      <w:hyperlink r:id="rId29" w:history="1">
        <w:r w:rsidRPr="003C5D98">
          <w:rPr>
            <w:rFonts w:eastAsia="Times New Roman" w:cstheme="minorHAnsi"/>
            <w:lang w:eastAsia="en-GB"/>
          </w:rPr>
          <w:t>Keeping in Touch (</w:t>
        </w:r>
        <w:r w:rsidR="00222DE4" w:rsidRPr="003C5D98">
          <w:rPr>
            <w:rFonts w:eastAsia="Times New Roman" w:cstheme="minorHAnsi"/>
            <w:lang w:eastAsia="en-GB"/>
          </w:rPr>
          <w:t>S/</w:t>
        </w:r>
        <w:r w:rsidRPr="003C5D98">
          <w:rPr>
            <w:rFonts w:eastAsia="Times New Roman" w:cstheme="minorHAnsi"/>
            <w:lang w:eastAsia="en-GB"/>
          </w:rPr>
          <w:t>KIT days)</w:t>
        </w:r>
      </w:hyperlink>
      <w:r w:rsidRPr="003C5D98">
        <w:rPr>
          <w:rFonts w:eastAsia="Times New Roman" w:cstheme="minorHAnsi"/>
          <w:lang w:eastAsia="en-GB"/>
        </w:rPr>
        <w:t xml:space="preserve"> during maternity</w:t>
      </w:r>
      <w:r w:rsidR="000724F1" w:rsidRPr="003C5D98">
        <w:rPr>
          <w:rFonts w:eastAsia="Times New Roman" w:cstheme="minorHAnsi"/>
          <w:lang w:eastAsia="en-GB"/>
        </w:rPr>
        <w:t>/adoption</w:t>
      </w:r>
      <w:r w:rsidRPr="003C5D98">
        <w:rPr>
          <w:rFonts w:eastAsia="Times New Roman" w:cstheme="minorHAnsi"/>
          <w:lang w:eastAsia="en-GB"/>
        </w:rPr>
        <w:t xml:space="preserve"> leave – </w:t>
      </w:r>
      <w:r w:rsidR="008F4CCA" w:rsidRPr="003C5D98">
        <w:rPr>
          <w:rFonts w:eastAsia="Times New Roman" w:cstheme="minorHAnsi"/>
          <w:lang w:eastAsia="en-GB"/>
        </w:rPr>
        <w:t xml:space="preserve">this </w:t>
      </w:r>
      <w:r w:rsidRPr="003C5D98">
        <w:rPr>
          <w:rFonts w:eastAsia="Times New Roman" w:cstheme="minorHAnsi"/>
          <w:lang w:eastAsia="en-GB"/>
        </w:rPr>
        <w:t xml:space="preserve">should </w:t>
      </w:r>
      <w:r w:rsidR="008F4CCA" w:rsidRPr="003C5D98">
        <w:rPr>
          <w:rFonts w:eastAsia="Times New Roman" w:cstheme="minorHAnsi"/>
          <w:lang w:eastAsia="en-GB"/>
        </w:rPr>
        <w:t xml:space="preserve">be </w:t>
      </w:r>
      <w:r w:rsidRPr="003C5D98">
        <w:rPr>
          <w:rFonts w:eastAsia="Times New Roman" w:cstheme="minorHAnsi"/>
          <w:lang w:eastAsia="en-GB"/>
        </w:rPr>
        <w:t>discuss</w:t>
      </w:r>
      <w:r w:rsidR="008F4CCA" w:rsidRPr="003C5D98">
        <w:rPr>
          <w:rFonts w:eastAsia="Times New Roman" w:cstheme="minorHAnsi"/>
          <w:lang w:eastAsia="en-GB"/>
        </w:rPr>
        <w:t>ed with the manager</w:t>
      </w:r>
    </w:p>
    <w:p w:rsidR="000724F1" w:rsidRPr="003C5D98" w:rsidRDefault="000724F1" w:rsidP="009C5955">
      <w:pPr>
        <w:pStyle w:val="ListParagraph"/>
        <w:numPr>
          <w:ilvl w:val="0"/>
          <w:numId w:val="30"/>
        </w:numPr>
      </w:pPr>
      <w:r w:rsidRPr="003C5D98">
        <w:t xml:space="preserve">should give their </w:t>
      </w:r>
      <w:r w:rsidR="008F4CCA" w:rsidRPr="003C5D98">
        <w:t>manager 21 days’ notice</w:t>
      </w:r>
      <w:r w:rsidRPr="003C5D98">
        <w:t xml:space="preserve"> if they </w:t>
      </w:r>
      <w:r w:rsidR="008F4CCA" w:rsidRPr="003C5D98">
        <w:t>wish to take parental leave immediately after maternity leave</w:t>
      </w:r>
      <w:r w:rsidRPr="003C5D98">
        <w:t>.</w:t>
      </w:r>
    </w:p>
    <w:p w:rsidR="008F4CCA" w:rsidRPr="003C5D98" w:rsidRDefault="000724F1" w:rsidP="009C5955">
      <w:pPr>
        <w:pStyle w:val="ListParagraph"/>
        <w:numPr>
          <w:ilvl w:val="0"/>
          <w:numId w:val="30"/>
        </w:numPr>
      </w:pPr>
      <w:r w:rsidRPr="003C5D98">
        <w:t>should d</w:t>
      </w:r>
      <w:r w:rsidR="008F4CCA" w:rsidRPr="003C5D98">
        <w:t xml:space="preserve">iscuss with </w:t>
      </w:r>
      <w:r w:rsidRPr="003C5D98">
        <w:t>their</w:t>
      </w:r>
      <w:r w:rsidR="008F4CCA" w:rsidRPr="003C5D98">
        <w:t xml:space="preserve"> manager, if </w:t>
      </w:r>
      <w:r w:rsidRPr="003C5D98">
        <w:t xml:space="preserve">they want to apply for flexible working or apply for a </w:t>
      </w:r>
      <w:r w:rsidR="008F4CCA" w:rsidRPr="003C5D98">
        <w:t xml:space="preserve">career break </w:t>
      </w:r>
    </w:p>
    <w:p w:rsidR="00DE582A" w:rsidRPr="003C5D98" w:rsidRDefault="00DE582A" w:rsidP="00DE582A">
      <w:pPr>
        <w:autoSpaceDE w:val="0"/>
        <w:autoSpaceDN w:val="0"/>
        <w:adjustRightInd w:val="0"/>
        <w:spacing w:after="0" w:line="240" w:lineRule="auto"/>
        <w:rPr>
          <w:rFonts w:cstheme="minorHAnsi"/>
        </w:rPr>
      </w:pPr>
    </w:p>
    <w:p w:rsidR="00DE582A" w:rsidRPr="003C5D98" w:rsidRDefault="00DE582A" w:rsidP="00DE582A">
      <w:pPr>
        <w:rPr>
          <w:b/>
          <w:color w:val="943634" w:themeColor="accent2" w:themeShade="BF"/>
        </w:rPr>
      </w:pPr>
      <w:r w:rsidRPr="003C5D98">
        <w:rPr>
          <w:b/>
          <w:color w:val="943634" w:themeColor="accent2" w:themeShade="BF"/>
        </w:rPr>
        <w:br w:type="page"/>
      </w:r>
    </w:p>
    <w:p w:rsidR="00DE582A" w:rsidRPr="003C5D98" w:rsidRDefault="00DE582A" w:rsidP="00726085">
      <w:pPr>
        <w:ind w:left="-567"/>
        <w:rPr>
          <w:b/>
        </w:rPr>
      </w:pPr>
      <w:r w:rsidRPr="003C5D98">
        <w:rPr>
          <w:b/>
          <w:color w:val="943634" w:themeColor="accent2" w:themeShade="BF"/>
        </w:rPr>
        <w:lastRenderedPageBreak/>
        <w:t>KEY DATES FOR MANAGERS</w:t>
      </w:r>
      <w:r w:rsidR="001A3334" w:rsidRPr="003C5D98">
        <w:rPr>
          <w:b/>
          <w:color w:val="943634" w:themeColor="accent2" w:themeShade="BF"/>
        </w:rPr>
        <w:tab/>
      </w:r>
      <w:r w:rsidR="001A3334" w:rsidRPr="003C5D98">
        <w:rPr>
          <w:b/>
          <w:color w:val="943634" w:themeColor="accent2" w:themeShade="BF"/>
        </w:rPr>
        <w:tab/>
      </w:r>
      <w:r w:rsidR="001A3334" w:rsidRPr="003C5D98">
        <w:rPr>
          <w:b/>
          <w:color w:val="943634" w:themeColor="accent2" w:themeShade="BF"/>
        </w:rPr>
        <w:tab/>
      </w:r>
      <w:r w:rsidR="001A3334" w:rsidRPr="003C5D98">
        <w:rPr>
          <w:b/>
          <w:color w:val="943634" w:themeColor="accent2" w:themeShade="BF"/>
        </w:rPr>
        <w:tab/>
      </w:r>
      <w:r w:rsidR="001A3334" w:rsidRPr="003C5D98">
        <w:rPr>
          <w:b/>
          <w:color w:val="943634" w:themeColor="accent2" w:themeShade="BF"/>
        </w:rPr>
        <w:tab/>
      </w:r>
      <w:r w:rsidR="001A3334" w:rsidRPr="003C5D98">
        <w:rPr>
          <w:b/>
          <w:color w:val="943634" w:themeColor="accent2" w:themeShade="BF"/>
        </w:rPr>
        <w:tab/>
      </w:r>
      <w:r w:rsidR="001A3334" w:rsidRPr="003C5D98">
        <w:rPr>
          <w:b/>
          <w:color w:val="943634" w:themeColor="accent2" w:themeShade="BF"/>
        </w:rPr>
        <w:tab/>
      </w:r>
      <w:r w:rsidR="001A3334" w:rsidRPr="003C5D98">
        <w:rPr>
          <w:b/>
          <w:color w:val="943634" w:themeColor="accent2" w:themeShade="BF"/>
        </w:rPr>
        <w:tab/>
      </w:r>
      <w:r w:rsidR="001A3334" w:rsidRPr="003C5D98">
        <w:rPr>
          <w:b/>
          <w:color w:val="943634" w:themeColor="accent2" w:themeShade="BF"/>
        </w:rPr>
        <w:tab/>
      </w:r>
      <w:r w:rsidR="001A3334" w:rsidRPr="003C5D98">
        <w:rPr>
          <w:b/>
          <w:color w:val="943634" w:themeColor="accent2" w:themeShade="BF"/>
        </w:rPr>
        <w:tab/>
      </w:r>
      <w:r w:rsidR="001A3334" w:rsidRPr="003C5D98">
        <w:rPr>
          <w:b/>
          <w:color w:val="943634" w:themeColor="accent2" w:themeShade="BF"/>
        </w:rPr>
        <w:tab/>
      </w:r>
      <w:r w:rsidR="001A3334" w:rsidRPr="003C5D98">
        <w:rPr>
          <w:b/>
          <w:color w:val="943634" w:themeColor="accent2" w:themeShade="BF"/>
        </w:rPr>
        <w:tab/>
      </w:r>
      <w:r w:rsidR="001A3334" w:rsidRPr="003C5D98">
        <w:rPr>
          <w:b/>
          <w:color w:val="943634" w:themeColor="accent2" w:themeShade="BF"/>
        </w:rPr>
        <w:tab/>
      </w:r>
      <w:r w:rsidR="001A3334" w:rsidRPr="003C5D98">
        <w:rPr>
          <w:b/>
          <w:color w:val="943634" w:themeColor="accent2" w:themeShade="BF"/>
        </w:rPr>
        <w:tab/>
      </w:r>
      <w:r w:rsidR="001A3334" w:rsidRPr="003C5D98">
        <w:rPr>
          <w:b/>
          <w:color w:val="943634" w:themeColor="accent2" w:themeShade="BF"/>
        </w:rPr>
        <w:tab/>
      </w:r>
      <w:r w:rsidR="001A3334" w:rsidRPr="003C5D98">
        <w:rPr>
          <w:b/>
        </w:rPr>
        <w:t>Appendix 3</w:t>
      </w:r>
    </w:p>
    <w:p w:rsidR="0043319F" w:rsidRPr="003C5D98" w:rsidRDefault="0043319F" w:rsidP="00726085">
      <w:pPr>
        <w:ind w:left="-567"/>
        <w:rPr>
          <w:b/>
        </w:rPr>
      </w:pPr>
    </w:p>
    <w:tbl>
      <w:tblPr>
        <w:tblStyle w:val="MediumGrid2-Accent2"/>
        <w:tblW w:w="15421" w:type="dxa"/>
        <w:tblInd w:w="-459" w:type="dxa"/>
        <w:tblLayout w:type="fixed"/>
        <w:tblLook w:val="0000" w:firstRow="0" w:lastRow="0" w:firstColumn="0" w:lastColumn="0" w:noHBand="0" w:noVBand="0"/>
      </w:tblPr>
      <w:tblGrid>
        <w:gridCol w:w="1276"/>
        <w:gridCol w:w="7088"/>
        <w:gridCol w:w="1417"/>
        <w:gridCol w:w="5640"/>
      </w:tblGrid>
      <w:tr w:rsidR="00AC0F3C" w:rsidRPr="003C5D98" w:rsidTr="001A3334">
        <w:trPr>
          <w:cnfStyle w:val="000000100000" w:firstRow="0" w:lastRow="0" w:firstColumn="0" w:lastColumn="0" w:oddVBand="0" w:evenVBand="0" w:oddHBand="1" w:evenHBand="0" w:firstRowFirstColumn="0" w:firstRowLastColumn="0" w:lastRowFirstColumn="0" w:lastRowLastColumn="0"/>
          <w:trHeight w:val="103"/>
        </w:trPr>
        <w:tc>
          <w:tcPr>
            <w:cnfStyle w:val="000010000000" w:firstRow="0" w:lastRow="0" w:firstColumn="0" w:lastColumn="0" w:oddVBand="1" w:evenVBand="0" w:oddHBand="0" w:evenHBand="0" w:firstRowFirstColumn="0" w:firstRowLastColumn="0" w:lastRowFirstColumn="0" w:lastRowLastColumn="0"/>
            <w:tcW w:w="8364" w:type="dxa"/>
            <w:gridSpan w:val="2"/>
          </w:tcPr>
          <w:p w:rsidR="00AC0F3C" w:rsidRPr="003C5D98" w:rsidRDefault="00AC0F3C" w:rsidP="00FB0056">
            <w:pPr>
              <w:autoSpaceDE w:val="0"/>
              <w:autoSpaceDN w:val="0"/>
              <w:adjustRightInd w:val="0"/>
              <w:rPr>
                <w:rFonts w:asciiTheme="minorHAnsi" w:hAnsiTheme="minorHAnsi" w:cstheme="minorHAnsi"/>
                <w:color w:val="000000"/>
              </w:rPr>
            </w:pPr>
            <w:r w:rsidRPr="003C5D98">
              <w:rPr>
                <w:rFonts w:asciiTheme="minorHAnsi" w:hAnsiTheme="minorHAnsi" w:cstheme="minorHAnsi"/>
                <w:b/>
                <w:bCs/>
                <w:color w:val="FFFFFF" w:themeColor="background1"/>
              </w:rPr>
              <w:t xml:space="preserve">During Pregnancy </w:t>
            </w:r>
          </w:p>
        </w:tc>
        <w:tc>
          <w:tcPr>
            <w:tcW w:w="1417" w:type="dxa"/>
          </w:tcPr>
          <w:p w:rsidR="00AC0F3C" w:rsidRPr="003C5D98" w:rsidRDefault="00AC0F3C" w:rsidP="000724F1">
            <w:pPr>
              <w:cnfStyle w:val="000000100000" w:firstRow="0" w:lastRow="0" w:firstColumn="0" w:lastColumn="0" w:oddVBand="0" w:evenVBand="0" w:oddHBand="1"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5640" w:type="dxa"/>
          </w:tcPr>
          <w:p w:rsidR="00AC0F3C" w:rsidRPr="003C5D98" w:rsidRDefault="001A3334" w:rsidP="000724F1">
            <w:pPr>
              <w:rPr>
                <w:rFonts w:asciiTheme="minorHAnsi" w:hAnsiTheme="minorHAnsi" w:cstheme="minorHAnsi"/>
              </w:rPr>
            </w:pPr>
            <w:r w:rsidRPr="003C5D98">
              <w:rPr>
                <w:rFonts w:asciiTheme="minorHAnsi" w:hAnsiTheme="minorHAnsi" w:cstheme="minorHAnsi"/>
                <w:color w:val="FFFFFF" w:themeColor="background1"/>
              </w:rPr>
              <w:t xml:space="preserve">Prior to </w:t>
            </w:r>
            <w:r w:rsidR="00AC0F3C" w:rsidRPr="003C5D98">
              <w:rPr>
                <w:rFonts w:asciiTheme="minorHAnsi" w:hAnsiTheme="minorHAnsi" w:cstheme="minorHAnsi"/>
                <w:color w:val="FFFFFF" w:themeColor="background1"/>
              </w:rPr>
              <w:t>Adoption</w:t>
            </w:r>
          </w:p>
        </w:tc>
      </w:tr>
      <w:tr w:rsidR="00AC0F3C" w:rsidRPr="003C5D98" w:rsidTr="001A3334">
        <w:trPr>
          <w:trHeight w:val="1319"/>
        </w:trPr>
        <w:tc>
          <w:tcPr>
            <w:cnfStyle w:val="000010000000" w:firstRow="0" w:lastRow="0" w:firstColumn="0" w:lastColumn="0" w:oddVBand="1" w:evenVBand="0" w:oddHBand="0" w:evenHBand="0" w:firstRowFirstColumn="0" w:firstRowLastColumn="0" w:lastRowFirstColumn="0" w:lastRowLastColumn="0"/>
            <w:tcW w:w="1276" w:type="dxa"/>
          </w:tcPr>
          <w:p w:rsidR="00AC0F3C" w:rsidRPr="003C5D98" w:rsidRDefault="00AC0F3C" w:rsidP="00FB0056">
            <w:pPr>
              <w:autoSpaceDE w:val="0"/>
              <w:autoSpaceDN w:val="0"/>
              <w:adjustRightInd w:val="0"/>
              <w:rPr>
                <w:rFonts w:asciiTheme="minorHAnsi" w:hAnsiTheme="minorHAnsi" w:cstheme="minorHAnsi"/>
                <w:color w:val="000000"/>
              </w:rPr>
            </w:pPr>
            <w:r w:rsidRPr="003C5D98">
              <w:rPr>
                <w:rFonts w:asciiTheme="minorHAnsi" w:hAnsiTheme="minorHAnsi" w:cstheme="minorHAnsi"/>
              </w:rPr>
              <w:t xml:space="preserve"> </w:t>
            </w:r>
            <w:r w:rsidRPr="003C5D98">
              <w:rPr>
                <w:rFonts w:asciiTheme="minorHAnsi" w:hAnsiTheme="minorHAnsi" w:cstheme="minorHAnsi"/>
                <w:color w:val="000000"/>
              </w:rPr>
              <w:t xml:space="preserve">Week 12 </w:t>
            </w:r>
          </w:p>
        </w:tc>
        <w:tc>
          <w:tcPr>
            <w:tcW w:w="7088" w:type="dxa"/>
          </w:tcPr>
          <w:p w:rsidR="00AC0F3C" w:rsidRPr="003C5D98" w:rsidRDefault="00AC0F3C" w:rsidP="00FB005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3C5D98">
              <w:rPr>
                <w:rFonts w:asciiTheme="minorHAnsi" w:hAnsiTheme="minorHAnsi" w:cstheme="minorHAnsi"/>
                <w:color w:val="000000"/>
              </w:rPr>
              <w:t xml:space="preserve"> The employee informs that she is pregnant.  Managers should:</w:t>
            </w:r>
          </w:p>
          <w:p w:rsidR="00AC0F3C" w:rsidRPr="003C5D98" w:rsidRDefault="00AC0F3C" w:rsidP="00A31BA9">
            <w:pPr>
              <w:pStyle w:val="ListParagraph"/>
              <w:numPr>
                <w:ilvl w:val="0"/>
                <w:numId w:val="3"/>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3C5D98">
              <w:rPr>
                <w:rFonts w:asciiTheme="minorHAnsi" w:hAnsiTheme="minorHAnsi" w:cstheme="minorHAnsi"/>
                <w:color w:val="000000"/>
              </w:rPr>
              <w:t xml:space="preserve">Undertake an individual Health and Safety risk assessment </w:t>
            </w:r>
          </w:p>
          <w:p w:rsidR="00AC0F3C" w:rsidRPr="003C5D98" w:rsidRDefault="00AC0F3C" w:rsidP="00A31BA9">
            <w:pPr>
              <w:pStyle w:val="ListParagraph"/>
              <w:numPr>
                <w:ilvl w:val="0"/>
                <w:numId w:val="3"/>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3C5D98">
              <w:rPr>
                <w:rFonts w:asciiTheme="minorHAnsi" w:hAnsiTheme="minorHAnsi" w:cstheme="minorHAnsi"/>
                <w:color w:val="000000"/>
              </w:rPr>
              <w:t>Familiarise themselves with:</w:t>
            </w:r>
          </w:p>
          <w:p w:rsidR="00AC0F3C" w:rsidRPr="003C5D98" w:rsidRDefault="00AC0F3C" w:rsidP="00A31BA9">
            <w:pPr>
              <w:pStyle w:val="ListParagraph"/>
              <w:numPr>
                <w:ilvl w:val="1"/>
                <w:numId w:val="3"/>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3C5D98">
              <w:rPr>
                <w:rFonts w:asciiTheme="minorHAnsi" w:hAnsiTheme="minorHAnsi" w:cstheme="minorHAnsi"/>
                <w:color w:val="000000"/>
              </w:rPr>
              <w:t xml:space="preserve">the Council provisions </w:t>
            </w:r>
            <w:r w:rsidR="00DB4F1E" w:rsidRPr="003C5D98">
              <w:rPr>
                <w:rFonts w:asciiTheme="minorHAnsi" w:hAnsiTheme="minorHAnsi" w:cstheme="minorHAnsi"/>
                <w:color w:val="000000"/>
              </w:rPr>
              <w:t xml:space="preserve">for </w:t>
            </w:r>
            <w:r w:rsidRPr="003C5D98">
              <w:rPr>
                <w:rFonts w:asciiTheme="minorHAnsi" w:hAnsiTheme="minorHAnsi" w:cstheme="minorHAnsi"/>
                <w:color w:val="000000"/>
              </w:rPr>
              <w:t xml:space="preserve"> flexible working , </w:t>
            </w:r>
          </w:p>
          <w:p w:rsidR="00AC0F3C" w:rsidRPr="003C5D98" w:rsidRDefault="00AC0F3C" w:rsidP="00A31BA9">
            <w:pPr>
              <w:pStyle w:val="ListParagraph"/>
              <w:numPr>
                <w:ilvl w:val="1"/>
                <w:numId w:val="3"/>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3C5D98">
              <w:rPr>
                <w:rFonts w:asciiTheme="minorHAnsi" w:hAnsiTheme="minorHAnsi" w:cstheme="minorHAnsi"/>
                <w:color w:val="000000"/>
              </w:rPr>
              <w:t>employees’ rights,</w:t>
            </w:r>
          </w:p>
          <w:p w:rsidR="00AC0F3C" w:rsidRPr="003C5D98" w:rsidRDefault="00AC0F3C" w:rsidP="00A31BA9">
            <w:pPr>
              <w:pStyle w:val="ListParagraph"/>
              <w:numPr>
                <w:ilvl w:val="1"/>
                <w:numId w:val="3"/>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3C5D98">
              <w:rPr>
                <w:rFonts w:asciiTheme="minorHAnsi" w:hAnsiTheme="minorHAnsi" w:cstheme="minorHAnsi"/>
                <w:color w:val="000000"/>
              </w:rPr>
              <w:t xml:space="preserve">manager obligations. </w:t>
            </w:r>
          </w:p>
          <w:p w:rsidR="00AC0F3C" w:rsidRPr="003C5D98" w:rsidRDefault="00AC0F3C" w:rsidP="00A31BA9">
            <w:pPr>
              <w:pStyle w:val="ListParagraph"/>
              <w:numPr>
                <w:ilvl w:val="0"/>
                <w:numId w:val="3"/>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3C5D98">
              <w:rPr>
                <w:rFonts w:asciiTheme="minorHAnsi" w:hAnsiTheme="minorHAnsi" w:cstheme="minorHAnsi"/>
                <w:color w:val="000000"/>
              </w:rPr>
              <w:t xml:space="preserve">Book a meeting with your employee to start to develop an ‘action plan’. </w:t>
            </w:r>
          </w:p>
          <w:p w:rsidR="00AC0F3C" w:rsidRPr="003C5D98" w:rsidRDefault="00D60EC2" w:rsidP="00A31BA9">
            <w:pPr>
              <w:pStyle w:val="ListParagraph"/>
              <w:numPr>
                <w:ilvl w:val="0"/>
                <w:numId w:val="3"/>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3C5D98">
              <w:rPr>
                <w:rFonts w:asciiTheme="minorHAnsi" w:hAnsiTheme="minorHAnsi" w:cstheme="minorHAnsi"/>
                <w:color w:val="000000"/>
              </w:rPr>
              <w:t>Work w</w:t>
            </w:r>
            <w:r w:rsidRPr="003C5D98">
              <w:rPr>
                <w:rFonts w:cstheme="minorHAnsi"/>
                <w:color w:val="000000"/>
              </w:rPr>
              <w:t xml:space="preserve">ith your employee to analyse </w:t>
            </w:r>
            <w:r w:rsidRPr="003C5D98">
              <w:rPr>
                <w:rFonts w:asciiTheme="minorHAnsi" w:hAnsiTheme="minorHAnsi" w:cstheme="minorHAnsi"/>
                <w:color w:val="000000"/>
              </w:rPr>
              <w:t xml:space="preserve">the role. </w:t>
            </w:r>
          </w:p>
          <w:p w:rsidR="00AC0F3C" w:rsidRPr="003C5D98" w:rsidRDefault="00AC0F3C" w:rsidP="00A31BA9">
            <w:pPr>
              <w:pStyle w:val="ListParagraph"/>
              <w:numPr>
                <w:ilvl w:val="0"/>
                <w:numId w:val="3"/>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3C5D98">
              <w:rPr>
                <w:rFonts w:asciiTheme="minorHAnsi" w:hAnsiTheme="minorHAnsi" w:cstheme="minorHAnsi"/>
                <w:color w:val="000000"/>
              </w:rPr>
              <w:t xml:space="preserve">Consider options for maternity cover </w:t>
            </w:r>
          </w:p>
          <w:p w:rsidR="00AC0F3C" w:rsidRPr="003C5D98" w:rsidRDefault="00AC0F3C" w:rsidP="00A31BA9">
            <w:pPr>
              <w:pStyle w:val="ListParagraph"/>
              <w:numPr>
                <w:ilvl w:val="0"/>
                <w:numId w:val="3"/>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3C5D98">
              <w:rPr>
                <w:rFonts w:asciiTheme="minorHAnsi" w:hAnsiTheme="minorHAnsi" w:cstheme="minorHAnsi"/>
                <w:color w:val="000000"/>
              </w:rPr>
              <w:t xml:space="preserve">Discuss with the employee how colleagues, clients and other stakeholders will be told. </w:t>
            </w:r>
          </w:p>
          <w:p w:rsidR="00AC0F3C" w:rsidRPr="003C5D98" w:rsidRDefault="00AC0F3C" w:rsidP="00A31BA9">
            <w:pPr>
              <w:pStyle w:val="ListParagraph"/>
              <w:numPr>
                <w:ilvl w:val="0"/>
                <w:numId w:val="3"/>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3C5D98">
              <w:rPr>
                <w:rFonts w:asciiTheme="minorHAnsi" w:hAnsiTheme="minorHAnsi" w:cstheme="minorHAnsi"/>
                <w:i/>
                <w:color w:val="000000"/>
              </w:rPr>
              <w:t>Consider your own values and beliefs about work and family.  Identify how these may affect the way you support your employee</w:t>
            </w:r>
            <w:r w:rsidR="0055183A" w:rsidRPr="003C5D98">
              <w:rPr>
                <w:rFonts w:asciiTheme="minorHAnsi" w:hAnsiTheme="minorHAnsi" w:cstheme="minorHAnsi"/>
                <w:color w:val="000000"/>
              </w:rPr>
              <w:t>.</w:t>
            </w:r>
          </w:p>
          <w:p w:rsidR="00B55A45" w:rsidRPr="003C5D98" w:rsidRDefault="00B55A45" w:rsidP="00B55A45">
            <w:pPr>
              <w:pStyle w:val="ListParagraph"/>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cnfStyle w:val="000010000000" w:firstRow="0" w:lastRow="0" w:firstColumn="0" w:lastColumn="0" w:oddVBand="1" w:evenVBand="0" w:oddHBand="0" w:evenHBand="0" w:firstRowFirstColumn="0" w:firstRowLastColumn="0" w:lastRowFirstColumn="0" w:lastRowLastColumn="0"/>
            <w:tcW w:w="1417" w:type="dxa"/>
            <w:vMerge w:val="restart"/>
          </w:tcPr>
          <w:p w:rsidR="00AC0F3C" w:rsidRPr="003C5D98" w:rsidRDefault="00AC0F3C" w:rsidP="00FB0056">
            <w:pPr>
              <w:autoSpaceDE w:val="0"/>
              <w:autoSpaceDN w:val="0"/>
              <w:adjustRightInd w:val="0"/>
              <w:rPr>
                <w:rFonts w:asciiTheme="minorHAnsi" w:hAnsiTheme="minorHAnsi" w:cstheme="minorHAnsi"/>
                <w:color w:val="000000"/>
              </w:rPr>
            </w:pPr>
            <w:r w:rsidRPr="003C5D98">
              <w:rPr>
                <w:rFonts w:asciiTheme="minorHAnsi" w:hAnsiTheme="minorHAnsi" w:cstheme="minorHAnsi"/>
                <w:color w:val="000000"/>
              </w:rPr>
              <w:t>No specific timeframe (but as early as possible</w:t>
            </w:r>
          </w:p>
          <w:p w:rsidR="00AC0F3C" w:rsidRPr="003C5D98" w:rsidRDefault="00AC0F3C" w:rsidP="00FB0056">
            <w:pPr>
              <w:autoSpaceDE w:val="0"/>
              <w:autoSpaceDN w:val="0"/>
              <w:adjustRightInd w:val="0"/>
              <w:rPr>
                <w:rFonts w:cstheme="minorHAnsi"/>
                <w:color w:val="000000"/>
              </w:rPr>
            </w:pPr>
          </w:p>
        </w:tc>
        <w:tc>
          <w:tcPr>
            <w:tcW w:w="5640" w:type="dxa"/>
            <w:vMerge w:val="restart"/>
          </w:tcPr>
          <w:p w:rsidR="00AC0F3C" w:rsidRPr="003C5D98" w:rsidRDefault="00AC0F3C" w:rsidP="00FB005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3C5D98">
              <w:rPr>
                <w:rFonts w:asciiTheme="minorHAnsi" w:hAnsiTheme="minorHAnsi" w:cstheme="minorHAnsi"/>
                <w:color w:val="000000"/>
              </w:rPr>
              <w:t>The employee informs that they are intending to adopt.  Manager should:</w:t>
            </w:r>
          </w:p>
          <w:p w:rsidR="00AC0F3C" w:rsidRPr="003C5D98" w:rsidRDefault="00AC0F3C" w:rsidP="00FB005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p w:rsidR="00AC0F3C" w:rsidRPr="003C5D98" w:rsidRDefault="00AC0F3C" w:rsidP="00A31BA9">
            <w:pPr>
              <w:pStyle w:val="ListParagraph"/>
              <w:numPr>
                <w:ilvl w:val="0"/>
                <w:numId w:val="3"/>
              </w:numPr>
              <w:autoSpaceDE w:val="0"/>
              <w:autoSpaceDN w:val="0"/>
              <w:adjustRightInd w:val="0"/>
              <w:ind w:left="45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3C5D98">
              <w:rPr>
                <w:rFonts w:asciiTheme="minorHAnsi" w:hAnsiTheme="minorHAnsi" w:cstheme="minorHAnsi"/>
                <w:color w:val="000000"/>
              </w:rPr>
              <w:t>Familiarise themselves with:</w:t>
            </w:r>
          </w:p>
          <w:p w:rsidR="00AC0F3C" w:rsidRPr="003C5D98" w:rsidRDefault="00AC0F3C" w:rsidP="00A31BA9">
            <w:pPr>
              <w:pStyle w:val="ListParagraph"/>
              <w:numPr>
                <w:ilvl w:val="1"/>
                <w:numId w:val="3"/>
              </w:numPr>
              <w:autoSpaceDE w:val="0"/>
              <w:autoSpaceDN w:val="0"/>
              <w:adjustRightInd w:val="0"/>
              <w:ind w:left="74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3C5D98">
              <w:rPr>
                <w:rFonts w:asciiTheme="minorHAnsi" w:hAnsiTheme="minorHAnsi" w:cstheme="minorHAnsi"/>
                <w:color w:val="000000"/>
              </w:rPr>
              <w:t xml:space="preserve">the Council provisions </w:t>
            </w:r>
            <w:r w:rsidR="00DB4F1E" w:rsidRPr="003C5D98">
              <w:rPr>
                <w:rFonts w:asciiTheme="minorHAnsi" w:hAnsiTheme="minorHAnsi" w:cstheme="minorHAnsi"/>
                <w:color w:val="000000"/>
              </w:rPr>
              <w:t xml:space="preserve">on flexible working </w:t>
            </w:r>
            <w:r w:rsidRPr="003C5D98">
              <w:rPr>
                <w:rFonts w:asciiTheme="minorHAnsi" w:hAnsiTheme="minorHAnsi" w:cstheme="minorHAnsi"/>
                <w:color w:val="000000"/>
              </w:rPr>
              <w:t xml:space="preserve"> </w:t>
            </w:r>
          </w:p>
          <w:p w:rsidR="00AC0F3C" w:rsidRPr="003C5D98" w:rsidRDefault="00AC0F3C" w:rsidP="00A31BA9">
            <w:pPr>
              <w:pStyle w:val="ListParagraph"/>
              <w:numPr>
                <w:ilvl w:val="1"/>
                <w:numId w:val="3"/>
              </w:numPr>
              <w:autoSpaceDE w:val="0"/>
              <w:autoSpaceDN w:val="0"/>
              <w:adjustRightInd w:val="0"/>
              <w:ind w:left="74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3C5D98">
              <w:rPr>
                <w:rFonts w:asciiTheme="minorHAnsi" w:hAnsiTheme="minorHAnsi" w:cstheme="minorHAnsi"/>
                <w:color w:val="000000"/>
              </w:rPr>
              <w:t>employees’ rights,</w:t>
            </w:r>
          </w:p>
          <w:p w:rsidR="00AC0F3C" w:rsidRPr="003C5D98" w:rsidRDefault="00AC0F3C" w:rsidP="00DB251C">
            <w:pPr>
              <w:pStyle w:val="ListParagraph"/>
              <w:numPr>
                <w:ilvl w:val="1"/>
                <w:numId w:val="3"/>
              </w:numPr>
              <w:autoSpaceDE w:val="0"/>
              <w:autoSpaceDN w:val="0"/>
              <w:adjustRightInd w:val="0"/>
              <w:ind w:left="74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3C5D98">
              <w:rPr>
                <w:rFonts w:asciiTheme="minorHAnsi" w:hAnsiTheme="minorHAnsi" w:cstheme="minorHAnsi"/>
                <w:color w:val="000000"/>
              </w:rPr>
              <w:t xml:space="preserve">manager obligations. </w:t>
            </w:r>
          </w:p>
          <w:p w:rsidR="00AC0F3C" w:rsidRPr="003C5D98" w:rsidRDefault="00AC0F3C" w:rsidP="00A31BA9">
            <w:pPr>
              <w:pStyle w:val="ListParagraph"/>
              <w:numPr>
                <w:ilvl w:val="0"/>
                <w:numId w:val="3"/>
              </w:numPr>
              <w:autoSpaceDE w:val="0"/>
              <w:autoSpaceDN w:val="0"/>
              <w:adjustRightInd w:val="0"/>
              <w:ind w:left="45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3C5D98">
              <w:rPr>
                <w:rFonts w:asciiTheme="minorHAnsi" w:hAnsiTheme="minorHAnsi" w:cstheme="minorHAnsi"/>
                <w:color w:val="000000"/>
              </w:rPr>
              <w:t xml:space="preserve">Book a meeting with your employee to start to develop an ‘action plan’. </w:t>
            </w:r>
          </w:p>
          <w:p w:rsidR="00AC0F3C" w:rsidRPr="003C5D98" w:rsidRDefault="00AC0F3C" w:rsidP="00A31BA9">
            <w:pPr>
              <w:pStyle w:val="ListParagraph"/>
              <w:numPr>
                <w:ilvl w:val="0"/>
                <w:numId w:val="3"/>
              </w:numPr>
              <w:autoSpaceDE w:val="0"/>
              <w:autoSpaceDN w:val="0"/>
              <w:adjustRightInd w:val="0"/>
              <w:ind w:left="45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3C5D98">
              <w:rPr>
                <w:rFonts w:asciiTheme="minorHAnsi" w:hAnsiTheme="minorHAnsi" w:cstheme="minorHAnsi"/>
                <w:color w:val="000000"/>
              </w:rPr>
              <w:t xml:space="preserve">Work with your employee to analyse their role. </w:t>
            </w:r>
          </w:p>
          <w:p w:rsidR="00AC0F3C" w:rsidRPr="003C5D98" w:rsidRDefault="00AC0F3C" w:rsidP="00A31BA9">
            <w:pPr>
              <w:pStyle w:val="ListParagraph"/>
              <w:numPr>
                <w:ilvl w:val="0"/>
                <w:numId w:val="3"/>
              </w:numPr>
              <w:autoSpaceDE w:val="0"/>
              <w:autoSpaceDN w:val="0"/>
              <w:adjustRightInd w:val="0"/>
              <w:ind w:left="45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3C5D98">
              <w:rPr>
                <w:rFonts w:asciiTheme="minorHAnsi" w:hAnsiTheme="minorHAnsi" w:cstheme="minorHAnsi"/>
                <w:color w:val="000000"/>
              </w:rPr>
              <w:t xml:space="preserve">Consider options for adoption cover </w:t>
            </w:r>
          </w:p>
          <w:p w:rsidR="00AC0F3C" w:rsidRPr="003C5D98" w:rsidRDefault="00AC0F3C" w:rsidP="00A31BA9">
            <w:pPr>
              <w:pStyle w:val="ListParagraph"/>
              <w:numPr>
                <w:ilvl w:val="0"/>
                <w:numId w:val="3"/>
              </w:numPr>
              <w:autoSpaceDE w:val="0"/>
              <w:autoSpaceDN w:val="0"/>
              <w:adjustRightInd w:val="0"/>
              <w:ind w:left="45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3C5D98">
              <w:rPr>
                <w:rFonts w:asciiTheme="minorHAnsi" w:hAnsiTheme="minorHAnsi" w:cstheme="minorHAnsi"/>
                <w:color w:val="000000"/>
              </w:rPr>
              <w:t xml:space="preserve">Discuss with the employee how colleagues, clients and other stakeholders will be told. </w:t>
            </w:r>
          </w:p>
          <w:p w:rsidR="00AC0F3C" w:rsidRPr="003C5D98" w:rsidRDefault="00AC0F3C" w:rsidP="00A31BA9">
            <w:pPr>
              <w:pStyle w:val="ListParagraph"/>
              <w:numPr>
                <w:ilvl w:val="0"/>
                <w:numId w:val="3"/>
              </w:numPr>
              <w:autoSpaceDE w:val="0"/>
              <w:autoSpaceDN w:val="0"/>
              <w:adjustRightInd w:val="0"/>
              <w:ind w:left="459"/>
              <w:cnfStyle w:val="000000000000" w:firstRow="0" w:lastRow="0" w:firstColumn="0" w:lastColumn="0" w:oddVBand="0" w:evenVBand="0" w:oddHBand="0" w:evenHBand="0" w:firstRowFirstColumn="0" w:firstRowLastColumn="0" w:lastRowFirstColumn="0" w:lastRowLastColumn="0"/>
              <w:rPr>
                <w:rFonts w:cstheme="minorHAnsi"/>
                <w:i/>
                <w:color w:val="000000"/>
              </w:rPr>
            </w:pPr>
            <w:r w:rsidRPr="003C5D98">
              <w:rPr>
                <w:rFonts w:cstheme="minorHAnsi"/>
                <w:i/>
                <w:color w:val="000000"/>
              </w:rPr>
              <w:t>Consider your own values and beliefs about work and family.  Identify how these may affect the way you support your employee</w:t>
            </w:r>
          </w:p>
          <w:p w:rsidR="00AC0F3C" w:rsidRPr="003C5D98" w:rsidRDefault="00AC0F3C" w:rsidP="00B55A45">
            <w:pPr>
              <w:pStyle w:val="ListParagraph"/>
              <w:autoSpaceDE w:val="0"/>
              <w:autoSpaceDN w:val="0"/>
              <w:adjustRightInd w:val="0"/>
              <w:ind w:left="45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p w:rsidR="00AC0F3C" w:rsidRPr="003C5D98" w:rsidRDefault="00AC0F3C" w:rsidP="00AC0F3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AC0F3C" w:rsidRPr="003C5D98" w:rsidTr="001A3334">
        <w:trPr>
          <w:cnfStyle w:val="000000100000" w:firstRow="0" w:lastRow="0" w:firstColumn="0" w:lastColumn="0" w:oddVBand="0" w:evenVBand="0" w:oddHBand="1" w:evenHBand="0" w:firstRowFirstColumn="0" w:firstRowLastColumn="0" w:lastRowFirstColumn="0" w:lastRowLastColumn="0"/>
          <w:trHeight w:val="551"/>
        </w:trPr>
        <w:tc>
          <w:tcPr>
            <w:cnfStyle w:val="000010000000" w:firstRow="0" w:lastRow="0" w:firstColumn="0" w:lastColumn="0" w:oddVBand="1" w:evenVBand="0" w:oddHBand="0" w:evenHBand="0" w:firstRowFirstColumn="0" w:firstRowLastColumn="0" w:lastRowFirstColumn="0" w:lastRowLastColumn="0"/>
            <w:tcW w:w="1276" w:type="dxa"/>
          </w:tcPr>
          <w:p w:rsidR="00AC0F3C" w:rsidRPr="003C5D98" w:rsidRDefault="00AC0F3C" w:rsidP="00FB0056">
            <w:pPr>
              <w:autoSpaceDE w:val="0"/>
              <w:autoSpaceDN w:val="0"/>
              <w:adjustRightInd w:val="0"/>
              <w:rPr>
                <w:rFonts w:asciiTheme="minorHAnsi" w:hAnsiTheme="minorHAnsi" w:cstheme="minorHAnsi"/>
                <w:color w:val="000000"/>
              </w:rPr>
            </w:pPr>
            <w:r w:rsidRPr="003C5D98">
              <w:rPr>
                <w:rFonts w:asciiTheme="minorHAnsi" w:hAnsiTheme="minorHAnsi" w:cstheme="minorHAnsi"/>
              </w:rPr>
              <w:t xml:space="preserve"> </w:t>
            </w:r>
            <w:r w:rsidRPr="003C5D98">
              <w:rPr>
                <w:rFonts w:asciiTheme="minorHAnsi" w:hAnsiTheme="minorHAnsi" w:cstheme="minorHAnsi"/>
                <w:color w:val="000000"/>
              </w:rPr>
              <w:t xml:space="preserve">Week 18 </w:t>
            </w:r>
          </w:p>
        </w:tc>
        <w:tc>
          <w:tcPr>
            <w:tcW w:w="7088" w:type="dxa"/>
          </w:tcPr>
          <w:p w:rsidR="00AC0F3C" w:rsidRPr="003C5D98" w:rsidRDefault="00AC0F3C" w:rsidP="00A31BA9">
            <w:pPr>
              <w:pStyle w:val="ListParagraph"/>
              <w:numPr>
                <w:ilvl w:val="0"/>
                <w:numId w:val="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3C5D98">
              <w:rPr>
                <w:rFonts w:asciiTheme="minorHAnsi" w:hAnsiTheme="minorHAnsi" w:cstheme="minorHAnsi"/>
                <w:color w:val="000000"/>
              </w:rPr>
              <w:t xml:space="preserve">Review the individual Health and Safety risk assessment </w:t>
            </w:r>
          </w:p>
          <w:p w:rsidR="00AC0F3C" w:rsidRPr="003C5D98" w:rsidRDefault="00AC0F3C" w:rsidP="00A31BA9">
            <w:pPr>
              <w:pStyle w:val="ListParagraph"/>
              <w:numPr>
                <w:ilvl w:val="0"/>
                <w:numId w:val="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3C5D98">
              <w:rPr>
                <w:rFonts w:asciiTheme="minorHAnsi" w:hAnsiTheme="minorHAnsi" w:cstheme="minorHAnsi"/>
                <w:color w:val="000000"/>
              </w:rPr>
              <w:t xml:space="preserve">The average earnings on which Statutory Maternity Pay (SMP) are based are calculated over the next 8 weeks. </w:t>
            </w:r>
          </w:p>
          <w:p w:rsidR="00AC0F3C" w:rsidRPr="003C5D98" w:rsidRDefault="00AC0F3C" w:rsidP="00A31BA9">
            <w:pPr>
              <w:pStyle w:val="ListParagraph"/>
              <w:numPr>
                <w:ilvl w:val="0"/>
                <w:numId w:val="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3C5D98">
              <w:rPr>
                <w:rFonts w:asciiTheme="minorHAnsi" w:hAnsiTheme="minorHAnsi" w:cstheme="minorHAnsi"/>
                <w:color w:val="000000"/>
              </w:rPr>
              <w:t xml:space="preserve">If you haven't started to develop an action plan for handover, keeping in touch and returning to work then start now! </w:t>
            </w:r>
          </w:p>
          <w:p w:rsidR="00B55A45" w:rsidRPr="003C5D98" w:rsidRDefault="00B55A45" w:rsidP="00B55A45">
            <w:pPr>
              <w:pStyle w:val="ListParagraph"/>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tc>
        <w:tc>
          <w:tcPr>
            <w:cnfStyle w:val="000010000000" w:firstRow="0" w:lastRow="0" w:firstColumn="0" w:lastColumn="0" w:oddVBand="1" w:evenVBand="0" w:oddHBand="0" w:evenHBand="0" w:firstRowFirstColumn="0" w:firstRowLastColumn="0" w:lastRowFirstColumn="0" w:lastRowLastColumn="0"/>
            <w:tcW w:w="1417" w:type="dxa"/>
            <w:vMerge/>
          </w:tcPr>
          <w:p w:rsidR="00AC0F3C" w:rsidRPr="003C5D98" w:rsidRDefault="00AC0F3C" w:rsidP="00A31BA9">
            <w:pPr>
              <w:pStyle w:val="ListParagraph"/>
              <w:numPr>
                <w:ilvl w:val="0"/>
                <w:numId w:val="4"/>
              </w:numPr>
              <w:autoSpaceDE w:val="0"/>
              <w:autoSpaceDN w:val="0"/>
              <w:adjustRightInd w:val="0"/>
              <w:rPr>
                <w:rFonts w:cstheme="minorHAnsi"/>
                <w:color w:val="000000"/>
              </w:rPr>
            </w:pPr>
          </w:p>
        </w:tc>
        <w:tc>
          <w:tcPr>
            <w:tcW w:w="5640" w:type="dxa"/>
            <w:vMerge/>
          </w:tcPr>
          <w:p w:rsidR="00AC0F3C" w:rsidRPr="003C5D98" w:rsidRDefault="00AC0F3C" w:rsidP="00A31BA9">
            <w:pPr>
              <w:pStyle w:val="ListParagraph"/>
              <w:numPr>
                <w:ilvl w:val="0"/>
                <w:numId w:val="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tc>
      </w:tr>
      <w:tr w:rsidR="00AC0F3C" w:rsidRPr="003C5D98" w:rsidTr="001A3334">
        <w:trPr>
          <w:trHeight w:val="546"/>
        </w:trPr>
        <w:tc>
          <w:tcPr>
            <w:cnfStyle w:val="000010000000" w:firstRow="0" w:lastRow="0" w:firstColumn="0" w:lastColumn="0" w:oddVBand="1" w:evenVBand="0" w:oddHBand="0" w:evenHBand="0" w:firstRowFirstColumn="0" w:firstRowLastColumn="0" w:lastRowFirstColumn="0" w:lastRowLastColumn="0"/>
            <w:tcW w:w="1276" w:type="dxa"/>
          </w:tcPr>
          <w:p w:rsidR="00AC0F3C" w:rsidRPr="003C5D98" w:rsidRDefault="00AC0F3C" w:rsidP="00726085">
            <w:pPr>
              <w:autoSpaceDE w:val="0"/>
              <w:autoSpaceDN w:val="0"/>
              <w:adjustRightInd w:val="0"/>
              <w:jc w:val="both"/>
              <w:rPr>
                <w:rFonts w:asciiTheme="minorHAnsi" w:hAnsiTheme="minorHAnsi" w:cstheme="minorHAnsi"/>
                <w:color w:val="000000"/>
              </w:rPr>
            </w:pPr>
            <w:r w:rsidRPr="003C5D98">
              <w:rPr>
                <w:rFonts w:asciiTheme="minorHAnsi" w:hAnsiTheme="minorHAnsi" w:cstheme="minorHAnsi"/>
              </w:rPr>
              <w:t xml:space="preserve"> </w:t>
            </w:r>
            <w:r w:rsidRPr="003C5D98">
              <w:rPr>
                <w:rFonts w:asciiTheme="minorHAnsi" w:hAnsiTheme="minorHAnsi" w:cstheme="minorHAnsi"/>
                <w:color w:val="000000"/>
              </w:rPr>
              <w:t xml:space="preserve">Week 20 </w:t>
            </w:r>
          </w:p>
        </w:tc>
        <w:tc>
          <w:tcPr>
            <w:tcW w:w="7088" w:type="dxa"/>
          </w:tcPr>
          <w:p w:rsidR="00AC0F3C" w:rsidRPr="003C5D98" w:rsidRDefault="00AC0F3C" w:rsidP="00A31BA9">
            <w:pPr>
              <w:pStyle w:val="ListParagraph"/>
              <w:numPr>
                <w:ilvl w:val="0"/>
                <w:numId w:val="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3C5D98">
              <w:rPr>
                <w:rFonts w:asciiTheme="minorHAnsi" w:hAnsiTheme="minorHAnsi" w:cstheme="minorHAnsi"/>
                <w:color w:val="000000"/>
              </w:rPr>
              <w:t xml:space="preserve">Review the individual Health and Safety risk assessment </w:t>
            </w:r>
          </w:p>
          <w:p w:rsidR="00AC0F3C" w:rsidRPr="003C5D98" w:rsidRDefault="00AC0F3C" w:rsidP="00A31BA9">
            <w:pPr>
              <w:pStyle w:val="ListParagraph"/>
              <w:numPr>
                <w:ilvl w:val="0"/>
                <w:numId w:val="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3C5D98">
              <w:rPr>
                <w:rFonts w:asciiTheme="minorHAnsi" w:hAnsiTheme="minorHAnsi" w:cstheme="minorHAnsi"/>
                <w:color w:val="000000"/>
              </w:rPr>
              <w:t xml:space="preserve">MAT B1 certificate is available from now. Your employee may provide written notice of intention to take maternity leave and claim SMP.  Managers need to acknowledge within 28 days and confirm either entitlement to SMP or issue SMP1 and confirm leave start and end dates. </w:t>
            </w:r>
          </w:p>
          <w:p w:rsidR="00B55A45" w:rsidRPr="003C5D98" w:rsidRDefault="00B55A45" w:rsidP="00B55A45">
            <w:pPr>
              <w:autoSpaceDE w:val="0"/>
              <w:autoSpaceDN w:val="0"/>
              <w:adjustRightInd w:val="0"/>
              <w:ind w:left="360"/>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1417" w:type="dxa"/>
            <w:vMerge/>
          </w:tcPr>
          <w:p w:rsidR="00AC0F3C" w:rsidRPr="003C5D98" w:rsidRDefault="00AC0F3C" w:rsidP="00A31BA9">
            <w:pPr>
              <w:pStyle w:val="ListParagraph"/>
              <w:numPr>
                <w:ilvl w:val="0"/>
                <w:numId w:val="7"/>
              </w:numPr>
              <w:autoSpaceDE w:val="0"/>
              <w:autoSpaceDN w:val="0"/>
              <w:adjustRightInd w:val="0"/>
              <w:jc w:val="both"/>
              <w:rPr>
                <w:rFonts w:cstheme="minorHAnsi"/>
                <w:color w:val="000000"/>
              </w:rPr>
            </w:pPr>
          </w:p>
        </w:tc>
        <w:tc>
          <w:tcPr>
            <w:tcW w:w="5640" w:type="dxa"/>
            <w:vMerge/>
          </w:tcPr>
          <w:p w:rsidR="00AC0F3C" w:rsidRPr="003C5D98" w:rsidRDefault="00AC0F3C" w:rsidP="00A31BA9">
            <w:pPr>
              <w:pStyle w:val="ListParagraph"/>
              <w:numPr>
                <w:ilvl w:val="0"/>
                <w:numId w:val="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AC0F3C" w:rsidRPr="003C5D98" w:rsidTr="001A3334">
        <w:trPr>
          <w:cnfStyle w:val="000000100000" w:firstRow="0" w:lastRow="0" w:firstColumn="0" w:lastColumn="0" w:oddVBand="0" w:evenVBand="0" w:oddHBand="1" w:evenHBand="0" w:firstRowFirstColumn="0" w:firstRowLastColumn="0" w:lastRowFirstColumn="0" w:lastRowLastColumn="0"/>
          <w:trHeight w:val="546"/>
        </w:trPr>
        <w:tc>
          <w:tcPr>
            <w:cnfStyle w:val="000010000000" w:firstRow="0" w:lastRow="0" w:firstColumn="0" w:lastColumn="0" w:oddVBand="1" w:evenVBand="0" w:oddHBand="0" w:evenHBand="0" w:firstRowFirstColumn="0" w:firstRowLastColumn="0" w:lastRowFirstColumn="0" w:lastRowLastColumn="0"/>
            <w:tcW w:w="1276" w:type="dxa"/>
          </w:tcPr>
          <w:p w:rsidR="00AC0F3C" w:rsidRPr="003C5D98" w:rsidRDefault="00AC0F3C" w:rsidP="00726085">
            <w:pPr>
              <w:autoSpaceDE w:val="0"/>
              <w:autoSpaceDN w:val="0"/>
              <w:adjustRightInd w:val="0"/>
              <w:jc w:val="both"/>
              <w:rPr>
                <w:rFonts w:asciiTheme="minorHAnsi" w:hAnsiTheme="minorHAnsi" w:cstheme="minorHAnsi"/>
                <w:color w:val="000000"/>
              </w:rPr>
            </w:pPr>
            <w:r w:rsidRPr="003C5D98">
              <w:rPr>
                <w:rFonts w:asciiTheme="minorHAnsi" w:hAnsiTheme="minorHAnsi" w:cstheme="minorHAnsi"/>
              </w:rPr>
              <w:t>Week 24</w:t>
            </w:r>
          </w:p>
        </w:tc>
        <w:tc>
          <w:tcPr>
            <w:tcW w:w="7088" w:type="dxa"/>
          </w:tcPr>
          <w:p w:rsidR="00AC0F3C" w:rsidRPr="003C5D98" w:rsidRDefault="00AC0F3C" w:rsidP="00A31BA9">
            <w:pPr>
              <w:pStyle w:val="NoSpacing"/>
              <w:numPr>
                <w:ilvl w:val="0"/>
                <w:numId w:val="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color w:val="000000"/>
                <w:lang w:val="en-GB"/>
              </w:rPr>
              <w:t xml:space="preserve">Review the individual Health and Safety risk assessment </w:t>
            </w:r>
          </w:p>
          <w:p w:rsidR="00AC0F3C" w:rsidRPr="003C5D98" w:rsidRDefault="00AC0F3C" w:rsidP="00A31BA9">
            <w:pPr>
              <w:pStyle w:val="NoSpacing"/>
              <w:numPr>
                <w:ilvl w:val="0"/>
                <w:numId w:val="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lang w:val="en-GB"/>
              </w:rPr>
              <w:t>If the baby is still born after the end of week 24 then maternity rights apply in the same way as for a live birth.</w:t>
            </w:r>
          </w:p>
          <w:p w:rsidR="00AC0F3C" w:rsidRPr="003C5D98" w:rsidRDefault="00AC0F3C" w:rsidP="00A31BA9">
            <w:pPr>
              <w:pStyle w:val="NoSpacing"/>
              <w:numPr>
                <w:ilvl w:val="0"/>
                <w:numId w:val="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lang w:val="en-GB"/>
              </w:rPr>
              <w:t>Antenatal appointment frequency may increase as pregnancy progresses. Managers cannot reasonably refuse paid time off for antenatal care but you can ask for appointment cards</w:t>
            </w:r>
            <w:r w:rsidR="0055183A" w:rsidRPr="003C5D98">
              <w:rPr>
                <w:rFonts w:asciiTheme="minorHAnsi" w:hAnsiTheme="minorHAnsi" w:cstheme="minorHAnsi"/>
                <w:lang w:val="en-GB"/>
              </w:rPr>
              <w:t>.</w:t>
            </w:r>
          </w:p>
        </w:tc>
        <w:tc>
          <w:tcPr>
            <w:cnfStyle w:val="000010000000" w:firstRow="0" w:lastRow="0" w:firstColumn="0" w:lastColumn="0" w:oddVBand="1" w:evenVBand="0" w:oddHBand="0" w:evenHBand="0" w:firstRowFirstColumn="0" w:firstRowLastColumn="0" w:lastRowFirstColumn="0" w:lastRowLastColumn="0"/>
            <w:tcW w:w="1417" w:type="dxa"/>
            <w:vMerge/>
          </w:tcPr>
          <w:p w:rsidR="00AC0F3C" w:rsidRPr="003C5D98" w:rsidRDefault="00AC0F3C" w:rsidP="00A31BA9">
            <w:pPr>
              <w:pStyle w:val="NoSpacing"/>
              <w:numPr>
                <w:ilvl w:val="0"/>
                <w:numId w:val="4"/>
              </w:numPr>
              <w:jc w:val="both"/>
              <w:rPr>
                <w:rFonts w:cstheme="minorHAnsi"/>
                <w:color w:val="000000"/>
                <w:lang w:val="en-GB"/>
              </w:rPr>
            </w:pPr>
          </w:p>
        </w:tc>
        <w:tc>
          <w:tcPr>
            <w:tcW w:w="5640" w:type="dxa"/>
            <w:vMerge/>
          </w:tcPr>
          <w:p w:rsidR="00AC0F3C" w:rsidRPr="003C5D98" w:rsidRDefault="00AC0F3C" w:rsidP="00A31BA9">
            <w:pPr>
              <w:pStyle w:val="NoSpacing"/>
              <w:numPr>
                <w:ilvl w:val="0"/>
                <w:numId w:val="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n-GB"/>
              </w:rPr>
            </w:pPr>
          </w:p>
        </w:tc>
      </w:tr>
      <w:tr w:rsidR="00AC0F3C" w:rsidRPr="003C5D98" w:rsidTr="001A3334">
        <w:trPr>
          <w:trHeight w:val="546"/>
        </w:trPr>
        <w:tc>
          <w:tcPr>
            <w:cnfStyle w:val="000010000000" w:firstRow="0" w:lastRow="0" w:firstColumn="0" w:lastColumn="0" w:oddVBand="1" w:evenVBand="0" w:oddHBand="0" w:evenHBand="0" w:firstRowFirstColumn="0" w:firstRowLastColumn="0" w:lastRowFirstColumn="0" w:lastRowLastColumn="0"/>
            <w:tcW w:w="1276" w:type="dxa"/>
          </w:tcPr>
          <w:p w:rsidR="00AC0F3C" w:rsidRPr="003C5D98" w:rsidRDefault="00AC0F3C" w:rsidP="00726085">
            <w:pPr>
              <w:autoSpaceDE w:val="0"/>
              <w:autoSpaceDN w:val="0"/>
              <w:adjustRightInd w:val="0"/>
              <w:jc w:val="both"/>
              <w:rPr>
                <w:rFonts w:asciiTheme="minorHAnsi" w:hAnsiTheme="minorHAnsi" w:cstheme="minorHAnsi"/>
              </w:rPr>
            </w:pPr>
            <w:r w:rsidRPr="003C5D98">
              <w:rPr>
                <w:rFonts w:asciiTheme="minorHAnsi" w:hAnsiTheme="minorHAnsi" w:cstheme="minorHAnsi"/>
              </w:rPr>
              <w:t>Week 25</w:t>
            </w:r>
          </w:p>
        </w:tc>
        <w:tc>
          <w:tcPr>
            <w:tcW w:w="7088" w:type="dxa"/>
          </w:tcPr>
          <w:p w:rsidR="00AC0F3C" w:rsidRPr="003C5D98" w:rsidRDefault="00AC0F3C" w:rsidP="00A31BA9">
            <w:pPr>
              <w:pStyle w:val="NoSpacing"/>
              <w:numPr>
                <w:ilvl w:val="0"/>
                <w:numId w:val="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color w:val="000000"/>
                <w:lang w:val="en-GB"/>
              </w:rPr>
              <w:t>Review the individual He</w:t>
            </w:r>
            <w:r w:rsidR="0055183A" w:rsidRPr="003C5D98">
              <w:rPr>
                <w:rFonts w:asciiTheme="minorHAnsi" w:hAnsiTheme="minorHAnsi" w:cstheme="minorHAnsi"/>
                <w:color w:val="000000"/>
                <w:lang w:val="en-GB"/>
              </w:rPr>
              <w:t>alth and Safety risk assessment.</w:t>
            </w:r>
          </w:p>
          <w:p w:rsidR="00AC0F3C" w:rsidRPr="003C5D98" w:rsidRDefault="00AC0F3C" w:rsidP="00A31BA9">
            <w:pPr>
              <w:pStyle w:val="NoSpacing"/>
              <w:numPr>
                <w:ilvl w:val="0"/>
                <w:numId w:val="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lang w:val="en-GB"/>
              </w:rPr>
              <w:t>Employee needs to provide notice of intention to take maternity leave and pay by the end of the 15th week before the expected week of childbirth (approximately week 26)</w:t>
            </w:r>
            <w:r w:rsidR="0055183A" w:rsidRPr="003C5D98">
              <w:rPr>
                <w:rFonts w:asciiTheme="minorHAnsi" w:hAnsiTheme="minorHAnsi" w:cstheme="minorHAnsi"/>
                <w:lang w:val="en-GB"/>
              </w:rPr>
              <w:t>.</w:t>
            </w:r>
          </w:p>
          <w:p w:rsidR="00AC0F3C" w:rsidRPr="003C5D98" w:rsidRDefault="00AC0F3C" w:rsidP="00A31BA9">
            <w:pPr>
              <w:pStyle w:val="NoSpacing"/>
              <w:numPr>
                <w:ilvl w:val="0"/>
                <w:numId w:val="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lang w:val="en-GB"/>
              </w:rPr>
              <w:t>If an employee is not entitled to SMP speak to Humana Resources and advise the employee to apply for Maternity Allowance</w:t>
            </w:r>
            <w:r w:rsidR="0055183A" w:rsidRPr="003C5D98">
              <w:rPr>
                <w:rFonts w:asciiTheme="minorHAnsi" w:hAnsiTheme="minorHAnsi" w:cstheme="minorHAnsi"/>
                <w:lang w:val="en-GB"/>
              </w:rPr>
              <w:t>.</w:t>
            </w:r>
            <w:r w:rsidRPr="003C5D98">
              <w:rPr>
                <w:rFonts w:asciiTheme="minorHAnsi" w:hAnsiTheme="minorHAnsi" w:cstheme="minorHAnsi"/>
                <w:lang w:val="en-GB"/>
              </w:rPr>
              <w:t xml:space="preserve"> </w:t>
            </w:r>
          </w:p>
          <w:p w:rsidR="00AC0F3C" w:rsidRPr="003C5D98" w:rsidRDefault="00AC0F3C" w:rsidP="00A31BA9">
            <w:pPr>
              <w:pStyle w:val="NoSpacing"/>
              <w:numPr>
                <w:ilvl w:val="0"/>
                <w:numId w:val="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lang w:val="en-GB"/>
              </w:rPr>
              <w:t>The mother’s partner / the baby's father needs to provide notice to their employer of intention to take Ordinary Paternity Leave if entitled.</w:t>
            </w:r>
          </w:p>
          <w:p w:rsidR="00B55A45" w:rsidRPr="003C5D98" w:rsidRDefault="00B55A45" w:rsidP="00B55A45">
            <w:pPr>
              <w:pStyle w:val="NoSpacing"/>
              <w:ind w:left="7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tc>
        <w:tc>
          <w:tcPr>
            <w:cnfStyle w:val="000010000000" w:firstRow="0" w:lastRow="0" w:firstColumn="0" w:lastColumn="0" w:oddVBand="1" w:evenVBand="0" w:oddHBand="0" w:evenHBand="0" w:firstRowFirstColumn="0" w:firstRowLastColumn="0" w:lastRowFirstColumn="0" w:lastRowLastColumn="0"/>
            <w:tcW w:w="1417" w:type="dxa"/>
            <w:vMerge w:val="restart"/>
          </w:tcPr>
          <w:p w:rsidR="00AC0F3C" w:rsidRPr="003C5D98" w:rsidRDefault="0052741C" w:rsidP="0055183A">
            <w:pPr>
              <w:pStyle w:val="NoSpacing"/>
              <w:ind w:left="34"/>
              <w:rPr>
                <w:rFonts w:asciiTheme="minorHAnsi" w:hAnsiTheme="minorHAnsi" w:cstheme="minorHAnsi"/>
                <w:color w:val="000000"/>
                <w:lang w:val="en-GB"/>
              </w:rPr>
            </w:pPr>
            <w:r w:rsidRPr="003C5D98">
              <w:rPr>
                <w:rFonts w:asciiTheme="minorHAnsi" w:hAnsiTheme="minorHAnsi" w:cstheme="minorHAnsi"/>
                <w:color w:val="000000"/>
                <w:lang w:val="en-GB"/>
              </w:rPr>
              <w:t>Seven</w:t>
            </w:r>
            <w:r w:rsidR="00B55A45" w:rsidRPr="003C5D98">
              <w:rPr>
                <w:rFonts w:asciiTheme="minorHAnsi" w:hAnsiTheme="minorHAnsi" w:cstheme="minorHAnsi"/>
                <w:color w:val="000000"/>
                <w:lang w:val="en-GB"/>
              </w:rPr>
              <w:t xml:space="preserve"> </w:t>
            </w:r>
            <w:r w:rsidR="00AC0F3C" w:rsidRPr="003C5D98">
              <w:rPr>
                <w:rFonts w:asciiTheme="minorHAnsi" w:hAnsiTheme="minorHAnsi" w:cstheme="minorHAnsi"/>
                <w:color w:val="000000"/>
                <w:lang w:val="en-GB"/>
              </w:rPr>
              <w:t xml:space="preserve">days prior to intended date of  commencement of </w:t>
            </w:r>
            <w:r w:rsidR="00B55A45" w:rsidRPr="003C5D98">
              <w:rPr>
                <w:rFonts w:asciiTheme="minorHAnsi" w:hAnsiTheme="minorHAnsi" w:cstheme="minorHAnsi"/>
                <w:color w:val="000000"/>
                <w:lang w:val="en-GB"/>
              </w:rPr>
              <w:t>a</w:t>
            </w:r>
            <w:r w:rsidR="00AC0F3C" w:rsidRPr="003C5D98">
              <w:rPr>
                <w:rFonts w:asciiTheme="minorHAnsi" w:hAnsiTheme="minorHAnsi" w:cstheme="minorHAnsi"/>
                <w:color w:val="000000"/>
                <w:lang w:val="en-GB"/>
              </w:rPr>
              <w:t>doption leave</w:t>
            </w:r>
          </w:p>
        </w:tc>
        <w:tc>
          <w:tcPr>
            <w:tcW w:w="5640" w:type="dxa"/>
            <w:vMerge w:val="restart"/>
          </w:tcPr>
          <w:p w:rsidR="00AC0F3C" w:rsidRPr="003C5D98" w:rsidRDefault="00AC0F3C" w:rsidP="009C5955">
            <w:pPr>
              <w:pStyle w:val="NoSpacing"/>
              <w:numPr>
                <w:ilvl w:val="0"/>
                <w:numId w:val="31"/>
              </w:numPr>
              <w:ind w:left="45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lang w:val="en-GB"/>
              </w:rPr>
              <w:t>Final preparation and handovers.</w:t>
            </w:r>
          </w:p>
          <w:p w:rsidR="00AC0F3C" w:rsidRPr="003C5D98" w:rsidRDefault="00AC0F3C" w:rsidP="009C5955">
            <w:pPr>
              <w:pStyle w:val="NoSpacing"/>
              <w:numPr>
                <w:ilvl w:val="0"/>
                <w:numId w:val="31"/>
              </w:numPr>
              <w:ind w:left="45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n-GB"/>
              </w:rPr>
            </w:pPr>
            <w:r w:rsidRPr="003C5D98">
              <w:rPr>
                <w:rFonts w:asciiTheme="minorHAnsi" w:hAnsiTheme="minorHAnsi" w:cstheme="minorHAnsi"/>
                <w:lang w:val="en-GB"/>
              </w:rPr>
              <w:t>Finalise your “Keeping in Touch” plan</w:t>
            </w:r>
            <w:r w:rsidR="0055183A" w:rsidRPr="003C5D98">
              <w:rPr>
                <w:rFonts w:asciiTheme="minorHAnsi" w:hAnsiTheme="minorHAnsi" w:cstheme="minorHAnsi"/>
                <w:lang w:val="en-GB"/>
              </w:rPr>
              <w:t>.</w:t>
            </w:r>
          </w:p>
          <w:p w:rsidR="00AC0F3C" w:rsidRPr="003C5D98" w:rsidRDefault="00AC0F3C" w:rsidP="009C5955">
            <w:pPr>
              <w:pStyle w:val="NoSpacing"/>
              <w:numPr>
                <w:ilvl w:val="0"/>
                <w:numId w:val="31"/>
              </w:numPr>
              <w:ind w:left="45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n-GB"/>
              </w:rPr>
            </w:pPr>
            <w:r w:rsidRPr="003C5D98">
              <w:rPr>
                <w:rFonts w:asciiTheme="minorHAnsi" w:hAnsiTheme="minorHAnsi" w:cstheme="minorHAnsi"/>
                <w:color w:val="000000"/>
                <w:lang w:val="en-GB"/>
              </w:rPr>
              <w:t>Matching Certificate issued</w:t>
            </w:r>
            <w:r w:rsidR="0055183A" w:rsidRPr="003C5D98">
              <w:rPr>
                <w:rFonts w:asciiTheme="minorHAnsi" w:hAnsiTheme="minorHAnsi" w:cstheme="minorHAnsi"/>
                <w:color w:val="000000"/>
                <w:lang w:val="en-GB"/>
              </w:rPr>
              <w:t>.</w:t>
            </w:r>
          </w:p>
        </w:tc>
      </w:tr>
      <w:tr w:rsidR="00AC0F3C" w:rsidRPr="003C5D98" w:rsidTr="001A3334">
        <w:trPr>
          <w:cnfStyle w:val="000000100000" w:firstRow="0" w:lastRow="0" w:firstColumn="0" w:lastColumn="0" w:oddVBand="0" w:evenVBand="0" w:oddHBand="1" w:evenHBand="0" w:firstRowFirstColumn="0" w:firstRowLastColumn="0" w:lastRowFirstColumn="0" w:lastRowLastColumn="0"/>
          <w:trHeight w:val="546"/>
        </w:trPr>
        <w:tc>
          <w:tcPr>
            <w:cnfStyle w:val="000010000000" w:firstRow="0" w:lastRow="0" w:firstColumn="0" w:lastColumn="0" w:oddVBand="1" w:evenVBand="0" w:oddHBand="0" w:evenHBand="0" w:firstRowFirstColumn="0" w:firstRowLastColumn="0" w:lastRowFirstColumn="0" w:lastRowLastColumn="0"/>
            <w:tcW w:w="1276" w:type="dxa"/>
          </w:tcPr>
          <w:p w:rsidR="00AC0F3C" w:rsidRPr="003C5D98" w:rsidRDefault="00AC0F3C" w:rsidP="00FB0056">
            <w:pPr>
              <w:autoSpaceDE w:val="0"/>
              <w:autoSpaceDN w:val="0"/>
              <w:adjustRightInd w:val="0"/>
              <w:rPr>
                <w:rFonts w:asciiTheme="minorHAnsi" w:hAnsiTheme="minorHAnsi" w:cstheme="minorHAnsi"/>
              </w:rPr>
            </w:pPr>
            <w:r w:rsidRPr="003C5D98">
              <w:rPr>
                <w:rFonts w:asciiTheme="minorHAnsi" w:hAnsiTheme="minorHAnsi" w:cstheme="minorHAnsi"/>
              </w:rPr>
              <w:t>Week 29</w:t>
            </w:r>
          </w:p>
        </w:tc>
        <w:tc>
          <w:tcPr>
            <w:tcW w:w="7088" w:type="dxa"/>
          </w:tcPr>
          <w:p w:rsidR="00AC0F3C" w:rsidRPr="003C5D98" w:rsidRDefault="00AC0F3C" w:rsidP="00A31BA9">
            <w:pPr>
              <w:pStyle w:val="NoSpacing"/>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color w:val="000000"/>
                <w:lang w:val="en-GB"/>
              </w:rPr>
              <w:t xml:space="preserve">Review the individual Health and Safety risk </w:t>
            </w:r>
            <w:r w:rsidR="00DB251C" w:rsidRPr="003C5D98">
              <w:rPr>
                <w:rFonts w:asciiTheme="minorHAnsi" w:hAnsiTheme="minorHAnsi" w:cstheme="minorHAnsi"/>
                <w:color w:val="000000"/>
                <w:lang w:val="en-GB"/>
              </w:rPr>
              <w:t>assessment.</w:t>
            </w:r>
          </w:p>
          <w:p w:rsidR="00AC0F3C" w:rsidRPr="003C5D98" w:rsidRDefault="00AC0F3C" w:rsidP="00A31BA9">
            <w:pPr>
              <w:pStyle w:val="NoSpacing"/>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lang w:val="en-GB"/>
              </w:rPr>
              <w:t>Maternity Leave and Pay earliest start date (11 weeks before EWC)</w:t>
            </w:r>
            <w:r w:rsidR="0055183A" w:rsidRPr="003C5D98">
              <w:rPr>
                <w:rFonts w:asciiTheme="minorHAnsi" w:hAnsiTheme="minorHAnsi" w:cstheme="minorHAnsi"/>
                <w:lang w:val="en-GB"/>
              </w:rPr>
              <w:t>.</w:t>
            </w:r>
          </w:p>
          <w:p w:rsidR="00B55A45" w:rsidRPr="003C5D98" w:rsidRDefault="00B55A45" w:rsidP="00B55A45">
            <w:pPr>
              <w:pStyle w:val="NoSpacing"/>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tc>
        <w:tc>
          <w:tcPr>
            <w:cnfStyle w:val="000010000000" w:firstRow="0" w:lastRow="0" w:firstColumn="0" w:lastColumn="0" w:oddVBand="1" w:evenVBand="0" w:oddHBand="0" w:evenHBand="0" w:firstRowFirstColumn="0" w:firstRowLastColumn="0" w:lastRowFirstColumn="0" w:lastRowLastColumn="0"/>
            <w:tcW w:w="1417" w:type="dxa"/>
            <w:vMerge/>
          </w:tcPr>
          <w:p w:rsidR="00AC0F3C" w:rsidRPr="003C5D98" w:rsidRDefault="00AC0F3C" w:rsidP="00AC0F3C">
            <w:pPr>
              <w:pStyle w:val="NoSpacing"/>
              <w:ind w:left="720"/>
              <w:rPr>
                <w:rFonts w:cstheme="minorHAnsi"/>
                <w:lang w:val="en-GB"/>
              </w:rPr>
            </w:pPr>
          </w:p>
        </w:tc>
        <w:tc>
          <w:tcPr>
            <w:tcW w:w="5640" w:type="dxa"/>
            <w:vMerge/>
          </w:tcPr>
          <w:p w:rsidR="00AC0F3C" w:rsidRPr="003C5D98" w:rsidRDefault="00AC0F3C" w:rsidP="00AC0F3C">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n-GB"/>
              </w:rPr>
            </w:pPr>
          </w:p>
        </w:tc>
      </w:tr>
      <w:tr w:rsidR="00AC0F3C" w:rsidRPr="003C5D98" w:rsidTr="001A3334">
        <w:trPr>
          <w:trHeight w:val="546"/>
        </w:trPr>
        <w:tc>
          <w:tcPr>
            <w:cnfStyle w:val="000010000000" w:firstRow="0" w:lastRow="0" w:firstColumn="0" w:lastColumn="0" w:oddVBand="1" w:evenVBand="0" w:oddHBand="0" w:evenHBand="0" w:firstRowFirstColumn="0" w:firstRowLastColumn="0" w:lastRowFirstColumn="0" w:lastRowLastColumn="0"/>
            <w:tcW w:w="1276" w:type="dxa"/>
          </w:tcPr>
          <w:p w:rsidR="00AC0F3C" w:rsidRPr="003C5D98" w:rsidRDefault="00AC0F3C" w:rsidP="00FB0056">
            <w:pPr>
              <w:pStyle w:val="NoSpacing"/>
              <w:rPr>
                <w:rFonts w:asciiTheme="minorHAnsi" w:hAnsiTheme="minorHAnsi" w:cstheme="minorHAnsi"/>
                <w:lang w:val="en-GB"/>
              </w:rPr>
            </w:pPr>
            <w:r w:rsidRPr="003C5D98">
              <w:rPr>
                <w:rFonts w:asciiTheme="minorHAnsi" w:hAnsiTheme="minorHAnsi" w:cstheme="minorHAnsi"/>
                <w:lang w:val="en-GB"/>
              </w:rPr>
              <w:t>Week 36 onwards</w:t>
            </w:r>
          </w:p>
          <w:p w:rsidR="00AC0F3C" w:rsidRPr="003C5D98" w:rsidRDefault="00AC0F3C" w:rsidP="00FB0056">
            <w:pPr>
              <w:pStyle w:val="NoSpacing"/>
              <w:rPr>
                <w:rFonts w:asciiTheme="minorHAnsi" w:hAnsiTheme="minorHAnsi" w:cstheme="minorHAnsi"/>
                <w:lang w:val="en-GB"/>
              </w:rPr>
            </w:pPr>
          </w:p>
          <w:p w:rsidR="00AC0F3C" w:rsidRPr="003C5D98" w:rsidRDefault="00AC0F3C" w:rsidP="00FB0056">
            <w:pPr>
              <w:autoSpaceDE w:val="0"/>
              <w:autoSpaceDN w:val="0"/>
              <w:adjustRightInd w:val="0"/>
              <w:rPr>
                <w:rFonts w:asciiTheme="minorHAnsi" w:hAnsiTheme="minorHAnsi" w:cstheme="minorHAnsi"/>
              </w:rPr>
            </w:pPr>
          </w:p>
        </w:tc>
        <w:tc>
          <w:tcPr>
            <w:tcW w:w="7088" w:type="dxa"/>
          </w:tcPr>
          <w:p w:rsidR="00AC0F3C" w:rsidRPr="003C5D98" w:rsidRDefault="00AC0F3C" w:rsidP="00A31BA9">
            <w:pPr>
              <w:pStyle w:val="NoSpacing"/>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color w:val="000000"/>
                <w:lang w:val="en-GB"/>
              </w:rPr>
              <w:lastRenderedPageBreak/>
              <w:t>Review the individual He</w:t>
            </w:r>
            <w:r w:rsidR="0055183A" w:rsidRPr="003C5D98">
              <w:rPr>
                <w:rFonts w:asciiTheme="minorHAnsi" w:hAnsiTheme="minorHAnsi" w:cstheme="minorHAnsi"/>
                <w:color w:val="000000"/>
                <w:lang w:val="en-GB"/>
              </w:rPr>
              <w:t>alth and Safety risk assessment.</w:t>
            </w:r>
          </w:p>
          <w:p w:rsidR="00AC0F3C" w:rsidRPr="003C5D98" w:rsidRDefault="00AC0F3C" w:rsidP="00A31BA9">
            <w:pPr>
              <w:pStyle w:val="NoSpacing"/>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lang w:val="en-GB"/>
              </w:rPr>
              <w:t>Final preparation and handovers.</w:t>
            </w:r>
          </w:p>
          <w:p w:rsidR="00AC0F3C" w:rsidRPr="003C5D98" w:rsidRDefault="00AC0F3C" w:rsidP="00A31BA9">
            <w:pPr>
              <w:pStyle w:val="NoSpacing"/>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lang w:val="en-GB"/>
              </w:rPr>
              <w:lastRenderedPageBreak/>
              <w:t>Finalise your “Keeping in Touch” plan.</w:t>
            </w:r>
          </w:p>
          <w:p w:rsidR="00AC0F3C" w:rsidRPr="003C5D98" w:rsidRDefault="00AC0F3C" w:rsidP="00A31BA9">
            <w:pPr>
              <w:pStyle w:val="NoSpacing"/>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lang w:val="en-GB"/>
              </w:rPr>
              <w:t>If your employee is absent from work for a pregnancy-related reason in the last 4 weeks you can start her Maternity Leave and Pay earlier than planned.</w:t>
            </w:r>
          </w:p>
          <w:p w:rsidR="00B55A45" w:rsidRPr="003C5D98" w:rsidRDefault="00B55A45" w:rsidP="00B55A45">
            <w:pPr>
              <w:pStyle w:val="NoSpacing"/>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tc>
        <w:tc>
          <w:tcPr>
            <w:cnfStyle w:val="000010000000" w:firstRow="0" w:lastRow="0" w:firstColumn="0" w:lastColumn="0" w:oddVBand="1" w:evenVBand="0" w:oddHBand="0" w:evenHBand="0" w:firstRowFirstColumn="0" w:firstRowLastColumn="0" w:lastRowFirstColumn="0" w:lastRowLastColumn="0"/>
            <w:tcW w:w="1417" w:type="dxa"/>
            <w:vMerge/>
          </w:tcPr>
          <w:p w:rsidR="00AC0F3C" w:rsidRPr="003C5D98" w:rsidRDefault="00AC0F3C" w:rsidP="000724F1">
            <w:pPr>
              <w:pStyle w:val="NoSpacing"/>
              <w:rPr>
                <w:rFonts w:cstheme="minorHAnsi"/>
                <w:color w:val="000000"/>
                <w:lang w:val="en-GB"/>
              </w:rPr>
            </w:pPr>
          </w:p>
        </w:tc>
        <w:tc>
          <w:tcPr>
            <w:tcW w:w="5640" w:type="dxa"/>
            <w:vMerge/>
          </w:tcPr>
          <w:p w:rsidR="00AC0F3C" w:rsidRPr="003C5D98" w:rsidRDefault="00AC0F3C" w:rsidP="000724F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n-GB"/>
              </w:rPr>
            </w:pPr>
          </w:p>
        </w:tc>
      </w:tr>
      <w:tr w:rsidR="001A3334" w:rsidRPr="003C5D98" w:rsidTr="001A3334">
        <w:trPr>
          <w:cnfStyle w:val="000000100000" w:firstRow="0" w:lastRow="0" w:firstColumn="0" w:lastColumn="0" w:oddVBand="0" w:evenVBand="0" w:oddHBand="1" w:evenHBand="0" w:firstRowFirstColumn="0" w:firstRowLastColumn="0" w:lastRowFirstColumn="0" w:lastRowLastColumn="0"/>
          <w:trHeight w:val="103"/>
        </w:trPr>
        <w:tc>
          <w:tcPr>
            <w:cnfStyle w:val="000010000000" w:firstRow="0" w:lastRow="0" w:firstColumn="0" w:lastColumn="0" w:oddVBand="1" w:evenVBand="0" w:oddHBand="0" w:evenHBand="0" w:firstRowFirstColumn="0" w:firstRowLastColumn="0" w:lastRowFirstColumn="0" w:lastRowLastColumn="0"/>
            <w:tcW w:w="8364" w:type="dxa"/>
            <w:gridSpan w:val="2"/>
          </w:tcPr>
          <w:p w:rsidR="00AC0F3C" w:rsidRPr="003C5D98" w:rsidRDefault="00AC0F3C" w:rsidP="00FB0056">
            <w:pPr>
              <w:pStyle w:val="NoSpacing"/>
              <w:rPr>
                <w:rFonts w:asciiTheme="minorHAnsi" w:hAnsiTheme="minorHAnsi" w:cstheme="minorHAnsi"/>
                <w:b/>
                <w:color w:val="FFFFFF" w:themeColor="background1"/>
                <w:lang w:val="en-GB"/>
              </w:rPr>
            </w:pPr>
            <w:r w:rsidRPr="003C5D98">
              <w:rPr>
                <w:rFonts w:asciiTheme="minorHAnsi" w:hAnsiTheme="minorHAnsi" w:cstheme="minorHAnsi"/>
                <w:b/>
                <w:color w:val="FFFFFF" w:themeColor="background1"/>
                <w:lang w:val="en-GB"/>
              </w:rPr>
              <w:t>Actual  week of childbirth</w:t>
            </w:r>
          </w:p>
        </w:tc>
        <w:tc>
          <w:tcPr>
            <w:tcW w:w="7057" w:type="dxa"/>
            <w:gridSpan w:val="2"/>
          </w:tcPr>
          <w:p w:rsidR="00AC0F3C" w:rsidRPr="003C5D98" w:rsidRDefault="00AC0F3C" w:rsidP="00FB0056">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lang w:val="en-GB"/>
              </w:rPr>
            </w:pPr>
            <w:r w:rsidRPr="003C5D98">
              <w:rPr>
                <w:rFonts w:asciiTheme="minorHAnsi" w:hAnsiTheme="minorHAnsi" w:cstheme="minorHAnsi"/>
                <w:b/>
                <w:color w:val="FFFFFF" w:themeColor="background1"/>
                <w:lang w:val="en-GB"/>
              </w:rPr>
              <w:t>Commencement of Leave</w:t>
            </w:r>
          </w:p>
        </w:tc>
      </w:tr>
      <w:tr w:rsidR="00AC0F3C" w:rsidRPr="003C5D98" w:rsidTr="001A3334">
        <w:trPr>
          <w:trHeight w:val="546"/>
        </w:trPr>
        <w:tc>
          <w:tcPr>
            <w:cnfStyle w:val="000010000000" w:firstRow="0" w:lastRow="0" w:firstColumn="0" w:lastColumn="0" w:oddVBand="1" w:evenVBand="0" w:oddHBand="0" w:evenHBand="0" w:firstRowFirstColumn="0" w:firstRowLastColumn="0" w:lastRowFirstColumn="0" w:lastRowLastColumn="0"/>
            <w:tcW w:w="1276" w:type="dxa"/>
          </w:tcPr>
          <w:p w:rsidR="00AC0F3C" w:rsidRPr="003C5D98" w:rsidRDefault="00AC0F3C" w:rsidP="00FB0056">
            <w:pPr>
              <w:pStyle w:val="NoSpacing"/>
              <w:rPr>
                <w:rFonts w:asciiTheme="minorHAnsi" w:hAnsiTheme="minorHAnsi" w:cstheme="minorHAnsi"/>
                <w:b/>
                <w:lang w:val="en-GB"/>
              </w:rPr>
            </w:pPr>
          </w:p>
        </w:tc>
        <w:tc>
          <w:tcPr>
            <w:tcW w:w="7088" w:type="dxa"/>
          </w:tcPr>
          <w:p w:rsidR="00AC0F3C" w:rsidRPr="003C5D98" w:rsidRDefault="00AC0F3C" w:rsidP="00A31BA9">
            <w:pPr>
              <w:pStyle w:val="NoSpacing"/>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lang w:val="en-GB"/>
              </w:rPr>
              <w:t>Maternity Leave must start the day after the baby is born, if it has not already started.  Your employee needs to inform you that the baby has been born</w:t>
            </w:r>
            <w:r w:rsidR="0055183A" w:rsidRPr="003C5D98">
              <w:rPr>
                <w:rFonts w:asciiTheme="minorHAnsi" w:hAnsiTheme="minorHAnsi" w:cstheme="minorHAnsi"/>
                <w:lang w:val="en-GB"/>
              </w:rPr>
              <w:t>.</w:t>
            </w:r>
          </w:p>
          <w:p w:rsidR="00B55A45" w:rsidRPr="003C5D98" w:rsidRDefault="00B55A45" w:rsidP="00B55A45">
            <w:pPr>
              <w:pStyle w:val="NoSpacing"/>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p w:rsidR="0043319F" w:rsidRPr="003C5D98" w:rsidRDefault="0043319F" w:rsidP="00B55A45">
            <w:pPr>
              <w:pStyle w:val="NoSpacing"/>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p w:rsidR="0043319F" w:rsidRPr="003C5D98" w:rsidRDefault="0043319F" w:rsidP="00B55A45">
            <w:pPr>
              <w:pStyle w:val="NoSpacing"/>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p w:rsidR="0043319F" w:rsidRPr="003C5D98" w:rsidRDefault="0043319F" w:rsidP="00B55A45">
            <w:pPr>
              <w:pStyle w:val="NoSpacing"/>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tc>
        <w:tc>
          <w:tcPr>
            <w:cnfStyle w:val="000010000000" w:firstRow="0" w:lastRow="0" w:firstColumn="0" w:lastColumn="0" w:oddVBand="1" w:evenVBand="0" w:oddHBand="0" w:evenHBand="0" w:firstRowFirstColumn="0" w:firstRowLastColumn="0" w:lastRowFirstColumn="0" w:lastRowLastColumn="0"/>
            <w:tcW w:w="1417" w:type="dxa"/>
            <w:vMerge w:val="restart"/>
          </w:tcPr>
          <w:p w:rsidR="00AC0F3C" w:rsidRPr="003C5D98" w:rsidRDefault="00AC0F3C" w:rsidP="00B55A45">
            <w:pPr>
              <w:pStyle w:val="NoSpacing"/>
              <w:ind w:left="720"/>
              <w:rPr>
                <w:rFonts w:cstheme="minorHAnsi"/>
                <w:lang w:val="en-GB"/>
              </w:rPr>
            </w:pPr>
          </w:p>
        </w:tc>
        <w:tc>
          <w:tcPr>
            <w:tcW w:w="5640" w:type="dxa"/>
            <w:vMerge w:val="restart"/>
          </w:tcPr>
          <w:p w:rsidR="00B55A45" w:rsidRPr="003C5D98" w:rsidRDefault="00B55A45" w:rsidP="00A31BA9">
            <w:pPr>
              <w:pStyle w:val="NoSpacing"/>
              <w:numPr>
                <w:ilvl w:val="0"/>
                <w:numId w:val="5"/>
              </w:numPr>
              <w:ind w:left="3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lang w:val="en-GB"/>
              </w:rPr>
              <w:t>Implement your “Keeping in Touch” plan.  Your employee can work up to 1</w:t>
            </w:r>
            <w:r w:rsidR="00D60EC2" w:rsidRPr="003C5D98">
              <w:rPr>
                <w:rFonts w:asciiTheme="minorHAnsi" w:hAnsiTheme="minorHAnsi" w:cstheme="minorHAnsi"/>
                <w:lang w:val="en-GB"/>
              </w:rPr>
              <w:t xml:space="preserve">0 KIT days without bringing </w:t>
            </w:r>
            <w:r w:rsidRPr="003C5D98">
              <w:rPr>
                <w:rFonts w:asciiTheme="minorHAnsi" w:hAnsiTheme="minorHAnsi" w:cstheme="minorHAnsi"/>
                <w:lang w:val="en-GB"/>
              </w:rPr>
              <w:t xml:space="preserve">adoption leave to an end. </w:t>
            </w:r>
          </w:p>
          <w:p w:rsidR="00AC0F3C" w:rsidRPr="003C5D98" w:rsidRDefault="00AC0F3C" w:rsidP="00B55A45">
            <w:pPr>
              <w:pStyle w:val="NoSpacing"/>
              <w:ind w:left="3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tc>
      </w:tr>
      <w:tr w:rsidR="001A3334" w:rsidRPr="003C5D98" w:rsidTr="001A3334">
        <w:trPr>
          <w:cnfStyle w:val="000000100000" w:firstRow="0" w:lastRow="0" w:firstColumn="0" w:lastColumn="0" w:oddVBand="0" w:evenVBand="0" w:oddHBand="1" w:evenHBand="0" w:firstRowFirstColumn="0" w:firstRowLastColumn="0" w:lastRowFirstColumn="0" w:lastRowLastColumn="0"/>
          <w:trHeight w:val="103"/>
        </w:trPr>
        <w:tc>
          <w:tcPr>
            <w:cnfStyle w:val="000010000000" w:firstRow="0" w:lastRow="0" w:firstColumn="0" w:lastColumn="0" w:oddVBand="1" w:evenVBand="0" w:oddHBand="0" w:evenHBand="0" w:firstRowFirstColumn="0" w:firstRowLastColumn="0" w:lastRowFirstColumn="0" w:lastRowLastColumn="0"/>
            <w:tcW w:w="8364" w:type="dxa"/>
            <w:gridSpan w:val="2"/>
          </w:tcPr>
          <w:p w:rsidR="00AC0F3C" w:rsidRPr="003C5D98" w:rsidRDefault="00AC0F3C" w:rsidP="00FB0056">
            <w:pPr>
              <w:autoSpaceDE w:val="0"/>
              <w:autoSpaceDN w:val="0"/>
              <w:adjustRightInd w:val="0"/>
              <w:rPr>
                <w:rFonts w:asciiTheme="minorHAnsi" w:hAnsiTheme="minorHAnsi" w:cstheme="minorHAnsi"/>
                <w:b/>
                <w:color w:val="FFFFFF" w:themeColor="background1"/>
              </w:rPr>
            </w:pPr>
            <w:r w:rsidRPr="003C5D98">
              <w:rPr>
                <w:rFonts w:asciiTheme="minorHAnsi" w:hAnsiTheme="minorHAnsi" w:cstheme="minorHAnsi"/>
                <w:b/>
                <w:color w:val="FFFFFF" w:themeColor="background1"/>
              </w:rPr>
              <w:t>After the baby is born</w:t>
            </w:r>
          </w:p>
        </w:tc>
        <w:tc>
          <w:tcPr>
            <w:tcW w:w="1417" w:type="dxa"/>
            <w:vMerge/>
          </w:tcPr>
          <w:p w:rsidR="00AC0F3C" w:rsidRPr="003C5D98" w:rsidRDefault="00AC0F3C" w:rsidP="00FB005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5640" w:type="dxa"/>
            <w:vMerge/>
          </w:tcPr>
          <w:p w:rsidR="00AC0F3C" w:rsidRPr="003C5D98" w:rsidRDefault="00AC0F3C" w:rsidP="00FB0056">
            <w:pPr>
              <w:autoSpaceDE w:val="0"/>
              <w:autoSpaceDN w:val="0"/>
              <w:adjustRightInd w:val="0"/>
              <w:rPr>
                <w:rFonts w:asciiTheme="minorHAnsi" w:hAnsiTheme="minorHAnsi" w:cstheme="minorHAnsi"/>
                <w:b/>
                <w:color w:val="FFFFFF" w:themeColor="background1"/>
              </w:rPr>
            </w:pPr>
          </w:p>
        </w:tc>
      </w:tr>
      <w:tr w:rsidR="00AC0F3C" w:rsidRPr="003C5D98" w:rsidTr="001A3334">
        <w:trPr>
          <w:trHeight w:val="546"/>
        </w:trPr>
        <w:tc>
          <w:tcPr>
            <w:cnfStyle w:val="000010000000" w:firstRow="0" w:lastRow="0" w:firstColumn="0" w:lastColumn="0" w:oddVBand="1" w:evenVBand="0" w:oddHBand="0" w:evenHBand="0" w:firstRowFirstColumn="0" w:firstRowLastColumn="0" w:lastRowFirstColumn="0" w:lastRowLastColumn="0"/>
            <w:tcW w:w="1276" w:type="dxa"/>
          </w:tcPr>
          <w:p w:rsidR="00AC0F3C" w:rsidRPr="003C5D98" w:rsidRDefault="00AC0F3C" w:rsidP="00FB0056">
            <w:pPr>
              <w:pStyle w:val="NoSpacing"/>
              <w:rPr>
                <w:rFonts w:asciiTheme="minorHAnsi" w:hAnsiTheme="minorHAnsi" w:cstheme="minorHAnsi"/>
                <w:lang w:val="en-GB"/>
              </w:rPr>
            </w:pPr>
          </w:p>
        </w:tc>
        <w:tc>
          <w:tcPr>
            <w:tcW w:w="7088" w:type="dxa"/>
          </w:tcPr>
          <w:p w:rsidR="00AC0F3C" w:rsidRPr="003C5D98" w:rsidRDefault="00AC0F3C" w:rsidP="00A31BA9">
            <w:pPr>
              <w:pStyle w:val="NoSpacing"/>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lang w:val="en-GB"/>
              </w:rPr>
              <w:t xml:space="preserve">Compulsory maternity leave is 2 weeks following </w:t>
            </w:r>
            <w:r w:rsidR="00D60EC2" w:rsidRPr="003C5D98">
              <w:rPr>
                <w:rFonts w:asciiTheme="minorHAnsi" w:hAnsiTheme="minorHAnsi" w:cstheme="minorHAnsi"/>
                <w:lang w:val="en-GB"/>
              </w:rPr>
              <w:t>birth.</w:t>
            </w:r>
          </w:p>
          <w:p w:rsidR="00AC0F3C" w:rsidRPr="003C5D98" w:rsidRDefault="00AC0F3C" w:rsidP="00A31BA9">
            <w:pPr>
              <w:pStyle w:val="NoSpacing"/>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lang w:val="en-GB"/>
              </w:rPr>
              <w:t>Implement your “Keeping in Touch” plan.  Your employee can work up to 10 KIT days without bringing her maternity leave to an end</w:t>
            </w:r>
            <w:r w:rsidR="0055183A" w:rsidRPr="003C5D98">
              <w:rPr>
                <w:rFonts w:asciiTheme="minorHAnsi" w:hAnsiTheme="minorHAnsi" w:cstheme="minorHAnsi"/>
                <w:lang w:val="en-GB"/>
              </w:rPr>
              <w:t>.</w:t>
            </w:r>
          </w:p>
          <w:p w:rsidR="00B55A45" w:rsidRPr="003C5D98" w:rsidRDefault="00B55A45" w:rsidP="00B55A45">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tc>
        <w:tc>
          <w:tcPr>
            <w:cnfStyle w:val="000010000000" w:firstRow="0" w:lastRow="0" w:firstColumn="0" w:lastColumn="0" w:oddVBand="1" w:evenVBand="0" w:oddHBand="0" w:evenHBand="0" w:firstRowFirstColumn="0" w:firstRowLastColumn="0" w:lastRowFirstColumn="0" w:lastRowLastColumn="0"/>
            <w:tcW w:w="1417" w:type="dxa"/>
            <w:vMerge/>
          </w:tcPr>
          <w:p w:rsidR="00AC0F3C" w:rsidRPr="003C5D98" w:rsidRDefault="00AC0F3C" w:rsidP="00A31BA9">
            <w:pPr>
              <w:pStyle w:val="NoSpacing"/>
              <w:numPr>
                <w:ilvl w:val="0"/>
                <w:numId w:val="5"/>
              </w:numPr>
              <w:rPr>
                <w:rFonts w:cstheme="minorHAnsi"/>
                <w:lang w:val="en-GB"/>
              </w:rPr>
            </w:pPr>
          </w:p>
        </w:tc>
        <w:tc>
          <w:tcPr>
            <w:tcW w:w="5640" w:type="dxa"/>
            <w:vMerge/>
          </w:tcPr>
          <w:p w:rsidR="00AC0F3C" w:rsidRPr="003C5D98" w:rsidRDefault="00AC0F3C" w:rsidP="00A31BA9">
            <w:pPr>
              <w:pStyle w:val="NoSpacing"/>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tc>
      </w:tr>
      <w:tr w:rsidR="00AC0F3C" w:rsidRPr="003C5D98" w:rsidTr="001A3334">
        <w:trPr>
          <w:cnfStyle w:val="000000100000" w:firstRow="0" w:lastRow="0" w:firstColumn="0" w:lastColumn="0" w:oddVBand="0" w:evenVBand="0" w:oddHBand="1" w:evenHBand="0" w:firstRowFirstColumn="0" w:firstRowLastColumn="0" w:lastRowFirstColumn="0" w:lastRowLastColumn="0"/>
          <w:trHeight w:val="546"/>
        </w:trPr>
        <w:tc>
          <w:tcPr>
            <w:cnfStyle w:val="000010000000" w:firstRow="0" w:lastRow="0" w:firstColumn="0" w:lastColumn="0" w:oddVBand="1" w:evenVBand="0" w:oddHBand="0" w:evenHBand="0" w:firstRowFirstColumn="0" w:firstRowLastColumn="0" w:lastRowFirstColumn="0" w:lastRowLastColumn="0"/>
            <w:tcW w:w="1276" w:type="dxa"/>
          </w:tcPr>
          <w:p w:rsidR="00AC0F3C" w:rsidRPr="003C5D98" w:rsidRDefault="00AC0F3C" w:rsidP="00FB0056">
            <w:pPr>
              <w:pStyle w:val="NoSpacing"/>
              <w:rPr>
                <w:rFonts w:asciiTheme="minorHAnsi" w:hAnsiTheme="minorHAnsi" w:cstheme="minorHAnsi"/>
                <w:b/>
                <w:lang w:val="en-GB"/>
              </w:rPr>
            </w:pPr>
            <w:r w:rsidRPr="003C5D98">
              <w:rPr>
                <w:rFonts w:asciiTheme="minorHAnsi" w:hAnsiTheme="minorHAnsi" w:cstheme="minorHAnsi"/>
                <w:b/>
                <w:lang w:val="en-GB"/>
              </w:rPr>
              <w:t>Week 11</w:t>
            </w:r>
          </w:p>
        </w:tc>
        <w:tc>
          <w:tcPr>
            <w:tcW w:w="7088" w:type="dxa"/>
          </w:tcPr>
          <w:p w:rsidR="00AC0F3C" w:rsidRPr="003C5D98" w:rsidRDefault="00AC0F3C" w:rsidP="00A31BA9">
            <w:pPr>
              <w:pStyle w:val="NoSpacing"/>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lang w:val="en-GB"/>
              </w:rPr>
              <w:t xml:space="preserve">Suggest your employee may want </w:t>
            </w:r>
            <w:r w:rsidR="0055183A" w:rsidRPr="003C5D98">
              <w:rPr>
                <w:rFonts w:asciiTheme="minorHAnsi" w:hAnsiTheme="minorHAnsi" w:cstheme="minorHAnsi"/>
                <w:lang w:val="en-GB"/>
              </w:rPr>
              <w:t xml:space="preserve">to </w:t>
            </w:r>
            <w:r w:rsidRPr="003C5D98">
              <w:rPr>
                <w:rFonts w:asciiTheme="minorHAnsi" w:hAnsiTheme="minorHAnsi" w:cstheme="minorHAnsi"/>
                <w:lang w:val="en-GB"/>
              </w:rPr>
              <w:t>catch up with colleague</w:t>
            </w:r>
            <w:r w:rsidR="0055183A" w:rsidRPr="003C5D98">
              <w:rPr>
                <w:rFonts w:asciiTheme="minorHAnsi" w:hAnsiTheme="minorHAnsi" w:cstheme="minorHAnsi"/>
                <w:lang w:val="en-GB"/>
              </w:rPr>
              <w:t xml:space="preserve">s if she </w:t>
            </w:r>
            <w:r w:rsidR="00DB251C" w:rsidRPr="003C5D98">
              <w:rPr>
                <w:rFonts w:asciiTheme="minorHAnsi" w:hAnsiTheme="minorHAnsi" w:cstheme="minorHAnsi"/>
                <w:lang w:val="en-GB"/>
              </w:rPr>
              <w:t>has not</w:t>
            </w:r>
            <w:r w:rsidR="0055183A" w:rsidRPr="003C5D98">
              <w:rPr>
                <w:rFonts w:asciiTheme="minorHAnsi" w:hAnsiTheme="minorHAnsi" w:cstheme="minorHAnsi"/>
                <w:lang w:val="en-GB"/>
              </w:rPr>
              <w:t xml:space="preserve"> already done so.</w:t>
            </w:r>
          </w:p>
          <w:p w:rsidR="00AC0F3C" w:rsidRPr="003C5D98" w:rsidRDefault="00AC0F3C" w:rsidP="00A31BA9">
            <w:pPr>
              <w:pStyle w:val="NoSpacing"/>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lang w:val="en-GB"/>
              </w:rPr>
              <w:t>Your employee may apply for flexible working if she is returning to work at the end of Ordinary Maternity Leave. It c</w:t>
            </w:r>
            <w:r w:rsidR="0055183A" w:rsidRPr="003C5D98">
              <w:rPr>
                <w:rFonts w:asciiTheme="minorHAnsi" w:hAnsiTheme="minorHAnsi" w:cstheme="minorHAnsi"/>
                <w:lang w:val="en-GB"/>
              </w:rPr>
              <w:t>an take up to 14 weeks to agree.</w:t>
            </w:r>
          </w:p>
          <w:p w:rsidR="00AC0F3C" w:rsidRPr="003C5D98" w:rsidRDefault="00AC0F3C" w:rsidP="00A31BA9">
            <w:pPr>
              <w:pStyle w:val="NoSpacing"/>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lang w:val="en-GB"/>
              </w:rPr>
              <w:t>Consider when is a good time to encourage your employee to start exploring a back to work plan including any phase back and KIT days (particularly if she is returning after OMP).</w:t>
            </w:r>
          </w:p>
          <w:p w:rsidR="00B55A45" w:rsidRPr="003C5D98" w:rsidRDefault="00B55A45" w:rsidP="00B55A45">
            <w:pPr>
              <w:pStyle w:val="NoSpacing"/>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tc>
        <w:tc>
          <w:tcPr>
            <w:cnfStyle w:val="000010000000" w:firstRow="0" w:lastRow="0" w:firstColumn="0" w:lastColumn="0" w:oddVBand="1" w:evenVBand="0" w:oddHBand="0" w:evenHBand="0" w:firstRowFirstColumn="0" w:firstRowLastColumn="0" w:lastRowFirstColumn="0" w:lastRowLastColumn="0"/>
            <w:tcW w:w="1417" w:type="dxa"/>
            <w:vMerge/>
          </w:tcPr>
          <w:p w:rsidR="00AC0F3C" w:rsidRPr="003C5D98" w:rsidRDefault="00AC0F3C" w:rsidP="00A31BA9">
            <w:pPr>
              <w:pStyle w:val="NoSpacing"/>
              <w:numPr>
                <w:ilvl w:val="0"/>
                <w:numId w:val="5"/>
              </w:numPr>
              <w:rPr>
                <w:rFonts w:cstheme="minorHAnsi"/>
                <w:lang w:val="en-GB"/>
              </w:rPr>
            </w:pPr>
          </w:p>
        </w:tc>
        <w:tc>
          <w:tcPr>
            <w:tcW w:w="5640" w:type="dxa"/>
          </w:tcPr>
          <w:p w:rsidR="00B55A45" w:rsidRPr="003C5D98" w:rsidRDefault="00B55A45" w:rsidP="00A31BA9">
            <w:pPr>
              <w:pStyle w:val="NoSpacing"/>
              <w:numPr>
                <w:ilvl w:val="0"/>
                <w:numId w:val="5"/>
              </w:numPr>
              <w:ind w:left="3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lang w:val="en-GB"/>
              </w:rPr>
              <w:t xml:space="preserve">Suggest your employee may want </w:t>
            </w:r>
            <w:r w:rsidR="00D46AC8" w:rsidRPr="003C5D98">
              <w:rPr>
                <w:rFonts w:asciiTheme="minorHAnsi" w:hAnsiTheme="minorHAnsi" w:cstheme="minorHAnsi"/>
                <w:lang w:val="en-GB"/>
              </w:rPr>
              <w:t xml:space="preserve">to </w:t>
            </w:r>
            <w:r w:rsidRPr="003C5D98">
              <w:rPr>
                <w:rFonts w:asciiTheme="minorHAnsi" w:hAnsiTheme="minorHAnsi" w:cstheme="minorHAnsi"/>
                <w:lang w:val="en-GB"/>
              </w:rPr>
              <w:t xml:space="preserve">catch up with colleagues if they </w:t>
            </w:r>
            <w:r w:rsidR="00DB251C" w:rsidRPr="003C5D98">
              <w:rPr>
                <w:rFonts w:asciiTheme="minorHAnsi" w:hAnsiTheme="minorHAnsi" w:cstheme="minorHAnsi"/>
                <w:lang w:val="en-GB"/>
              </w:rPr>
              <w:t>have not</w:t>
            </w:r>
            <w:r w:rsidRPr="003C5D98">
              <w:rPr>
                <w:rFonts w:asciiTheme="minorHAnsi" w:hAnsiTheme="minorHAnsi" w:cstheme="minorHAnsi"/>
                <w:lang w:val="en-GB"/>
              </w:rPr>
              <w:t xml:space="preserve"> already done so</w:t>
            </w:r>
            <w:r w:rsidR="0055183A" w:rsidRPr="003C5D98">
              <w:rPr>
                <w:rFonts w:asciiTheme="minorHAnsi" w:hAnsiTheme="minorHAnsi" w:cstheme="minorHAnsi"/>
                <w:lang w:val="en-GB"/>
              </w:rPr>
              <w:t>.</w:t>
            </w:r>
          </w:p>
          <w:p w:rsidR="00AC0F3C" w:rsidRPr="003C5D98" w:rsidRDefault="00AC0F3C" w:rsidP="00B55A45">
            <w:pPr>
              <w:pStyle w:val="NoSpacing"/>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tc>
      </w:tr>
      <w:tr w:rsidR="00B55A45" w:rsidRPr="003C5D98" w:rsidTr="001A3334">
        <w:trPr>
          <w:trHeight w:val="546"/>
        </w:trPr>
        <w:tc>
          <w:tcPr>
            <w:cnfStyle w:val="000010000000" w:firstRow="0" w:lastRow="0" w:firstColumn="0" w:lastColumn="0" w:oddVBand="1" w:evenVBand="0" w:oddHBand="0" w:evenHBand="0" w:firstRowFirstColumn="0" w:firstRowLastColumn="0" w:lastRowFirstColumn="0" w:lastRowLastColumn="0"/>
            <w:tcW w:w="1276" w:type="dxa"/>
          </w:tcPr>
          <w:p w:rsidR="00B55A45" w:rsidRPr="003C5D98" w:rsidRDefault="00B55A45" w:rsidP="00FB0056">
            <w:pPr>
              <w:pStyle w:val="NoSpacing"/>
              <w:rPr>
                <w:rFonts w:asciiTheme="minorHAnsi" w:hAnsiTheme="minorHAnsi" w:cstheme="minorHAnsi"/>
                <w:b/>
                <w:lang w:val="en-GB"/>
              </w:rPr>
            </w:pPr>
            <w:r w:rsidRPr="003C5D98">
              <w:rPr>
                <w:rFonts w:asciiTheme="minorHAnsi" w:hAnsiTheme="minorHAnsi" w:cstheme="minorHAnsi"/>
                <w:b/>
                <w:lang w:val="en-GB"/>
              </w:rPr>
              <w:t>Week 52</w:t>
            </w:r>
          </w:p>
        </w:tc>
        <w:tc>
          <w:tcPr>
            <w:tcW w:w="14145" w:type="dxa"/>
            <w:gridSpan w:val="3"/>
          </w:tcPr>
          <w:p w:rsidR="00B55A45" w:rsidRPr="003C5D98" w:rsidRDefault="00B55A45" w:rsidP="009C5955">
            <w:pPr>
              <w:pStyle w:val="NoSpacing"/>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lang w:val="en-GB"/>
              </w:rPr>
              <w:t>Last week of additional Maternity/Adoption leave if the employee has not already returned to work. If the employee wants to return to work sooner than this, the manager should have received 8 weeks of notice in writing of the return date.</w:t>
            </w:r>
          </w:p>
          <w:p w:rsidR="00B55A45" w:rsidRPr="003C5D98" w:rsidRDefault="00B55A45" w:rsidP="009C5955">
            <w:pPr>
              <w:pStyle w:val="NoSpacing"/>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lang w:val="en-GB"/>
              </w:rPr>
              <w:t>If the employee is ill at the end of Additional Maternity/Adoption Leave then the normal managing attendance procedure applies. (Record on the HR portal and discuss with HR Directorate Manager)</w:t>
            </w:r>
          </w:p>
          <w:p w:rsidR="00B55A45" w:rsidRPr="003C5D98" w:rsidRDefault="00B55A45" w:rsidP="009C5955">
            <w:pPr>
              <w:pStyle w:val="NoSpacing"/>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lang w:val="en-GB"/>
              </w:rPr>
              <w:t>It is quite common for an employee to use accrued holiday at the end of maternity/adoption leave – this should be discussed</w:t>
            </w:r>
            <w:r w:rsidR="00D46AC8" w:rsidRPr="003C5D98">
              <w:rPr>
                <w:rFonts w:asciiTheme="minorHAnsi" w:hAnsiTheme="minorHAnsi" w:cstheme="minorHAnsi"/>
                <w:lang w:val="en-GB"/>
              </w:rPr>
              <w:t>.</w:t>
            </w:r>
          </w:p>
          <w:p w:rsidR="00B55A45" w:rsidRPr="003C5D98" w:rsidRDefault="00B55A45" w:rsidP="00B55A45">
            <w:pPr>
              <w:pStyle w:val="NoSpacing"/>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tc>
      </w:tr>
      <w:tr w:rsidR="001A3334" w:rsidRPr="003C5D98" w:rsidTr="001A3334">
        <w:trPr>
          <w:cnfStyle w:val="000000100000" w:firstRow="0" w:lastRow="0" w:firstColumn="0" w:lastColumn="0" w:oddVBand="0" w:evenVBand="0" w:oddHBand="1" w:evenHBand="0" w:firstRowFirstColumn="0" w:firstRowLastColumn="0" w:lastRowFirstColumn="0" w:lastRowLastColumn="0"/>
          <w:trHeight w:val="103"/>
        </w:trPr>
        <w:tc>
          <w:tcPr>
            <w:cnfStyle w:val="000010000000" w:firstRow="0" w:lastRow="0" w:firstColumn="0" w:lastColumn="0" w:oddVBand="1" w:evenVBand="0" w:oddHBand="0" w:evenHBand="0" w:firstRowFirstColumn="0" w:firstRowLastColumn="0" w:lastRowFirstColumn="0" w:lastRowLastColumn="0"/>
            <w:tcW w:w="15421" w:type="dxa"/>
            <w:gridSpan w:val="4"/>
          </w:tcPr>
          <w:p w:rsidR="0052741C" w:rsidRPr="003C5D98" w:rsidRDefault="0052741C" w:rsidP="00FB0056">
            <w:pPr>
              <w:pStyle w:val="NoSpacing"/>
              <w:rPr>
                <w:rFonts w:asciiTheme="minorHAnsi" w:hAnsiTheme="minorHAnsi" w:cstheme="minorHAnsi"/>
                <w:b/>
                <w:color w:val="FFFFFF" w:themeColor="background1"/>
                <w:lang w:val="en-GB"/>
              </w:rPr>
            </w:pPr>
            <w:r w:rsidRPr="003C5D98">
              <w:rPr>
                <w:rFonts w:asciiTheme="minorHAnsi" w:hAnsiTheme="minorHAnsi" w:cstheme="minorHAnsi"/>
                <w:b/>
                <w:color w:val="FFFFFF" w:themeColor="background1"/>
                <w:lang w:val="en-GB"/>
              </w:rPr>
              <w:t xml:space="preserve">After returning to work </w:t>
            </w:r>
          </w:p>
        </w:tc>
      </w:tr>
      <w:tr w:rsidR="00B55A45" w:rsidRPr="003C5D98" w:rsidTr="001A3334">
        <w:trPr>
          <w:trHeight w:val="546"/>
        </w:trPr>
        <w:tc>
          <w:tcPr>
            <w:cnfStyle w:val="000010000000" w:firstRow="0" w:lastRow="0" w:firstColumn="0" w:lastColumn="0" w:oddVBand="1" w:evenVBand="0" w:oddHBand="0" w:evenHBand="0" w:firstRowFirstColumn="0" w:firstRowLastColumn="0" w:lastRowFirstColumn="0" w:lastRowLastColumn="0"/>
            <w:tcW w:w="1276" w:type="dxa"/>
          </w:tcPr>
          <w:p w:rsidR="00B55A45" w:rsidRPr="003C5D98" w:rsidRDefault="00B55A45" w:rsidP="00FB0056">
            <w:pPr>
              <w:pStyle w:val="NoSpacing"/>
              <w:rPr>
                <w:rFonts w:asciiTheme="minorHAnsi" w:hAnsiTheme="minorHAnsi" w:cstheme="minorHAnsi"/>
                <w:b/>
                <w:lang w:val="en-GB"/>
              </w:rPr>
            </w:pPr>
            <w:r w:rsidRPr="003C5D98">
              <w:rPr>
                <w:rFonts w:asciiTheme="minorHAnsi" w:hAnsiTheme="minorHAnsi" w:cstheme="minorHAnsi"/>
                <w:b/>
                <w:lang w:val="en-GB"/>
              </w:rPr>
              <w:t>Week 1</w:t>
            </w:r>
          </w:p>
          <w:p w:rsidR="00B55A45" w:rsidRPr="003C5D98" w:rsidRDefault="00B55A45" w:rsidP="00FB0056">
            <w:pPr>
              <w:pStyle w:val="NoSpacing"/>
              <w:rPr>
                <w:rFonts w:asciiTheme="minorHAnsi" w:hAnsiTheme="minorHAnsi" w:cstheme="minorHAnsi"/>
                <w:lang w:val="en-GB"/>
              </w:rPr>
            </w:pPr>
          </w:p>
        </w:tc>
        <w:tc>
          <w:tcPr>
            <w:tcW w:w="14145" w:type="dxa"/>
            <w:gridSpan w:val="3"/>
          </w:tcPr>
          <w:p w:rsidR="00B55A45" w:rsidRPr="003C5D98" w:rsidRDefault="00B55A45" w:rsidP="00A31BA9">
            <w:pPr>
              <w:pStyle w:val="NoSpacing"/>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color w:val="000000"/>
                <w:lang w:val="en-GB"/>
              </w:rPr>
              <w:t>Review the individual Health and Safety risk assessment particularly if the employee is breastfeeding</w:t>
            </w:r>
          </w:p>
          <w:p w:rsidR="00B55A45" w:rsidRPr="003C5D98" w:rsidRDefault="00B55A45" w:rsidP="00A31BA9">
            <w:pPr>
              <w:pStyle w:val="NoSpacing"/>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lang w:val="en-GB"/>
              </w:rPr>
              <w:t>The employee’s official return to work date is when the maternity leave ends, although the employee may have done up to 10 KIT days of work prior to this.</w:t>
            </w:r>
          </w:p>
          <w:p w:rsidR="00B55A45" w:rsidRPr="003C5D98" w:rsidRDefault="00B55A45" w:rsidP="00A31BA9">
            <w:pPr>
              <w:pStyle w:val="NoSpacing"/>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lang w:val="en-GB"/>
              </w:rPr>
              <w:t>Implement the return to work and handover plan</w:t>
            </w:r>
            <w:r w:rsidR="00D46AC8" w:rsidRPr="003C5D98">
              <w:rPr>
                <w:rFonts w:asciiTheme="minorHAnsi" w:hAnsiTheme="minorHAnsi" w:cstheme="minorHAnsi"/>
                <w:lang w:val="en-GB"/>
              </w:rPr>
              <w:t>.</w:t>
            </w:r>
          </w:p>
          <w:p w:rsidR="00B55A45" w:rsidRPr="003C5D98" w:rsidRDefault="00D46AC8" w:rsidP="00A31BA9">
            <w:pPr>
              <w:pStyle w:val="NoSpacing"/>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n-GB"/>
              </w:rPr>
            </w:pPr>
            <w:r w:rsidRPr="003C5D98">
              <w:rPr>
                <w:rFonts w:asciiTheme="minorHAnsi" w:hAnsiTheme="minorHAnsi" w:cstheme="minorHAnsi"/>
                <w:lang w:val="en-GB"/>
              </w:rPr>
              <w:t>Book dates for 1:1</w:t>
            </w:r>
            <w:r w:rsidR="00B55A45" w:rsidRPr="003C5D98">
              <w:rPr>
                <w:rFonts w:asciiTheme="minorHAnsi" w:hAnsiTheme="minorHAnsi" w:cstheme="minorHAnsi"/>
                <w:lang w:val="en-GB"/>
              </w:rPr>
              <w:t xml:space="preserve"> meeting with the employee</w:t>
            </w:r>
            <w:r w:rsidRPr="003C5D98">
              <w:rPr>
                <w:rFonts w:asciiTheme="minorHAnsi" w:hAnsiTheme="minorHAnsi" w:cstheme="minorHAnsi"/>
                <w:lang w:val="en-GB"/>
              </w:rPr>
              <w:t>.</w:t>
            </w:r>
          </w:p>
          <w:p w:rsidR="00B55A45" w:rsidRPr="003C5D98" w:rsidRDefault="00B55A45" w:rsidP="00B55A45">
            <w:pPr>
              <w:pStyle w:val="NoSpacing"/>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n-GB"/>
              </w:rPr>
            </w:pPr>
          </w:p>
        </w:tc>
      </w:tr>
      <w:tr w:rsidR="00B55A45" w:rsidRPr="003C5D98" w:rsidTr="001A3334">
        <w:trPr>
          <w:cnfStyle w:val="000000100000" w:firstRow="0" w:lastRow="0" w:firstColumn="0" w:lastColumn="0" w:oddVBand="0" w:evenVBand="0" w:oddHBand="1" w:evenHBand="0" w:firstRowFirstColumn="0" w:firstRowLastColumn="0" w:lastRowFirstColumn="0" w:lastRowLastColumn="0"/>
          <w:trHeight w:val="546"/>
        </w:trPr>
        <w:tc>
          <w:tcPr>
            <w:cnfStyle w:val="000010000000" w:firstRow="0" w:lastRow="0" w:firstColumn="0" w:lastColumn="0" w:oddVBand="1" w:evenVBand="0" w:oddHBand="0" w:evenHBand="0" w:firstRowFirstColumn="0" w:firstRowLastColumn="0" w:lastRowFirstColumn="0" w:lastRowLastColumn="0"/>
            <w:tcW w:w="1276" w:type="dxa"/>
          </w:tcPr>
          <w:p w:rsidR="00B55A45" w:rsidRPr="003C5D98" w:rsidRDefault="00B55A45" w:rsidP="00FB0056">
            <w:pPr>
              <w:pStyle w:val="NoSpacing"/>
              <w:rPr>
                <w:rFonts w:asciiTheme="minorHAnsi" w:hAnsiTheme="minorHAnsi" w:cstheme="minorHAnsi"/>
                <w:b/>
                <w:lang w:val="en-GB"/>
              </w:rPr>
            </w:pPr>
            <w:r w:rsidRPr="003C5D98">
              <w:rPr>
                <w:rFonts w:asciiTheme="minorHAnsi" w:hAnsiTheme="minorHAnsi" w:cstheme="minorHAnsi"/>
                <w:b/>
                <w:lang w:val="en-GB"/>
              </w:rPr>
              <w:t>Week 12</w:t>
            </w:r>
          </w:p>
        </w:tc>
        <w:tc>
          <w:tcPr>
            <w:tcW w:w="14145" w:type="dxa"/>
            <w:gridSpan w:val="3"/>
          </w:tcPr>
          <w:p w:rsidR="00B55A45" w:rsidRPr="003C5D98" w:rsidRDefault="00B55A45" w:rsidP="00D46AC8">
            <w:pPr>
              <w:pStyle w:val="NoSpacing"/>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3C5D98">
              <w:rPr>
                <w:rFonts w:asciiTheme="minorHAnsi" w:hAnsiTheme="minorHAnsi" w:cstheme="minorHAnsi"/>
                <w:lang w:val="en-GB"/>
              </w:rPr>
              <w:t>Review what is working well and what needs to be adjusted. (Weekly conversations prior to this can help to avoid surprises)</w:t>
            </w:r>
            <w:r w:rsidR="00D46AC8" w:rsidRPr="003C5D98">
              <w:rPr>
                <w:rFonts w:asciiTheme="minorHAnsi" w:hAnsiTheme="minorHAnsi" w:cstheme="minorHAnsi"/>
                <w:lang w:val="en-GB"/>
              </w:rPr>
              <w:t>.</w:t>
            </w:r>
          </w:p>
        </w:tc>
      </w:tr>
    </w:tbl>
    <w:p w:rsidR="00F07110" w:rsidRPr="003C5D98" w:rsidRDefault="00F07110" w:rsidP="00DE582A"/>
    <w:p w:rsidR="00F07110" w:rsidRPr="003C5D98" w:rsidRDefault="00F07110">
      <w:r w:rsidRPr="003C5D98">
        <w:br w:type="page"/>
      </w:r>
    </w:p>
    <w:p w:rsidR="00051D5E" w:rsidRPr="003C5D98" w:rsidRDefault="00051D5E" w:rsidP="00051D5E">
      <w:pPr>
        <w:pStyle w:val="NoSpacing"/>
        <w:ind w:left="-426" w:right="-284"/>
        <w:jc w:val="both"/>
        <w:rPr>
          <w:lang w:val="en-GB"/>
        </w:rPr>
      </w:pPr>
    </w:p>
    <w:p w:rsidR="00051D5E" w:rsidRPr="003C5D98" w:rsidRDefault="00051D5E" w:rsidP="00051D5E">
      <w:pPr>
        <w:pStyle w:val="NoSpacing"/>
        <w:ind w:left="-426" w:right="-284"/>
        <w:jc w:val="center"/>
        <w:rPr>
          <w:b/>
          <w:lang w:val="en-GB"/>
        </w:rPr>
      </w:pPr>
      <w:r w:rsidRPr="003C5D98">
        <w:rPr>
          <w:b/>
          <w:lang w:val="en-GB"/>
        </w:rPr>
        <w:t>THIS PAGE HAS BEEN LEFT INTENTIONALLY BLANK</w:t>
      </w:r>
    </w:p>
    <w:p w:rsidR="00051D5E" w:rsidRPr="003C5D98" w:rsidRDefault="00051D5E" w:rsidP="00051D5E">
      <w:pPr>
        <w:pStyle w:val="NoSpacing"/>
        <w:ind w:left="-426" w:right="-284"/>
        <w:jc w:val="both"/>
        <w:rPr>
          <w:lang w:val="en-GB"/>
        </w:rPr>
      </w:pPr>
    </w:p>
    <w:p w:rsidR="00051D5E" w:rsidRPr="003C5D98" w:rsidRDefault="00051D5E" w:rsidP="00051D5E">
      <w:pPr>
        <w:pStyle w:val="NoSpacing"/>
        <w:ind w:left="-426" w:right="-284"/>
        <w:jc w:val="both"/>
        <w:rPr>
          <w:lang w:val="en-GB"/>
        </w:rPr>
      </w:pPr>
    </w:p>
    <w:p w:rsidR="00051D5E" w:rsidRPr="003C5D98" w:rsidRDefault="00051D5E" w:rsidP="00051D5E">
      <w:pPr>
        <w:rPr>
          <w:rFonts w:cstheme="minorHAnsi"/>
          <w:b/>
        </w:rPr>
      </w:pPr>
    </w:p>
    <w:p w:rsidR="008D64AD" w:rsidRPr="003C5D98" w:rsidRDefault="008D64AD" w:rsidP="00DE582A"/>
    <w:p w:rsidR="00051D5E" w:rsidRPr="003C5D98" w:rsidRDefault="00051D5E" w:rsidP="00DE582A">
      <w:pPr>
        <w:sectPr w:rsidR="00051D5E" w:rsidRPr="003C5D98" w:rsidSect="00E02473">
          <w:footerReference w:type="default" r:id="rId30"/>
          <w:type w:val="continuous"/>
          <w:pgSz w:w="16838" w:h="11906" w:orient="landscape" w:code="9"/>
          <w:pgMar w:top="1134" w:right="992" w:bottom="1134" w:left="1559" w:header="113" w:footer="709" w:gutter="0"/>
          <w:cols w:space="708"/>
          <w:titlePg/>
          <w:docGrid w:linePitch="360"/>
        </w:sectPr>
      </w:pPr>
    </w:p>
    <w:p w:rsidR="001A1EE1" w:rsidRPr="003C5D98" w:rsidRDefault="005A345F" w:rsidP="001A1EE1">
      <w:pPr>
        <w:autoSpaceDE w:val="0"/>
        <w:autoSpaceDN w:val="0"/>
        <w:adjustRightInd w:val="0"/>
        <w:spacing w:after="0" w:line="240" w:lineRule="auto"/>
        <w:rPr>
          <w:rFonts w:cstheme="minorHAnsi"/>
          <w:b/>
        </w:rPr>
      </w:pPr>
      <w:r w:rsidRPr="003C5D98">
        <w:rPr>
          <w:rFonts w:cstheme="minorHAnsi"/>
          <w:b/>
        </w:rPr>
        <w:lastRenderedPageBreak/>
        <w:t>Shared P</w:t>
      </w:r>
      <w:r w:rsidR="00EF3394" w:rsidRPr="003C5D98">
        <w:rPr>
          <w:rFonts w:cstheme="minorHAnsi"/>
          <w:b/>
        </w:rPr>
        <w:t xml:space="preserve">arental Leave </w:t>
      </w:r>
      <w:r w:rsidRPr="003C5D98">
        <w:rPr>
          <w:rFonts w:cstheme="minorHAnsi"/>
          <w:b/>
        </w:rPr>
        <w:t>–</w:t>
      </w:r>
      <w:r w:rsidR="00EF3394" w:rsidRPr="003C5D98">
        <w:rPr>
          <w:rFonts w:cstheme="minorHAnsi"/>
          <w:b/>
        </w:rPr>
        <w:t xml:space="preserve"> </w:t>
      </w:r>
      <w:r w:rsidRPr="003C5D98">
        <w:rPr>
          <w:rFonts w:cstheme="minorHAnsi"/>
          <w:b/>
        </w:rPr>
        <w:t>Examples of h</w:t>
      </w:r>
      <w:r w:rsidR="001A1EE1" w:rsidRPr="003C5D98">
        <w:rPr>
          <w:rFonts w:cstheme="minorHAnsi"/>
          <w:b/>
        </w:rPr>
        <w:t xml:space="preserve">ow </w:t>
      </w:r>
      <w:r w:rsidRPr="003C5D98">
        <w:rPr>
          <w:rFonts w:cstheme="minorHAnsi"/>
          <w:b/>
        </w:rPr>
        <w:t xml:space="preserve">it might </w:t>
      </w:r>
      <w:r w:rsidR="001A1EE1" w:rsidRPr="003C5D98">
        <w:rPr>
          <w:rFonts w:cstheme="minorHAnsi"/>
          <w:b/>
        </w:rPr>
        <w:t>work in practice?</w:t>
      </w:r>
      <w:r w:rsidRPr="003C5D98">
        <w:rPr>
          <w:rFonts w:cstheme="minorHAnsi"/>
          <w:b/>
        </w:rPr>
        <w:tab/>
      </w:r>
      <w:r w:rsidRPr="003C5D98">
        <w:rPr>
          <w:rFonts w:cstheme="minorHAnsi"/>
          <w:b/>
        </w:rPr>
        <w:tab/>
      </w:r>
      <w:r w:rsidRPr="003C5D98">
        <w:rPr>
          <w:rFonts w:cstheme="minorHAnsi"/>
          <w:b/>
        </w:rPr>
        <w:tab/>
      </w:r>
      <w:r w:rsidRPr="003C5D98">
        <w:rPr>
          <w:b/>
        </w:rPr>
        <w:t>Appendix 4</w:t>
      </w:r>
    </w:p>
    <w:p w:rsidR="00E56DBE" w:rsidRPr="003C5D98" w:rsidRDefault="00E56DBE" w:rsidP="001A1EE1">
      <w:pPr>
        <w:autoSpaceDE w:val="0"/>
        <w:autoSpaceDN w:val="0"/>
        <w:adjustRightInd w:val="0"/>
        <w:spacing w:after="0" w:line="240" w:lineRule="auto"/>
        <w:rPr>
          <w:rFonts w:cstheme="minorHAnsi"/>
        </w:rPr>
      </w:pPr>
    </w:p>
    <w:p w:rsidR="001A1EE1" w:rsidRPr="003C5D98" w:rsidRDefault="00E56DBE" w:rsidP="001A1EE1">
      <w:pPr>
        <w:autoSpaceDE w:val="0"/>
        <w:autoSpaceDN w:val="0"/>
        <w:adjustRightInd w:val="0"/>
        <w:spacing w:after="0" w:line="240" w:lineRule="auto"/>
        <w:rPr>
          <w:rFonts w:cstheme="minorHAnsi"/>
        </w:rPr>
      </w:pPr>
      <w:r w:rsidRPr="003C5D98">
        <w:rPr>
          <w:rFonts w:cstheme="minorHAnsi"/>
        </w:rPr>
        <w:t xml:space="preserve">Below are </w:t>
      </w:r>
      <w:r w:rsidR="001A1EE1" w:rsidRPr="003C5D98">
        <w:rPr>
          <w:rFonts w:cstheme="minorHAnsi"/>
        </w:rPr>
        <w:t>some of the variations that could occur in how couples choose to take and</w:t>
      </w:r>
      <w:r w:rsidRPr="003C5D98">
        <w:rPr>
          <w:rFonts w:cstheme="minorHAnsi"/>
        </w:rPr>
        <w:t xml:space="preserve"> </w:t>
      </w:r>
      <w:r w:rsidR="001A1EE1" w:rsidRPr="003C5D98">
        <w:rPr>
          <w:rFonts w:cstheme="minorHAnsi"/>
        </w:rPr>
        <w:t>allocate leave and pay between themselves.</w:t>
      </w:r>
      <w:r w:rsidRPr="003C5D98">
        <w:rPr>
          <w:rFonts w:cstheme="minorHAnsi"/>
        </w:rPr>
        <w:t xml:space="preserve">  </w:t>
      </w:r>
    </w:p>
    <w:p w:rsidR="00E56DBE" w:rsidRPr="003C5D98" w:rsidRDefault="00E56DBE" w:rsidP="001A1EE1">
      <w:pPr>
        <w:autoSpaceDE w:val="0"/>
        <w:autoSpaceDN w:val="0"/>
        <w:adjustRightInd w:val="0"/>
        <w:spacing w:after="0" w:line="240" w:lineRule="auto"/>
        <w:rPr>
          <w:rFonts w:cstheme="minorHAnsi"/>
        </w:rPr>
      </w:pPr>
    </w:p>
    <w:p w:rsidR="00EF3394" w:rsidRPr="003C5D98" w:rsidRDefault="00EF3394" w:rsidP="00EF3394">
      <w:pPr>
        <w:autoSpaceDE w:val="0"/>
        <w:autoSpaceDN w:val="0"/>
        <w:adjustRightInd w:val="0"/>
        <w:spacing w:after="0" w:line="240" w:lineRule="auto"/>
        <w:rPr>
          <w:rFonts w:cstheme="minorHAnsi"/>
          <w:b/>
          <w:color w:val="943634" w:themeColor="accent2" w:themeShade="BF"/>
        </w:rPr>
      </w:pPr>
      <w:r w:rsidRPr="003C5D98">
        <w:rPr>
          <w:rFonts w:cstheme="minorHAnsi"/>
          <w:b/>
          <w:color w:val="943634" w:themeColor="accent2" w:themeShade="BF"/>
        </w:rPr>
        <w:t>Example 1</w:t>
      </w:r>
      <w:r w:rsidR="00E56DBE" w:rsidRPr="003C5D98">
        <w:rPr>
          <w:rFonts w:cstheme="minorHAnsi"/>
          <w:b/>
          <w:color w:val="943634" w:themeColor="accent2" w:themeShade="BF"/>
        </w:rPr>
        <w:t xml:space="preserve"> </w:t>
      </w:r>
      <w:r w:rsidR="00E56DBE" w:rsidRPr="003C5D98">
        <w:rPr>
          <w:rFonts w:cstheme="minorHAnsi"/>
          <w:b/>
          <w:color w:val="943634" w:themeColor="accent2" w:themeShade="BF"/>
        </w:rPr>
        <w:tab/>
        <w:t xml:space="preserve">- </w:t>
      </w:r>
      <w:r w:rsidRPr="003C5D98">
        <w:rPr>
          <w:rFonts w:cstheme="minorHAnsi"/>
          <w:b/>
          <w:color w:val="943634" w:themeColor="accent2" w:themeShade="BF"/>
        </w:rPr>
        <w:t xml:space="preserve">A simple example </w:t>
      </w:r>
    </w:p>
    <w:p w:rsidR="00E56DBE" w:rsidRPr="003C5D98" w:rsidRDefault="00E56DBE" w:rsidP="00EF3394">
      <w:pPr>
        <w:autoSpaceDE w:val="0"/>
        <w:autoSpaceDN w:val="0"/>
        <w:adjustRightInd w:val="0"/>
        <w:spacing w:after="0" w:line="240" w:lineRule="auto"/>
        <w:rPr>
          <w:rFonts w:cstheme="minorHAnsi"/>
          <w:b/>
        </w:rPr>
      </w:pPr>
    </w:p>
    <w:p w:rsidR="00EF3394" w:rsidRPr="003C5D98" w:rsidRDefault="00EF3394" w:rsidP="00EF3394">
      <w:pPr>
        <w:autoSpaceDE w:val="0"/>
        <w:autoSpaceDN w:val="0"/>
        <w:adjustRightInd w:val="0"/>
        <w:spacing w:after="0" w:line="240" w:lineRule="auto"/>
        <w:rPr>
          <w:rFonts w:cstheme="minorHAnsi"/>
        </w:rPr>
      </w:pPr>
      <w:r w:rsidRPr="003C5D98">
        <w:rPr>
          <w:rFonts w:cstheme="minorHAnsi"/>
        </w:rPr>
        <w:t xml:space="preserve">Mum takes 26 weeks’ maternity leave and pay and converts the rest into Shared Parental Leave and pay.  </w:t>
      </w:r>
    </w:p>
    <w:p w:rsidR="00EF3394" w:rsidRPr="003C5D98" w:rsidRDefault="00EF3394" w:rsidP="00EF3394">
      <w:pPr>
        <w:autoSpaceDE w:val="0"/>
        <w:autoSpaceDN w:val="0"/>
        <w:adjustRightInd w:val="0"/>
        <w:spacing w:after="0" w:line="240" w:lineRule="auto"/>
        <w:rPr>
          <w:rFonts w:cstheme="minorHAnsi"/>
        </w:rPr>
      </w:pPr>
      <w:r w:rsidRPr="003C5D98">
        <w:rPr>
          <w:rFonts w:cstheme="minorHAnsi"/>
        </w:rPr>
        <w:t xml:space="preserve">Dad takes 10 weeks’ Shared Parental Leave and pay while Mum goes back to work; </w:t>
      </w:r>
    </w:p>
    <w:p w:rsidR="00EF3394" w:rsidRPr="003C5D98" w:rsidRDefault="00EF3394" w:rsidP="00EF3394">
      <w:pPr>
        <w:autoSpaceDE w:val="0"/>
        <w:autoSpaceDN w:val="0"/>
        <w:adjustRightInd w:val="0"/>
        <w:spacing w:after="0" w:line="240" w:lineRule="auto"/>
        <w:rPr>
          <w:rFonts w:cstheme="minorHAnsi"/>
        </w:rPr>
      </w:pPr>
      <w:r w:rsidRPr="003C5D98">
        <w:rPr>
          <w:rFonts w:cstheme="minorHAnsi"/>
        </w:rPr>
        <w:t xml:space="preserve">Dad then goes back to work and Mum takes the remaining 16 weeks’ Shared Parental Leave and remaining Shared Parental pay at that point. </w:t>
      </w:r>
    </w:p>
    <w:p w:rsidR="00EF3394" w:rsidRDefault="00EF3394" w:rsidP="00EF3394">
      <w:pPr>
        <w:autoSpaceDE w:val="0"/>
        <w:autoSpaceDN w:val="0"/>
        <w:adjustRightInd w:val="0"/>
        <w:spacing w:after="0" w:line="240" w:lineRule="auto"/>
        <w:rPr>
          <w:rFonts w:cstheme="minorHAnsi"/>
        </w:rPr>
      </w:pPr>
      <w:r w:rsidRPr="003C5D98">
        <w:rPr>
          <w:rFonts w:cstheme="minorHAnsi"/>
        </w:rPr>
        <w:t xml:space="preserve">This means that in total, Mum has had 42 weeks leave and 29 </w:t>
      </w:r>
      <w:r w:rsidR="00D46AC8" w:rsidRPr="003C5D98">
        <w:rPr>
          <w:rFonts w:cstheme="minorHAnsi"/>
        </w:rPr>
        <w:t>weeks’</w:t>
      </w:r>
      <w:r w:rsidRPr="003C5D98">
        <w:rPr>
          <w:rFonts w:cstheme="minorHAnsi"/>
        </w:rPr>
        <w:t xml:space="preserve"> pay, while Dad has taken 10 weeks leave and pay.</w:t>
      </w:r>
    </w:p>
    <w:p w:rsidR="00BA5938" w:rsidRPr="00BA5938" w:rsidRDefault="00BA5938" w:rsidP="00BA5938">
      <w:pPr>
        <w:autoSpaceDE w:val="0"/>
        <w:autoSpaceDN w:val="0"/>
        <w:adjustRightInd w:val="0"/>
        <w:spacing w:after="0" w:line="240" w:lineRule="auto"/>
        <w:rPr>
          <w:rFonts w:eastAsia="Times New Roman" w:cstheme="minorHAnsi"/>
          <w:i/>
          <w:lang w:eastAsia="en-GB"/>
        </w:rPr>
      </w:pPr>
      <w:r w:rsidRPr="00BA5938">
        <w:rPr>
          <w:rFonts w:cstheme="minorHAnsi"/>
          <w:i/>
        </w:rPr>
        <w:t xml:space="preserve">Note the use of “Mum and Dad” </w:t>
      </w:r>
      <w:r w:rsidR="00A26E64">
        <w:rPr>
          <w:rFonts w:cstheme="minorHAnsi"/>
          <w:i/>
        </w:rPr>
        <w:t xml:space="preserve">is </w:t>
      </w:r>
      <w:r w:rsidRPr="00BA5938">
        <w:rPr>
          <w:rFonts w:cstheme="minorHAnsi"/>
          <w:i/>
        </w:rPr>
        <w:t>for ease of reference – but it could equally be the mother and her partner (either her partner who is not the biological father; or same sex partner or his partner).</w:t>
      </w:r>
    </w:p>
    <w:p w:rsidR="00BA5938" w:rsidRPr="003C5D98" w:rsidRDefault="00BA5938" w:rsidP="00EF3394">
      <w:pPr>
        <w:autoSpaceDE w:val="0"/>
        <w:autoSpaceDN w:val="0"/>
        <w:adjustRightInd w:val="0"/>
        <w:spacing w:after="0" w:line="240" w:lineRule="auto"/>
        <w:rPr>
          <w:rFonts w:cstheme="minorHAnsi"/>
          <w:b/>
        </w:rPr>
      </w:pPr>
    </w:p>
    <w:p w:rsidR="00EF3394" w:rsidRPr="003C5D98" w:rsidRDefault="00E56DBE" w:rsidP="00EF3394">
      <w:pPr>
        <w:autoSpaceDE w:val="0"/>
        <w:autoSpaceDN w:val="0"/>
        <w:adjustRightInd w:val="0"/>
        <w:spacing w:after="0" w:line="240" w:lineRule="auto"/>
        <w:rPr>
          <w:rFonts w:ascii="Bliss-Bold" w:hAnsi="Bliss-Bold" w:cs="Bliss-Bold"/>
          <w:b/>
          <w:bCs/>
          <w:color w:val="FFFFFF"/>
          <w:sz w:val="26"/>
          <w:szCs w:val="26"/>
        </w:rPr>
      </w:pPr>
      <w:r w:rsidRPr="003C5D98">
        <w:rPr>
          <w:rFonts w:ascii="Bliss-Bold" w:hAnsi="Bliss-Bold" w:cs="Bliss-Bold"/>
          <w:b/>
          <w:bCs/>
          <w:noProof/>
          <w:color w:val="FFFFFF"/>
          <w:sz w:val="26"/>
          <w:szCs w:val="26"/>
          <w:lang w:eastAsia="en-GB"/>
        </w:rPr>
        <mc:AlternateContent>
          <mc:Choice Requires="wps">
            <w:drawing>
              <wp:anchor distT="0" distB="0" distL="114300" distR="114300" simplePos="0" relativeHeight="251758592" behindDoc="0" locked="0" layoutInCell="1" allowOverlap="1" wp14:anchorId="6D74E0E0" wp14:editId="37E3E4D7">
                <wp:simplePos x="0" y="0"/>
                <wp:positionH relativeFrom="column">
                  <wp:posOffset>527685</wp:posOffset>
                </wp:positionH>
                <wp:positionV relativeFrom="paragraph">
                  <wp:posOffset>182880</wp:posOffset>
                </wp:positionV>
                <wp:extent cx="1247775" cy="685800"/>
                <wp:effectExtent l="19050" t="0" r="47625" b="19050"/>
                <wp:wrapNone/>
                <wp:docPr id="675" name="Chevron 675"/>
                <wp:cNvGraphicFramePr/>
                <a:graphic xmlns:a="http://schemas.openxmlformats.org/drawingml/2006/main">
                  <a:graphicData uri="http://schemas.microsoft.com/office/word/2010/wordprocessingShape">
                    <wps:wsp>
                      <wps:cNvSpPr/>
                      <wps:spPr>
                        <a:xfrm>
                          <a:off x="0" y="0"/>
                          <a:ext cx="1247775" cy="68580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46CC3" w:rsidRDefault="00846CC3" w:rsidP="00E56DBE">
                            <w:pPr>
                              <w:jc w:val="center"/>
                            </w:pPr>
                            <w:r>
                              <w:t>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74E0E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675" o:spid="_x0000_s1049" type="#_x0000_t55" style="position:absolute;margin-left:41.55pt;margin-top:14.4pt;width:98.25pt;height:5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" adj="15664" fillcolor="#4f81bd [3204]" strokecolor="#243f60 [1604]" strokeweight="2pt">
                <v:textbox>
                  <w:txbxContent>
                    <w:p w:rsidR="00846CC3" w:rsidRDefault="00846CC3" w:rsidP="00E56DBE">
                      <w:pPr>
                        <w:jc w:val="center"/>
                      </w:pPr>
                      <w:r>
                        <w:t>MUM</w:t>
                      </w:r>
                    </w:p>
                  </w:txbxContent>
                </v:textbox>
              </v:shape>
            </w:pict>
          </mc:Fallback>
        </mc:AlternateContent>
      </w:r>
      <w:r w:rsidRPr="003C5D98">
        <w:rPr>
          <w:rFonts w:ascii="Bliss-Bold" w:hAnsi="Bliss-Bold" w:cs="Bliss-Bold"/>
          <w:b/>
          <w:bCs/>
          <w:noProof/>
          <w:color w:val="FFFFFF"/>
          <w:sz w:val="26"/>
          <w:szCs w:val="26"/>
          <w:lang w:eastAsia="en-GB"/>
        </w:rPr>
        <mc:AlternateContent>
          <mc:Choice Requires="wps">
            <w:drawing>
              <wp:anchor distT="0" distB="0" distL="114300" distR="114300" simplePos="0" relativeHeight="251762688" behindDoc="0" locked="0" layoutInCell="1" allowOverlap="1" wp14:anchorId="3CCEE280" wp14:editId="67D40C88">
                <wp:simplePos x="0" y="0"/>
                <wp:positionH relativeFrom="column">
                  <wp:posOffset>3308985</wp:posOffset>
                </wp:positionH>
                <wp:positionV relativeFrom="paragraph">
                  <wp:posOffset>182880</wp:posOffset>
                </wp:positionV>
                <wp:extent cx="942975" cy="685800"/>
                <wp:effectExtent l="19050" t="0" r="47625" b="19050"/>
                <wp:wrapNone/>
                <wp:docPr id="677" name="Chevron 677"/>
                <wp:cNvGraphicFramePr/>
                <a:graphic xmlns:a="http://schemas.openxmlformats.org/drawingml/2006/main">
                  <a:graphicData uri="http://schemas.microsoft.com/office/word/2010/wordprocessingShape">
                    <wps:wsp>
                      <wps:cNvSpPr/>
                      <wps:spPr>
                        <a:xfrm>
                          <a:off x="0" y="0"/>
                          <a:ext cx="942975" cy="68580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46CC3" w:rsidRDefault="00846CC3" w:rsidP="00E56DBE">
                            <w:pPr>
                              <w:jc w:val="center"/>
                            </w:pPr>
                            <w:r>
                              <w:t>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EE280" id="Chevron 677" o:spid="_x0000_s1050" type="#_x0000_t55" style="position:absolute;margin-left:260.55pt;margin-top:14.4pt;width:74.25pt;height:5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" adj="13745" fillcolor="#4f81bd [3204]" strokecolor="#243f60 [1604]" strokeweight="2pt">
                <v:textbox>
                  <w:txbxContent>
                    <w:p w:rsidR="00846CC3" w:rsidRDefault="00846CC3" w:rsidP="00E56DBE">
                      <w:pPr>
                        <w:jc w:val="center"/>
                      </w:pPr>
                      <w:r>
                        <w:t>MUM</w:t>
                      </w:r>
                    </w:p>
                  </w:txbxContent>
                </v:textbox>
              </v:shape>
            </w:pict>
          </mc:Fallback>
        </mc:AlternateContent>
      </w:r>
      <w:r w:rsidR="00EF3394" w:rsidRPr="003C5D98">
        <w:rPr>
          <w:rFonts w:ascii="Bliss-Bold" w:hAnsi="Bliss-Bold" w:cs="Bliss-Bold"/>
          <w:b/>
          <w:bCs/>
          <w:noProof/>
          <w:color w:val="FFFFFF"/>
          <w:sz w:val="26"/>
          <w:szCs w:val="26"/>
          <w:lang w:eastAsia="en-GB"/>
        </w:rPr>
        <mc:AlternateContent>
          <mc:Choice Requires="wps">
            <w:drawing>
              <wp:anchor distT="0" distB="0" distL="114300" distR="114300" simplePos="0" relativeHeight="251760640" behindDoc="0" locked="0" layoutInCell="1" allowOverlap="1" wp14:anchorId="4CF1BAE9" wp14:editId="709C5FFF">
                <wp:simplePos x="0" y="0"/>
                <wp:positionH relativeFrom="column">
                  <wp:posOffset>2185036</wp:posOffset>
                </wp:positionH>
                <wp:positionV relativeFrom="paragraph">
                  <wp:posOffset>182880</wp:posOffset>
                </wp:positionV>
                <wp:extent cx="914400" cy="685800"/>
                <wp:effectExtent l="19050" t="0" r="38100" b="19050"/>
                <wp:wrapNone/>
                <wp:docPr id="676" name="Chevron 676"/>
                <wp:cNvGraphicFramePr/>
                <a:graphic xmlns:a="http://schemas.openxmlformats.org/drawingml/2006/main">
                  <a:graphicData uri="http://schemas.microsoft.com/office/word/2010/wordprocessingShape">
                    <wps:wsp>
                      <wps:cNvSpPr/>
                      <wps:spPr>
                        <a:xfrm>
                          <a:off x="0" y="0"/>
                          <a:ext cx="914400" cy="685800"/>
                        </a:xfrm>
                        <a:prstGeom prst="chevron">
                          <a:avLst/>
                        </a:prstGeom>
                        <a:solidFill>
                          <a:srgbClr val="4F81BD"/>
                        </a:solidFill>
                        <a:ln w="25400" cap="flat" cmpd="sng" algn="ctr">
                          <a:solidFill>
                            <a:srgbClr val="4F81BD">
                              <a:shade val="50000"/>
                            </a:srgbClr>
                          </a:solidFill>
                          <a:prstDash val="solid"/>
                        </a:ln>
                        <a:effectLst/>
                      </wps:spPr>
                      <wps:txbx>
                        <w:txbxContent>
                          <w:p w:rsidR="00846CC3" w:rsidRPr="00E56DBE" w:rsidRDefault="00846CC3" w:rsidP="00E56DBE">
                            <w:pPr>
                              <w:jc w:val="center"/>
                              <w:rPr>
                                <w:color w:val="FFFFFF" w:themeColor="background1"/>
                              </w:rPr>
                            </w:pPr>
                            <w:r w:rsidRPr="00E56DBE">
                              <w:rPr>
                                <w:color w:val="FFFFFF" w:themeColor="background1"/>
                              </w:rPr>
                              <w:t>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1BAE9" id="Chevron 676" o:spid="_x0000_s1051" type="#_x0000_t55" style="position:absolute;margin-left:172.05pt;margin-top:14.4pt;width:1in;height:5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" adj="13500" fillcolor="#4f81bd" strokecolor="#385d8a" strokeweight="2pt">
                <v:textbox>
                  <w:txbxContent>
                    <w:p w:rsidR="00846CC3" w:rsidRPr="00E56DBE" w:rsidRDefault="00846CC3" w:rsidP="00E56DBE">
                      <w:pPr>
                        <w:jc w:val="center"/>
                        <w:rPr>
                          <w:color w:val="FFFFFF" w:themeColor="background1"/>
                        </w:rPr>
                      </w:pPr>
                      <w:r w:rsidRPr="00E56DBE">
                        <w:rPr>
                          <w:color w:val="FFFFFF" w:themeColor="background1"/>
                        </w:rPr>
                        <w:t>DAD</w:t>
                      </w:r>
                    </w:p>
                  </w:txbxContent>
                </v:textbox>
              </v:shape>
            </w:pict>
          </mc:Fallback>
        </mc:AlternateContent>
      </w:r>
    </w:p>
    <w:p w:rsidR="00EF3394" w:rsidRPr="003C5D98" w:rsidRDefault="00EF3394" w:rsidP="00EF3394">
      <w:pPr>
        <w:autoSpaceDE w:val="0"/>
        <w:autoSpaceDN w:val="0"/>
        <w:adjustRightInd w:val="0"/>
        <w:spacing w:after="0" w:line="240" w:lineRule="auto"/>
        <w:rPr>
          <w:rFonts w:ascii="Bliss-Bold" w:hAnsi="Bliss-Bold" w:cs="Bliss-Bold"/>
          <w:b/>
          <w:bCs/>
          <w:color w:val="FFFFFF"/>
          <w:sz w:val="26"/>
          <w:szCs w:val="26"/>
        </w:rPr>
      </w:pPr>
      <w:r w:rsidRPr="003C5D98">
        <w:rPr>
          <w:rFonts w:ascii="Bliss-Bold" w:hAnsi="Bliss-Bold" w:cs="Bliss-Bold"/>
          <w:b/>
          <w:bCs/>
          <w:color w:val="FFFFFF"/>
          <w:sz w:val="26"/>
          <w:szCs w:val="26"/>
        </w:rPr>
        <w:t>MUM DAD MUM</w:t>
      </w:r>
    </w:p>
    <w:p w:rsidR="00EF3394" w:rsidRPr="003C5D98" w:rsidRDefault="00EF3394" w:rsidP="00EF3394">
      <w:pPr>
        <w:autoSpaceDE w:val="0"/>
        <w:autoSpaceDN w:val="0"/>
        <w:adjustRightInd w:val="0"/>
        <w:spacing w:after="0" w:line="240" w:lineRule="auto"/>
        <w:rPr>
          <w:rFonts w:ascii="Bliss-Regular" w:hAnsi="Bliss-Regular" w:cs="Bliss-Regular"/>
          <w:color w:val="9F77B5"/>
          <w:sz w:val="18"/>
          <w:szCs w:val="18"/>
        </w:rPr>
      </w:pPr>
    </w:p>
    <w:p w:rsidR="00EF3394" w:rsidRPr="003C5D98" w:rsidRDefault="00EF3394" w:rsidP="00EF3394">
      <w:pPr>
        <w:autoSpaceDE w:val="0"/>
        <w:autoSpaceDN w:val="0"/>
        <w:adjustRightInd w:val="0"/>
        <w:spacing w:after="0" w:line="240" w:lineRule="auto"/>
        <w:rPr>
          <w:rFonts w:ascii="Bliss-Regular" w:hAnsi="Bliss-Regular" w:cs="Bliss-Regular"/>
          <w:color w:val="9F77B5"/>
          <w:sz w:val="18"/>
          <w:szCs w:val="18"/>
        </w:rPr>
      </w:pPr>
    </w:p>
    <w:p w:rsidR="00EF3394" w:rsidRPr="003C5D98" w:rsidRDefault="00EF3394" w:rsidP="00EF3394">
      <w:pPr>
        <w:autoSpaceDE w:val="0"/>
        <w:autoSpaceDN w:val="0"/>
        <w:adjustRightInd w:val="0"/>
        <w:spacing w:after="0" w:line="240" w:lineRule="auto"/>
        <w:rPr>
          <w:rFonts w:ascii="Bliss-Regular" w:hAnsi="Bliss-Regular" w:cs="Bliss-Regular"/>
          <w:color w:val="9F77B5"/>
          <w:sz w:val="18"/>
          <w:szCs w:val="18"/>
        </w:rPr>
      </w:pPr>
    </w:p>
    <w:p w:rsidR="00EF3394" w:rsidRPr="003C5D98" w:rsidRDefault="00EF3394" w:rsidP="00EF3394">
      <w:pPr>
        <w:autoSpaceDE w:val="0"/>
        <w:autoSpaceDN w:val="0"/>
        <w:adjustRightInd w:val="0"/>
        <w:spacing w:after="0" w:line="240" w:lineRule="auto"/>
        <w:rPr>
          <w:rFonts w:ascii="Bliss-Regular" w:hAnsi="Bliss-Regular" w:cs="Bliss-Regular"/>
          <w:color w:val="9F77B5"/>
          <w:sz w:val="18"/>
          <w:szCs w:val="18"/>
        </w:rPr>
      </w:pPr>
    </w:p>
    <w:p w:rsidR="00EF3394" w:rsidRPr="003C5D98" w:rsidRDefault="00E56DBE" w:rsidP="00EF3394">
      <w:pPr>
        <w:autoSpaceDE w:val="0"/>
        <w:autoSpaceDN w:val="0"/>
        <w:adjustRightInd w:val="0"/>
        <w:spacing w:after="0" w:line="240" w:lineRule="auto"/>
        <w:rPr>
          <w:rFonts w:ascii="Bliss-Regular" w:hAnsi="Bliss-Regular" w:cs="Bliss-Regular"/>
          <w:color w:val="9F77B5"/>
          <w:sz w:val="18"/>
          <w:szCs w:val="18"/>
        </w:rPr>
      </w:pPr>
      <w:r w:rsidRPr="003C5D98">
        <w:rPr>
          <w:rFonts w:ascii="Bliss-Regular" w:hAnsi="Bliss-Regular" w:cs="Bliss-Regular"/>
          <w:noProof/>
          <w:color w:val="9F77B5"/>
          <w:sz w:val="18"/>
          <w:szCs w:val="18"/>
          <w:lang w:eastAsia="en-GB"/>
        </w:rPr>
        <mc:AlternateContent>
          <mc:Choice Requires="wps">
            <w:drawing>
              <wp:anchor distT="0" distB="0" distL="114300" distR="114300" simplePos="0" relativeHeight="251765760" behindDoc="0" locked="0" layoutInCell="1" allowOverlap="1" wp14:anchorId="3A1BB44C" wp14:editId="53E0886C">
                <wp:simplePos x="0" y="0"/>
                <wp:positionH relativeFrom="column">
                  <wp:posOffset>3375660</wp:posOffset>
                </wp:positionH>
                <wp:positionV relativeFrom="paragraph">
                  <wp:posOffset>76836</wp:posOffset>
                </wp:positionV>
                <wp:extent cx="1685925" cy="762000"/>
                <wp:effectExtent l="0" t="0" r="28575" b="19050"/>
                <wp:wrapNone/>
                <wp:docPr id="680" name="Text Box 680"/>
                <wp:cNvGraphicFramePr/>
                <a:graphic xmlns:a="http://schemas.openxmlformats.org/drawingml/2006/main">
                  <a:graphicData uri="http://schemas.microsoft.com/office/word/2010/wordprocessingShape">
                    <wps:wsp>
                      <wps:cNvSpPr txBox="1"/>
                      <wps:spPr>
                        <a:xfrm>
                          <a:off x="0" y="0"/>
                          <a:ext cx="1685925" cy="762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46CC3" w:rsidRPr="00E56DBE" w:rsidRDefault="00846CC3" w:rsidP="00EF3394">
                            <w:pPr>
                              <w:autoSpaceDE w:val="0"/>
                              <w:autoSpaceDN w:val="0"/>
                              <w:adjustRightInd w:val="0"/>
                              <w:spacing w:after="0" w:line="240" w:lineRule="auto"/>
                              <w:rPr>
                                <w:rFonts w:cstheme="minorHAnsi"/>
                                <w:sz w:val="20"/>
                                <w:szCs w:val="20"/>
                              </w:rPr>
                            </w:pPr>
                            <w:r w:rsidRPr="00E56DBE">
                              <w:rPr>
                                <w:rFonts w:cstheme="minorHAnsi"/>
                                <w:sz w:val="20"/>
                                <w:szCs w:val="20"/>
                              </w:rPr>
                              <w:t>Dad goes back work and Mum takes 16 weeks flexible parental leave and remaining weeks of pay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BB44C" id="_x0000_t202" coordsize="21600,21600" o:spt="202" path="m,l,21600r21600,l21600,xe">
                <v:stroke joinstyle="miter"/>
                <v:path gradientshapeok="t" o:connecttype="rect"/>
              </v:shapetype>
              <v:shape id="Text Box 680" o:spid="_x0000_s1052" type="#_x0000_t202" style="position:absolute;margin-left:265.8pt;margin-top:6.05pt;width:132.75pt;height:60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" fillcolor="white [3201]" strokecolor="white [3212]" strokeweight=".5pt">
                <v:textbox>
                  <w:txbxContent>
                    <w:p w:rsidR="00846CC3" w:rsidRPr="00E56DBE" w:rsidRDefault="00846CC3" w:rsidP="00EF3394">
                      <w:pPr>
                        <w:autoSpaceDE w:val="0"/>
                        <w:autoSpaceDN w:val="0"/>
                        <w:adjustRightInd w:val="0"/>
                        <w:spacing w:after="0" w:line="240" w:lineRule="auto"/>
                        <w:rPr>
                          <w:rFonts w:cstheme="minorHAnsi"/>
                          <w:sz w:val="20"/>
                          <w:szCs w:val="20"/>
                        </w:rPr>
                      </w:pPr>
                      <w:r w:rsidRPr="00E56DBE">
                        <w:rPr>
                          <w:rFonts w:cstheme="minorHAnsi"/>
                          <w:sz w:val="20"/>
                          <w:szCs w:val="20"/>
                        </w:rPr>
                        <w:t>Dad goes back work and Mum takes 16 weeks flexible parental leave and remaining weeks of pay</w:t>
                      </w:r>
                    </w:p>
                  </w:txbxContent>
                </v:textbox>
              </v:shape>
            </w:pict>
          </mc:Fallback>
        </mc:AlternateContent>
      </w:r>
      <w:r w:rsidR="00EF3394" w:rsidRPr="003C5D98">
        <w:rPr>
          <w:rFonts w:ascii="Bliss-Regular" w:hAnsi="Bliss-Regular" w:cs="Bliss-Regular"/>
          <w:noProof/>
          <w:color w:val="9F77B5"/>
          <w:sz w:val="18"/>
          <w:szCs w:val="18"/>
          <w:lang w:eastAsia="en-GB"/>
        </w:rPr>
        <mc:AlternateContent>
          <mc:Choice Requires="wps">
            <w:drawing>
              <wp:anchor distT="0" distB="0" distL="114300" distR="114300" simplePos="0" relativeHeight="251763712" behindDoc="0" locked="0" layoutInCell="1" allowOverlap="1" wp14:anchorId="67DE75A4" wp14:editId="5C540FAF">
                <wp:simplePos x="0" y="0"/>
                <wp:positionH relativeFrom="column">
                  <wp:posOffset>213360</wp:posOffset>
                </wp:positionH>
                <wp:positionV relativeFrom="paragraph">
                  <wp:posOffset>76835</wp:posOffset>
                </wp:positionV>
                <wp:extent cx="1219200" cy="885825"/>
                <wp:effectExtent l="0" t="0" r="19050" b="28575"/>
                <wp:wrapNone/>
                <wp:docPr id="678" name="Text Box 678"/>
                <wp:cNvGraphicFramePr/>
                <a:graphic xmlns:a="http://schemas.openxmlformats.org/drawingml/2006/main">
                  <a:graphicData uri="http://schemas.microsoft.com/office/word/2010/wordprocessingShape">
                    <wps:wsp>
                      <wps:cNvSpPr txBox="1"/>
                      <wps:spPr>
                        <a:xfrm>
                          <a:off x="0" y="0"/>
                          <a:ext cx="1219200" cy="885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46CC3" w:rsidRPr="00E56DBE" w:rsidRDefault="00846CC3" w:rsidP="00EF3394">
                            <w:pPr>
                              <w:autoSpaceDE w:val="0"/>
                              <w:autoSpaceDN w:val="0"/>
                              <w:adjustRightInd w:val="0"/>
                              <w:spacing w:after="0" w:line="240" w:lineRule="auto"/>
                              <w:rPr>
                                <w:rFonts w:cstheme="minorHAnsi"/>
                                <w:sz w:val="20"/>
                                <w:szCs w:val="20"/>
                              </w:rPr>
                            </w:pPr>
                            <w:r w:rsidRPr="00E56DBE">
                              <w:rPr>
                                <w:rFonts w:cstheme="minorHAnsi"/>
                                <w:sz w:val="20"/>
                                <w:szCs w:val="20"/>
                              </w:rPr>
                              <w:t>Mum takes 26 weeks maternity leave and pay</w:t>
                            </w:r>
                          </w:p>
                          <w:p w:rsidR="00846CC3" w:rsidRPr="00E56DBE" w:rsidRDefault="00846CC3">
                            <w:pPr>
                              <w:rPr>
                                <w:rFonts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E75A4" id="Text Box 678" o:spid="_x0000_s1053" type="#_x0000_t202" style="position:absolute;margin-left:16.8pt;margin-top:6.05pt;width:96pt;height:6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" fillcolor="white [3201]" strokecolor="white [3212]" strokeweight=".5pt">
                <v:textbox>
                  <w:txbxContent>
                    <w:p w:rsidR="00846CC3" w:rsidRPr="00E56DBE" w:rsidRDefault="00846CC3" w:rsidP="00EF3394">
                      <w:pPr>
                        <w:autoSpaceDE w:val="0"/>
                        <w:autoSpaceDN w:val="0"/>
                        <w:adjustRightInd w:val="0"/>
                        <w:spacing w:after="0" w:line="240" w:lineRule="auto"/>
                        <w:rPr>
                          <w:rFonts w:cstheme="minorHAnsi"/>
                          <w:sz w:val="20"/>
                          <w:szCs w:val="20"/>
                        </w:rPr>
                      </w:pPr>
                      <w:r w:rsidRPr="00E56DBE">
                        <w:rPr>
                          <w:rFonts w:cstheme="minorHAnsi"/>
                          <w:sz w:val="20"/>
                          <w:szCs w:val="20"/>
                        </w:rPr>
                        <w:t>Mum takes 26 weeks maternity leave and pay</w:t>
                      </w:r>
                    </w:p>
                    <w:p w:rsidR="00846CC3" w:rsidRPr="00E56DBE" w:rsidRDefault="00846CC3">
                      <w:pPr>
                        <w:rPr>
                          <w:rFonts w:cstheme="minorHAnsi"/>
                          <w:sz w:val="20"/>
                          <w:szCs w:val="20"/>
                        </w:rPr>
                      </w:pPr>
                    </w:p>
                  </w:txbxContent>
                </v:textbox>
              </v:shape>
            </w:pict>
          </mc:Fallback>
        </mc:AlternateContent>
      </w:r>
      <w:r w:rsidR="00EF3394" w:rsidRPr="003C5D98">
        <w:rPr>
          <w:rFonts w:ascii="Bliss-Regular" w:hAnsi="Bliss-Regular" w:cs="Bliss-Regular"/>
          <w:noProof/>
          <w:color w:val="9F77B5"/>
          <w:sz w:val="18"/>
          <w:szCs w:val="18"/>
          <w:lang w:eastAsia="en-GB"/>
        </w:rPr>
        <mc:AlternateContent>
          <mc:Choice Requires="wps">
            <w:drawing>
              <wp:anchor distT="0" distB="0" distL="114300" distR="114300" simplePos="0" relativeHeight="251764736" behindDoc="0" locked="0" layoutInCell="1" allowOverlap="1" wp14:anchorId="1FEA9720" wp14:editId="05B46558">
                <wp:simplePos x="0" y="0"/>
                <wp:positionH relativeFrom="column">
                  <wp:posOffset>1699260</wp:posOffset>
                </wp:positionH>
                <wp:positionV relativeFrom="paragraph">
                  <wp:posOffset>76834</wp:posOffset>
                </wp:positionV>
                <wp:extent cx="1343025" cy="885825"/>
                <wp:effectExtent l="0" t="0" r="28575" b="28575"/>
                <wp:wrapNone/>
                <wp:docPr id="679" name="Text Box 679"/>
                <wp:cNvGraphicFramePr/>
                <a:graphic xmlns:a="http://schemas.openxmlformats.org/drawingml/2006/main">
                  <a:graphicData uri="http://schemas.microsoft.com/office/word/2010/wordprocessingShape">
                    <wps:wsp>
                      <wps:cNvSpPr txBox="1"/>
                      <wps:spPr>
                        <a:xfrm>
                          <a:off x="0" y="0"/>
                          <a:ext cx="1343025" cy="885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46CC3" w:rsidRPr="00E56DBE" w:rsidRDefault="00846CC3" w:rsidP="00EF3394">
                            <w:pPr>
                              <w:autoSpaceDE w:val="0"/>
                              <w:autoSpaceDN w:val="0"/>
                              <w:adjustRightInd w:val="0"/>
                              <w:spacing w:after="0" w:line="240" w:lineRule="auto"/>
                              <w:rPr>
                                <w:rFonts w:cstheme="minorHAnsi"/>
                                <w:sz w:val="20"/>
                                <w:szCs w:val="20"/>
                              </w:rPr>
                            </w:pPr>
                            <w:r w:rsidRPr="00E56DBE">
                              <w:rPr>
                                <w:rFonts w:cstheme="minorHAnsi"/>
                                <w:sz w:val="20"/>
                                <w:szCs w:val="20"/>
                              </w:rPr>
                              <w:t>Mum returns to work and Dad then takes 10 weeks flexible parental leave and pay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A9720" id="Text Box 679" o:spid="_x0000_s1054" type="#_x0000_t202" style="position:absolute;margin-left:133.8pt;margin-top:6.05pt;width:105.75pt;height:6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" fillcolor="white [3201]" strokecolor="white [3212]" strokeweight=".5pt">
                <v:textbox>
                  <w:txbxContent>
                    <w:p w:rsidR="00846CC3" w:rsidRPr="00E56DBE" w:rsidRDefault="00846CC3" w:rsidP="00EF3394">
                      <w:pPr>
                        <w:autoSpaceDE w:val="0"/>
                        <w:autoSpaceDN w:val="0"/>
                        <w:adjustRightInd w:val="0"/>
                        <w:spacing w:after="0" w:line="240" w:lineRule="auto"/>
                        <w:rPr>
                          <w:rFonts w:cstheme="minorHAnsi"/>
                          <w:sz w:val="20"/>
                          <w:szCs w:val="20"/>
                        </w:rPr>
                      </w:pPr>
                      <w:r w:rsidRPr="00E56DBE">
                        <w:rPr>
                          <w:rFonts w:cstheme="minorHAnsi"/>
                          <w:sz w:val="20"/>
                          <w:szCs w:val="20"/>
                        </w:rPr>
                        <w:t>Mum returns to work and Dad then takes 10 weeks flexible parental leave and pay</w:t>
                      </w:r>
                    </w:p>
                  </w:txbxContent>
                </v:textbox>
              </v:shape>
            </w:pict>
          </mc:Fallback>
        </mc:AlternateContent>
      </w:r>
    </w:p>
    <w:p w:rsidR="00EF3394" w:rsidRPr="003C5D98" w:rsidRDefault="00EF3394" w:rsidP="00EF3394">
      <w:pPr>
        <w:autoSpaceDE w:val="0"/>
        <w:autoSpaceDN w:val="0"/>
        <w:adjustRightInd w:val="0"/>
        <w:spacing w:after="0" w:line="240" w:lineRule="auto"/>
        <w:rPr>
          <w:rFonts w:ascii="Bliss-Regular" w:hAnsi="Bliss-Regular" w:cs="Bliss-Regular"/>
          <w:color w:val="9F77B5"/>
          <w:sz w:val="18"/>
          <w:szCs w:val="18"/>
        </w:rPr>
      </w:pPr>
    </w:p>
    <w:p w:rsidR="00EF3394" w:rsidRPr="003C5D98" w:rsidRDefault="00EF3394" w:rsidP="00EF3394">
      <w:pPr>
        <w:autoSpaceDE w:val="0"/>
        <w:autoSpaceDN w:val="0"/>
        <w:adjustRightInd w:val="0"/>
        <w:spacing w:after="0" w:line="240" w:lineRule="auto"/>
        <w:rPr>
          <w:rFonts w:ascii="Bliss-Regular" w:hAnsi="Bliss-Regular" w:cs="Bliss-Regular"/>
          <w:color w:val="9F77B5"/>
          <w:sz w:val="18"/>
          <w:szCs w:val="18"/>
        </w:rPr>
      </w:pPr>
    </w:p>
    <w:p w:rsidR="00EF3394" w:rsidRPr="003C5D98" w:rsidRDefault="00EF3394" w:rsidP="00EF3394">
      <w:pPr>
        <w:autoSpaceDE w:val="0"/>
        <w:autoSpaceDN w:val="0"/>
        <w:adjustRightInd w:val="0"/>
        <w:spacing w:after="0" w:line="240" w:lineRule="auto"/>
        <w:rPr>
          <w:rFonts w:ascii="Bliss-Regular" w:hAnsi="Bliss-Regular" w:cs="Bliss-Regular"/>
          <w:color w:val="9F77B5"/>
          <w:sz w:val="18"/>
          <w:szCs w:val="18"/>
        </w:rPr>
      </w:pPr>
    </w:p>
    <w:p w:rsidR="00EF3394" w:rsidRPr="003C5D98" w:rsidRDefault="00EF3394" w:rsidP="00EF3394">
      <w:pPr>
        <w:autoSpaceDE w:val="0"/>
        <w:autoSpaceDN w:val="0"/>
        <w:adjustRightInd w:val="0"/>
        <w:spacing w:after="0" w:line="240" w:lineRule="auto"/>
        <w:rPr>
          <w:rFonts w:ascii="Bliss-Regular" w:hAnsi="Bliss-Regular" w:cs="Bliss-Regular"/>
          <w:color w:val="9F77B5"/>
          <w:sz w:val="18"/>
          <w:szCs w:val="18"/>
        </w:rPr>
      </w:pPr>
    </w:p>
    <w:p w:rsidR="00EF3394" w:rsidRPr="003C5D98" w:rsidRDefault="00EF3394" w:rsidP="00EF3394">
      <w:pPr>
        <w:autoSpaceDE w:val="0"/>
        <w:autoSpaceDN w:val="0"/>
        <w:adjustRightInd w:val="0"/>
        <w:spacing w:after="0" w:line="240" w:lineRule="auto"/>
        <w:rPr>
          <w:rFonts w:ascii="Bliss-Regular" w:hAnsi="Bliss-Regular" w:cs="Bliss-Regular"/>
          <w:color w:val="9F77B5"/>
          <w:sz w:val="18"/>
          <w:szCs w:val="18"/>
        </w:rPr>
      </w:pPr>
    </w:p>
    <w:p w:rsidR="00EF3394" w:rsidRPr="003C5D98" w:rsidRDefault="00EF3394" w:rsidP="00EF3394">
      <w:pPr>
        <w:autoSpaceDE w:val="0"/>
        <w:autoSpaceDN w:val="0"/>
        <w:adjustRightInd w:val="0"/>
        <w:spacing w:after="0" w:line="240" w:lineRule="auto"/>
        <w:rPr>
          <w:rFonts w:ascii="Bliss-Regular" w:hAnsi="Bliss-Regular" w:cs="Bliss-Regular"/>
          <w:color w:val="9F77B5"/>
          <w:sz w:val="18"/>
          <w:szCs w:val="18"/>
        </w:rPr>
      </w:pPr>
    </w:p>
    <w:p w:rsidR="00EF3394" w:rsidRPr="003C5D98" w:rsidRDefault="00EF3394" w:rsidP="00EF3394">
      <w:pPr>
        <w:autoSpaceDE w:val="0"/>
        <w:autoSpaceDN w:val="0"/>
        <w:adjustRightInd w:val="0"/>
        <w:spacing w:after="0" w:line="240" w:lineRule="auto"/>
        <w:rPr>
          <w:rFonts w:ascii="Bliss-Regular" w:hAnsi="Bliss-Regular" w:cs="Bliss-Regular"/>
          <w:color w:val="9F77B5"/>
          <w:sz w:val="18"/>
          <w:szCs w:val="18"/>
        </w:rPr>
      </w:pPr>
    </w:p>
    <w:p w:rsidR="00E56DBE" w:rsidRPr="003C5D98" w:rsidRDefault="00E56DBE" w:rsidP="00EF3394">
      <w:pPr>
        <w:rPr>
          <w:rFonts w:ascii="Bliss-Regular" w:hAnsi="Bliss-Regular" w:cs="Bliss-Regular"/>
          <w:color w:val="943634" w:themeColor="accent2" w:themeShade="BF"/>
          <w:sz w:val="20"/>
          <w:szCs w:val="20"/>
        </w:rPr>
      </w:pPr>
      <w:r w:rsidRPr="003C5D98">
        <w:rPr>
          <w:rFonts w:ascii="Bliss-Regular" w:hAnsi="Bliss-Regular" w:cs="Bliss-Regular"/>
          <w:b/>
          <w:color w:val="943634" w:themeColor="accent2" w:themeShade="BF"/>
          <w:sz w:val="20"/>
          <w:szCs w:val="20"/>
        </w:rPr>
        <w:t xml:space="preserve">Example </w:t>
      </w:r>
      <w:r w:rsidR="00D60EC2" w:rsidRPr="003C5D98">
        <w:rPr>
          <w:rFonts w:ascii="Bliss-Regular" w:hAnsi="Bliss-Regular" w:cs="Bliss-Regular"/>
          <w:b/>
          <w:color w:val="943634" w:themeColor="accent2" w:themeShade="BF"/>
          <w:sz w:val="20"/>
          <w:szCs w:val="20"/>
        </w:rPr>
        <w:t>2</w:t>
      </w:r>
      <w:r w:rsidR="00D60EC2" w:rsidRPr="003C5D98">
        <w:rPr>
          <w:rFonts w:ascii="Bliss-Regular" w:hAnsi="Bliss-Regular" w:cs="Bliss-Regular"/>
          <w:color w:val="943634" w:themeColor="accent2" w:themeShade="BF"/>
          <w:sz w:val="20"/>
          <w:szCs w:val="20"/>
        </w:rPr>
        <w:t>:</w:t>
      </w:r>
      <w:r w:rsidR="00EF3394" w:rsidRPr="003C5D98">
        <w:rPr>
          <w:rFonts w:ascii="Bliss-Regular" w:hAnsi="Bliss-Regular" w:cs="Bliss-Regular"/>
          <w:color w:val="943634" w:themeColor="accent2" w:themeShade="BF"/>
          <w:sz w:val="20"/>
          <w:szCs w:val="20"/>
        </w:rPr>
        <w:t xml:space="preserve"> </w:t>
      </w:r>
      <w:r w:rsidRPr="003C5D98">
        <w:rPr>
          <w:rFonts w:ascii="Bliss-Regular" w:hAnsi="Bliss-Regular" w:cs="Bliss-Regular"/>
          <w:color w:val="943634" w:themeColor="accent2" w:themeShade="BF"/>
          <w:sz w:val="20"/>
          <w:szCs w:val="20"/>
        </w:rPr>
        <w:tab/>
      </w:r>
      <w:r w:rsidRPr="003C5D98">
        <w:rPr>
          <w:rFonts w:cstheme="minorHAnsi"/>
          <w:b/>
          <w:color w:val="943634" w:themeColor="accent2" w:themeShade="BF"/>
        </w:rPr>
        <w:t>Both Parents have time off together</w:t>
      </w:r>
    </w:p>
    <w:p w:rsidR="007C75A0" w:rsidRDefault="00EF3394" w:rsidP="007C75A0">
      <w:pPr>
        <w:rPr>
          <w:rFonts w:cstheme="minorHAnsi"/>
        </w:rPr>
      </w:pPr>
      <w:r w:rsidRPr="003C5D98">
        <w:rPr>
          <w:rFonts w:cstheme="minorHAnsi"/>
        </w:rPr>
        <w:lastRenderedPageBreak/>
        <w:t>Mum and Dad want to take time off together t</w:t>
      </w:r>
      <w:r w:rsidR="00E56DBE" w:rsidRPr="003C5D98">
        <w:rPr>
          <w:rFonts w:cstheme="minorHAnsi"/>
        </w:rPr>
        <w:t>o care for the new baby</w:t>
      </w:r>
      <w:r w:rsidRPr="003C5D98">
        <w:rPr>
          <w:rFonts w:cstheme="minorHAnsi"/>
        </w:rPr>
        <w:t>.</w:t>
      </w:r>
      <w:r w:rsidR="00E56DBE" w:rsidRPr="003C5D98">
        <w:rPr>
          <w:rFonts w:cstheme="minorHAnsi"/>
        </w:rPr>
        <w:t xml:space="preserve">  Managers should r</w:t>
      </w:r>
      <w:r w:rsidRPr="003C5D98">
        <w:rPr>
          <w:rFonts w:cstheme="minorHAnsi"/>
        </w:rPr>
        <w:t>emember that the right to take Shared Parental Leave is only triggered once Mum has</w:t>
      </w:r>
      <w:r w:rsidR="00E56DBE" w:rsidRPr="003C5D98">
        <w:rPr>
          <w:rFonts w:cstheme="minorHAnsi"/>
        </w:rPr>
        <w:t xml:space="preserve"> </w:t>
      </w:r>
      <w:r w:rsidRPr="003C5D98">
        <w:rPr>
          <w:rFonts w:cstheme="minorHAnsi"/>
        </w:rPr>
        <w:t>returned or indicated an intention to return to work on a specified date. So if Mum says at week</w:t>
      </w:r>
      <w:r w:rsidR="00E56DBE" w:rsidRPr="003C5D98">
        <w:rPr>
          <w:rFonts w:cstheme="minorHAnsi"/>
        </w:rPr>
        <w:t xml:space="preserve"> </w:t>
      </w:r>
      <w:r w:rsidRPr="003C5D98">
        <w:rPr>
          <w:rFonts w:cstheme="minorHAnsi"/>
        </w:rPr>
        <w:t>1 that she is going to return to work at week 26, Dad is then eligible to take Shared Parental</w:t>
      </w:r>
      <w:r w:rsidR="00E56DBE" w:rsidRPr="003C5D98">
        <w:rPr>
          <w:rFonts w:cstheme="minorHAnsi"/>
        </w:rPr>
        <w:t xml:space="preserve"> </w:t>
      </w:r>
      <w:r w:rsidRPr="003C5D98">
        <w:rPr>
          <w:rFonts w:cstheme="minorHAnsi"/>
        </w:rPr>
        <w:t>Leave consecutively with the mother on maternity leave.</w:t>
      </w:r>
      <w:r w:rsidR="007C75A0">
        <w:rPr>
          <w:rFonts w:cstheme="minorHAnsi"/>
        </w:rPr>
        <w:t xml:space="preserve">  </w:t>
      </w:r>
    </w:p>
    <w:p w:rsidR="00BA5938" w:rsidRPr="00BA5938" w:rsidRDefault="007C75A0" w:rsidP="007C75A0">
      <w:pPr>
        <w:rPr>
          <w:rFonts w:eastAsia="Times New Roman" w:cstheme="minorHAnsi"/>
          <w:i/>
          <w:lang w:eastAsia="en-GB"/>
        </w:rPr>
      </w:pPr>
      <w:r w:rsidRPr="007C75A0">
        <w:rPr>
          <w:rFonts w:cstheme="minorHAnsi"/>
          <w:i/>
        </w:rPr>
        <w:t>N</w:t>
      </w:r>
      <w:r w:rsidR="00BA5938" w:rsidRPr="007C75A0">
        <w:rPr>
          <w:rFonts w:cstheme="minorHAnsi"/>
          <w:i/>
        </w:rPr>
        <w:t xml:space="preserve">ote </w:t>
      </w:r>
      <w:r w:rsidR="00BA5938" w:rsidRPr="00BA5938">
        <w:rPr>
          <w:rFonts w:cstheme="minorHAnsi"/>
          <w:i/>
        </w:rPr>
        <w:t xml:space="preserve">the use of “Mum and Dad” </w:t>
      </w:r>
      <w:r w:rsidR="00A26E64">
        <w:rPr>
          <w:rFonts w:cstheme="minorHAnsi"/>
          <w:i/>
        </w:rPr>
        <w:t xml:space="preserve">is </w:t>
      </w:r>
      <w:r w:rsidR="00BA5938" w:rsidRPr="00BA5938">
        <w:rPr>
          <w:rFonts w:cstheme="minorHAnsi"/>
          <w:i/>
        </w:rPr>
        <w:t>for ease of reference – but it could equally be the mother and her partner (either her partner who is not the biological father; or same sex partner or his partner).</w:t>
      </w:r>
    </w:p>
    <w:p w:rsidR="00EF3394" w:rsidRPr="003C5D98" w:rsidRDefault="00EF3394" w:rsidP="00EF3394">
      <w:pPr>
        <w:rPr>
          <w:rFonts w:ascii="Bliss-Regular" w:hAnsi="Bliss-Regular" w:cs="Bliss-Regular"/>
          <w:color w:val="7491A0"/>
          <w:sz w:val="20"/>
          <w:szCs w:val="20"/>
        </w:rPr>
      </w:pPr>
      <w:r w:rsidRPr="003C5D98">
        <w:rPr>
          <w:rFonts w:ascii="Bliss-Regular" w:hAnsi="Bliss-Regular" w:cs="Bliss-Regular"/>
          <w:noProof/>
          <w:color w:val="7491A0"/>
          <w:sz w:val="20"/>
          <w:szCs w:val="20"/>
          <w:lang w:eastAsia="en-GB"/>
        </w:rPr>
        <mc:AlternateContent>
          <mc:Choice Requires="wps">
            <w:drawing>
              <wp:anchor distT="0" distB="0" distL="114300" distR="114300" simplePos="0" relativeHeight="251766784" behindDoc="0" locked="0" layoutInCell="1" allowOverlap="1" wp14:anchorId="74A095B7" wp14:editId="4F9C88E3">
                <wp:simplePos x="0" y="0"/>
                <wp:positionH relativeFrom="column">
                  <wp:posOffset>441960</wp:posOffset>
                </wp:positionH>
                <wp:positionV relativeFrom="paragraph">
                  <wp:posOffset>127635</wp:posOffset>
                </wp:positionV>
                <wp:extent cx="2190750" cy="666750"/>
                <wp:effectExtent l="19050" t="0" r="38100" b="19050"/>
                <wp:wrapNone/>
                <wp:docPr id="681" name="Chevron 681"/>
                <wp:cNvGraphicFramePr/>
                <a:graphic xmlns:a="http://schemas.openxmlformats.org/drawingml/2006/main">
                  <a:graphicData uri="http://schemas.microsoft.com/office/word/2010/wordprocessingShape">
                    <wps:wsp>
                      <wps:cNvSpPr/>
                      <wps:spPr>
                        <a:xfrm>
                          <a:off x="0" y="0"/>
                          <a:ext cx="2190750" cy="66675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46CC3" w:rsidRDefault="00846CC3" w:rsidP="00E56DBE">
                            <w:pPr>
                              <w:jc w:val="center"/>
                            </w:pPr>
                            <w:r>
                              <w:t>MUM &amp; 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A095B7" id="Chevron 681" o:spid="_x0000_s1055" type="#_x0000_t55" style="position:absolute;margin-left:34.8pt;margin-top:10.05pt;width:172.5pt;height:52.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" adj="18313" fillcolor="#4f81bd [3204]" strokecolor="#243f60 [1604]" strokeweight="2pt">
                <v:textbox>
                  <w:txbxContent>
                    <w:p w:rsidR="00846CC3" w:rsidRDefault="00846CC3" w:rsidP="00E56DBE">
                      <w:pPr>
                        <w:jc w:val="center"/>
                      </w:pPr>
                      <w:r>
                        <w:t>MUM &amp; DAD</w:t>
                      </w:r>
                    </w:p>
                  </w:txbxContent>
                </v:textbox>
              </v:shape>
            </w:pict>
          </mc:Fallback>
        </mc:AlternateContent>
      </w:r>
    </w:p>
    <w:p w:rsidR="00EF3394" w:rsidRPr="003C5D98" w:rsidRDefault="00EF3394" w:rsidP="00EF3394">
      <w:pPr>
        <w:rPr>
          <w:rFonts w:ascii="Bliss-Regular" w:hAnsi="Bliss-Regular" w:cs="Bliss-Regular"/>
          <w:color w:val="7491A0"/>
          <w:sz w:val="20"/>
          <w:szCs w:val="20"/>
        </w:rPr>
      </w:pPr>
    </w:p>
    <w:p w:rsidR="00EF3394" w:rsidRPr="003C5D98" w:rsidRDefault="00EF3394" w:rsidP="00EF3394">
      <w:pPr>
        <w:rPr>
          <w:rFonts w:ascii="Bliss-Regular" w:hAnsi="Bliss-Regular" w:cs="Bliss-Regular"/>
          <w:color w:val="7491A0"/>
          <w:sz w:val="20"/>
          <w:szCs w:val="20"/>
        </w:rPr>
      </w:pPr>
    </w:p>
    <w:p w:rsidR="00EF3394" w:rsidRPr="003C5D98" w:rsidRDefault="00E56DBE" w:rsidP="00EF3394">
      <w:pPr>
        <w:rPr>
          <w:rFonts w:ascii="Bliss-Regular" w:hAnsi="Bliss-Regular" w:cs="Bliss-Regular"/>
          <w:color w:val="7491A0"/>
          <w:sz w:val="20"/>
          <w:szCs w:val="20"/>
        </w:rPr>
      </w:pPr>
      <w:r w:rsidRPr="003C5D98">
        <w:rPr>
          <w:rFonts w:ascii="Bliss-Regular" w:hAnsi="Bliss-Regular" w:cs="Bliss-Regular"/>
          <w:noProof/>
          <w:color w:val="7491A0"/>
          <w:sz w:val="20"/>
          <w:szCs w:val="20"/>
          <w:lang w:eastAsia="en-GB"/>
        </w:rPr>
        <mc:AlternateContent>
          <mc:Choice Requires="wps">
            <w:drawing>
              <wp:anchor distT="0" distB="0" distL="114300" distR="114300" simplePos="0" relativeHeight="251767808" behindDoc="0" locked="0" layoutInCell="1" allowOverlap="1" wp14:anchorId="433C4C99" wp14:editId="7B536524">
                <wp:simplePos x="0" y="0"/>
                <wp:positionH relativeFrom="column">
                  <wp:posOffset>441960</wp:posOffset>
                </wp:positionH>
                <wp:positionV relativeFrom="paragraph">
                  <wp:posOffset>109221</wp:posOffset>
                </wp:positionV>
                <wp:extent cx="2190750" cy="590550"/>
                <wp:effectExtent l="0" t="0" r="19050" b="19050"/>
                <wp:wrapNone/>
                <wp:docPr id="682" name="Text Box 682"/>
                <wp:cNvGraphicFramePr/>
                <a:graphic xmlns:a="http://schemas.openxmlformats.org/drawingml/2006/main">
                  <a:graphicData uri="http://schemas.microsoft.com/office/word/2010/wordprocessingShape">
                    <wps:wsp>
                      <wps:cNvSpPr txBox="1"/>
                      <wps:spPr>
                        <a:xfrm>
                          <a:off x="0" y="0"/>
                          <a:ext cx="2190750" cy="590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46CC3" w:rsidRPr="00E56DBE" w:rsidRDefault="00846CC3" w:rsidP="00E56DBE">
                            <w:pPr>
                              <w:pStyle w:val="NoSpacing"/>
                              <w:rPr>
                                <w:sz w:val="20"/>
                                <w:szCs w:val="20"/>
                              </w:rPr>
                            </w:pPr>
                            <w:r w:rsidRPr="00E56DBE">
                              <w:rPr>
                                <w:sz w:val="20"/>
                                <w:szCs w:val="20"/>
                              </w:rPr>
                              <w:t>Mum takes 27 weeks maternity leave, Dad takes 2 weeks O</w:t>
                            </w:r>
                            <w:r>
                              <w:rPr>
                                <w:sz w:val="20"/>
                                <w:szCs w:val="20"/>
                              </w:rPr>
                              <w:t>PL and then 25 weeks SPL and 12weeks SPP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C4C99" id="Text Box 682" o:spid="_x0000_s1056" type="#_x0000_t202" style="position:absolute;margin-left:34.8pt;margin-top:8.6pt;width:172.5pt;height:4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" fillcolor="white [3201]" strokecolor="white [3212]" strokeweight=".5pt">
                <v:textbox>
                  <w:txbxContent>
                    <w:p w:rsidR="00846CC3" w:rsidRPr="00E56DBE" w:rsidRDefault="00846CC3" w:rsidP="00E56DBE">
                      <w:pPr>
                        <w:pStyle w:val="NoSpacing"/>
                        <w:rPr>
                          <w:sz w:val="20"/>
                          <w:szCs w:val="20"/>
                        </w:rPr>
                      </w:pPr>
                      <w:r w:rsidRPr="00E56DBE">
                        <w:rPr>
                          <w:sz w:val="20"/>
                          <w:szCs w:val="20"/>
                        </w:rPr>
                        <w:t>Mum takes 27 weeks maternity leave, Dad takes 2 weeks O</w:t>
                      </w:r>
                      <w:r>
                        <w:rPr>
                          <w:sz w:val="20"/>
                          <w:szCs w:val="20"/>
                        </w:rPr>
                        <w:t>PL and then 25 weeks SPL and 12weeks SPP</w:t>
                      </w:r>
                    </w:p>
                  </w:txbxContent>
                </v:textbox>
              </v:shape>
            </w:pict>
          </mc:Fallback>
        </mc:AlternateContent>
      </w:r>
    </w:p>
    <w:p w:rsidR="00EF3394" w:rsidRPr="003C5D98" w:rsidRDefault="00EF3394" w:rsidP="00EF3394">
      <w:pPr>
        <w:rPr>
          <w:rFonts w:ascii="Bliss-Regular" w:hAnsi="Bliss-Regular" w:cs="Bliss-Regular"/>
          <w:color w:val="7491A0"/>
          <w:sz w:val="20"/>
          <w:szCs w:val="20"/>
        </w:rPr>
      </w:pPr>
    </w:p>
    <w:p w:rsidR="00EF3394" w:rsidRPr="003C5D98" w:rsidRDefault="00EF3394" w:rsidP="00EF3394">
      <w:pPr>
        <w:rPr>
          <w:rFonts w:ascii="Bliss-Regular" w:hAnsi="Bliss-Regular" w:cs="Bliss-Regular"/>
          <w:color w:val="7491A0"/>
          <w:sz w:val="20"/>
          <w:szCs w:val="20"/>
        </w:rPr>
      </w:pPr>
    </w:p>
    <w:p w:rsidR="00EF3394" w:rsidRPr="003C5D98" w:rsidRDefault="00E56DBE" w:rsidP="00E56DBE">
      <w:pPr>
        <w:autoSpaceDE w:val="0"/>
        <w:autoSpaceDN w:val="0"/>
        <w:adjustRightInd w:val="0"/>
        <w:spacing w:after="0" w:line="240" w:lineRule="auto"/>
        <w:rPr>
          <w:rFonts w:cstheme="minorHAnsi"/>
        </w:rPr>
      </w:pPr>
      <w:r w:rsidRPr="003C5D98">
        <w:rPr>
          <w:rFonts w:cstheme="minorHAnsi"/>
        </w:rPr>
        <w:t xml:space="preserve">In this case </w:t>
      </w:r>
      <w:r w:rsidR="00EF3394" w:rsidRPr="003C5D98">
        <w:rPr>
          <w:rFonts w:cstheme="minorHAnsi"/>
        </w:rPr>
        <w:t>Mum takes 27 weeks’ maternity leave. She commits at the outset to end her maternity leave</w:t>
      </w:r>
      <w:r w:rsidRPr="003C5D98">
        <w:rPr>
          <w:rFonts w:cstheme="minorHAnsi"/>
        </w:rPr>
        <w:t xml:space="preserve"> </w:t>
      </w:r>
      <w:r w:rsidR="00EF3394" w:rsidRPr="003C5D98">
        <w:rPr>
          <w:rFonts w:cstheme="minorHAnsi"/>
        </w:rPr>
        <w:t>after 27 weeks, meaning 25 weeks’ Shared Parental Leave and 12 weeks’ Shared parental pay is</w:t>
      </w:r>
      <w:r w:rsidRPr="003C5D98">
        <w:rPr>
          <w:rFonts w:cstheme="minorHAnsi"/>
        </w:rPr>
        <w:t xml:space="preserve"> </w:t>
      </w:r>
      <w:r w:rsidR="00EF3394" w:rsidRPr="003C5D98">
        <w:rPr>
          <w:rFonts w:cstheme="minorHAnsi"/>
        </w:rPr>
        <w:t>available for Dad.</w:t>
      </w:r>
      <w:r w:rsidRPr="003C5D98">
        <w:rPr>
          <w:rFonts w:cstheme="minorHAnsi"/>
        </w:rPr>
        <w:t xml:space="preserve">  </w:t>
      </w:r>
      <w:r w:rsidR="00EF3394" w:rsidRPr="003C5D98">
        <w:rPr>
          <w:rFonts w:cstheme="minorHAnsi"/>
        </w:rPr>
        <w:t>Dad takes 2 weeks’ OPL when the baby is born, then goes onto Shared Parental Leave and pay</w:t>
      </w:r>
      <w:r w:rsidRPr="003C5D98">
        <w:rPr>
          <w:rFonts w:cstheme="minorHAnsi"/>
        </w:rPr>
        <w:t xml:space="preserve"> </w:t>
      </w:r>
      <w:r w:rsidR="00EF3394" w:rsidRPr="003C5D98">
        <w:rPr>
          <w:rFonts w:cstheme="minorHAnsi"/>
        </w:rPr>
        <w:t>after OPL. Both parents return to work at week 26. This means that Mum has had 27 weeks’</w:t>
      </w:r>
      <w:r w:rsidRPr="003C5D98">
        <w:rPr>
          <w:rFonts w:cstheme="minorHAnsi"/>
        </w:rPr>
        <w:t xml:space="preserve"> </w:t>
      </w:r>
      <w:r w:rsidR="00EF3394" w:rsidRPr="003C5D98">
        <w:rPr>
          <w:rFonts w:cstheme="minorHAnsi"/>
        </w:rPr>
        <w:t>leave and pay, while Dad has taken 25 weeks’ leave and 12 weeks’ pay.</w:t>
      </w:r>
    </w:p>
    <w:p w:rsidR="005A345F" w:rsidRPr="003C5D98" w:rsidRDefault="005A345F" w:rsidP="00E56DBE">
      <w:pPr>
        <w:autoSpaceDE w:val="0"/>
        <w:autoSpaceDN w:val="0"/>
        <w:adjustRightInd w:val="0"/>
        <w:spacing w:after="0" w:line="240" w:lineRule="auto"/>
        <w:rPr>
          <w:rFonts w:cstheme="minorHAnsi"/>
          <w:b/>
        </w:rPr>
      </w:pPr>
    </w:p>
    <w:p w:rsidR="00E56DBE" w:rsidRPr="003C5D98" w:rsidRDefault="00E56DBE" w:rsidP="00E56DBE">
      <w:pPr>
        <w:autoSpaceDE w:val="0"/>
        <w:autoSpaceDN w:val="0"/>
        <w:adjustRightInd w:val="0"/>
        <w:spacing w:after="0" w:line="240" w:lineRule="auto"/>
        <w:rPr>
          <w:rFonts w:cstheme="minorHAnsi"/>
          <w:b/>
          <w:color w:val="943634" w:themeColor="accent2" w:themeShade="BF"/>
        </w:rPr>
      </w:pPr>
      <w:r w:rsidRPr="003C5D98">
        <w:rPr>
          <w:rFonts w:cstheme="minorHAnsi"/>
          <w:b/>
          <w:color w:val="943634" w:themeColor="accent2" w:themeShade="BF"/>
        </w:rPr>
        <w:t>Example 3 –</w:t>
      </w:r>
      <w:r w:rsidR="00AB1E81" w:rsidRPr="003C5D98">
        <w:rPr>
          <w:rFonts w:cstheme="minorHAnsi"/>
          <w:b/>
          <w:color w:val="943634" w:themeColor="accent2" w:themeShade="BF"/>
        </w:rPr>
        <w:t xml:space="preserve"> </w:t>
      </w:r>
      <w:r w:rsidR="005A345F" w:rsidRPr="003C5D98">
        <w:rPr>
          <w:rFonts w:cstheme="minorHAnsi"/>
          <w:b/>
          <w:color w:val="943634" w:themeColor="accent2" w:themeShade="BF"/>
        </w:rPr>
        <w:t xml:space="preserve">A </w:t>
      </w:r>
      <w:r w:rsidRPr="003C5D98">
        <w:rPr>
          <w:rFonts w:cstheme="minorHAnsi"/>
          <w:b/>
          <w:color w:val="943634" w:themeColor="accent2" w:themeShade="BF"/>
        </w:rPr>
        <w:t xml:space="preserve">more </w:t>
      </w:r>
      <w:r w:rsidR="00AB1E81" w:rsidRPr="003C5D98">
        <w:rPr>
          <w:rFonts w:cstheme="minorHAnsi"/>
          <w:b/>
          <w:color w:val="943634" w:themeColor="accent2" w:themeShade="BF"/>
        </w:rPr>
        <w:t>complex request</w:t>
      </w:r>
    </w:p>
    <w:p w:rsidR="00AB1E81" w:rsidRPr="003C5D98" w:rsidRDefault="00AB1E81" w:rsidP="00E56DBE">
      <w:pPr>
        <w:autoSpaceDE w:val="0"/>
        <w:autoSpaceDN w:val="0"/>
        <w:adjustRightInd w:val="0"/>
        <w:spacing w:after="0" w:line="240" w:lineRule="auto"/>
        <w:rPr>
          <w:rFonts w:cstheme="minorHAnsi"/>
          <w:b/>
          <w:color w:val="943634" w:themeColor="accent2" w:themeShade="BF"/>
        </w:rPr>
      </w:pPr>
    </w:p>
    <w:p w:rsidR="00AB1E81" w:rsidRPr="003C5D98" w:rsidRDefault="00AB1E81" w:rsidP="00AB1E81">
      <w:pPr>
        <w:autoSpaceDE w:val="0"/>
        <w:autoSpaceDN w:val="0"/>
        <w:adjustRightInd w:val="0"/>
        <w:spacing w:after="0" w:line="240" w:lineRule="auto"/>
        <w:rPr>
          <w:rFonts w:cstheme="minorHAnsi"/>
        </w:rPr>
      </w:pPr>
      <w:r w:rsidRPr="003C5D98">
        <w:rPr>
          <w:rFonts w:cstheme="minorHAnsi"/>
        </w:rPr>
        <w:lastRenderedPageBreak/>
        <w:t>Mum takes 10 weeks’ maternity leave and pay. She then commits to going back to work at week 22; and by doing so frees up 30 weeks to be taken as Shared Parental Leave and 17 weeks of SSPP. Dad takes 12 weeks of leave and pay to coincide with weeks 11 to 22 of Mum’s maternity leave.</w:t>
      </w:r>
    </w:p>
    <w:p w:rsidR="00AB1E81" w:rsidRPr="003C5D98" w:rsidRDefault="00AB1E81" w:rsidP="00AB1E81">
      <w:pPr>
        <w:autoSpaceDE w:val="0"/>
        <w:autoSpaceDN w:val="0"/>
        <w:adjustRightInd w:val="0"/>
        <w:spacing w:after="0" w:line="240" w:lineRule="auto"/>
        <w:rPr>
          <w:rFonts w:cstheme="minorHAnsi"/>
        </w:rPr>
      </w:pPr>
    </w:p>
    <w:p w:rsidR="00AB1E81" w:rsidRPr="003C5D98" w:rsidRDefault="00AB1E81" w:rsidP="00AB1E81">
      <w:pPr>
        <w:autoSpaceDE w:val="0"/>
        <w:autoSpaceDN w:val="0"/>
        <w:adjustRightInd w:val="0"/>
        <w:spacing w:after="0" w:line="240" w:lineRule="auto"/>
        <w:rPr>
          <w:rFonts w:cstheme="minorHAnsi"/>
        </w:rPr>
      </w:pPr>
      <w:r w:rsidRPr="003C5D98">
        <w:rPr>
          <w:rFonts w:cstheme="minorHAnsi"/>
        </w:rPr>
        <w:t xml:space="preserve">Then Dad takes a further 8 weeks’ leave and last 5 weeks of pay while Mum returns to work.  </w:t>
      </w:r>
    </w:p>
    <w:p w:rsidR="00AB1E81" w:rsidRPr="003C5D98" w:rsidRDefault="00AB1E81" w:rsidP="00AB1E81">
      <w:pPr>
        <w:autoSpaceDE w:val="0"/>
        <w:autoSpaceDN w:val="0"/>
        <w:adjustRightInd w:val="0"/>
        <w:spacing w:after="0" w:line="240" w:lineRule="auto"/>
        <w:rPr>
          <w:rFonts w:cstheme="minorHAnsi"/>
        </w:rPr>
      </w:pPr>
    </w:p>
    <w:p w:rsidR="00AB1E81" w:rsidRPr="003C5D98" w:rsidRDefault="00AB1E81" w:rsidP="00AB1E81">
      <w:pPr>
        <w:autoSpaceDE w:val="0"/>
        <w:autoSpaceDN w:val="0"/>
        <w:adjustRightInd w:val="0"/>
        <w:spacing w:after="0" w:line="240" w:lineRule="auto"/>
        <w:rPr>
          <w:rFonts w:cstheme="minorHAnsi"/>
        </w:rPr>
      </w:pPr>
      <w:r w:rsidRPr="003C5D98">
        <w:rPr>
          <w:rFonts w:cstheme="minorHAnsi"/>
        </w:rPr>
        <w:t xml:space="preserve">Then when Dad goes back to work Mum takes the final 10 weeks of Shared Parental Leave. </w:t>
      </w:r>
    </w:p>
    <w:p w:rsidR="00AB1E81" w:rsidRPr="003C5D98" w:rsidRDefault="00AB1E81" w:rsidP="00AB1E81">
      <w:pPr>
        <w:autoSpaceDE w:val="0"/>
        <w:autoSpaceDN w:val="0"/>
        <w:adjustRightInd w:val="0"/>
        <w:spacing w:after="0" w:line="240" w:lineRule="auto"/>
        <w:rPr>
          <w:rFonts w:cstheme="minorHAnsi"/>
        </w:rPr>
      </w:pPr>
    </w:p>
    <w:p w:rsidR="00AB1E81" w:rsidRDefault="00AB1E81" w:rsidP="00AB1E81">
      <w:pPr>
        <w:autoSpaceDE w:val="0"/>
        <w:autoSpaceDN w:val="0"/>
        <w:adjustRightInd w:val="0"/>
        <w:spacing w:after="0" w:line="240" w:lineRule="auto"/>
        <w:rPr>
          <w:rFonts w:cstheme="minorHAnsi"/>
        </w:rPr>
      </w:pPr>
      <w:r w:rsidRPr="003C5D98">
        <w:rPr>
          <w:rFonts w:cstheme="minorHAnsi"/>
        </w:rPr>
        <w:t>In total Mum has taken 32 weeks’ leave and 22 weeks’ pay, while Dad has taken 20 weeks’ leave and 17 weeks’ pay.</w:t>
      </w:r>
    </w:p>
    <w:p w:rsidR="007C75A0" w:rsidRDefault="007C75A0" w:rsidP="00AB1E81">
      <w:pPr>
        <w:autoSpaceDE w:val="0"/>
        <w:autoSpaceDN w:val="0"/>
        <w:adjustRightInd w:val="0"/>
        <w:spacing w:after="0" w:line="240" w:lineRule="auto"/>
        <w:rPr>
          <w:rFonts w:cstheme="minorHAnsi"/>
        </w:rPr>
      </w:pPr>
    </w:p>
    <w:p w:rsidR="007C75A0" w:rsidRPr="00BA5938" w:rsidRDefault="007C75A0" w:rsidP="007C75A0">
      <w:pPr>
        <w:autoSpaceDE w:val="0"/>
        <w:autoSpaceDN w:val="0"/>
        <w:adjustRightInd w:val="0"/>
        <w:spacing w:after="0" w:line="240" w:lineRule="auto"/>
        <w:rPr>
          <w:rFonts w:eastAsia="Times New Roman" w:cstheme="minorHAnsi"/>
          <w:i/>
          <w:lang w:eastAsia="en-GB"/>
        </w:rPr>
      </w:pPr>
      <w:r w:rsidRPr="00BA5938">
        <w:rPr>
          <w:rFonts w:cstheme="minorHAnsi"/>
          <w:i/>
        </w:rPr>
        <w:t xml:space="preserve">Note the use of “Mum and Dad” </w:t>
      </w:r>
      <w:r w:rsidR="00A26E64">
        <w:rPr>
          <w:rFonts w:cstheme="minorHAnsi"/>
          <w:i/>
        </w:rPr>
        <w:t xml:space="preserve">is </w:t>
      </w:r>
      <w:r w:rsidRPr="00BA5938">
        <w:rPr>
          <w:rFonts w:cstheme="minorHAnsi"/>
          <w:i/>
        </w:rPr>
        <w:t>for ease of reference – but it could equally be the mother and her partner (either her partner who is not the biological father; or same sex partner or his partner).</w:t>
      </w:r>
    </w:p>
    <w:p w:rsidR="007C75A0" w:rsidRPr="003C5D98" w:rsidRDefault="007C75A0" w:rsidP="00AB1E81">
      <w:pPr>
        <w:autoSpaceDE w:val="0"/>
        <w:autoSpaceDN w:val="0"/>
        <w:adjustRightInd w:val="0"/>
        <w:spacing w:after="0" w:line="240" w:lineRule="auto"/>
        <w:rPr>
          <w:rFonts w:cstheme="minorHAnsi"/>
        </w:rPr>
      </w:pPr>
    </w:p>
    <w:p w:rsidR="00AB1E81" w:rsidRPr="003C5D98" w:rsidRDefault="00AB1E81" w:rsidP="00AB1E81">
      <w:pPr>
        <w:autoSpaceDE w:val="0"/>
        <w:autoSpaceDN w:val="0"/>
        <w:adjustRightInd w:val="0"/>
        <w:spacing w:after="0" w:line="240" w:lineRule="auto"/>
        <w:rPr>
          <w:rFonts w:ascii="Bliss-Regular" w:hAnsi="Bliss-Regular" w:cs="Bliss-Regular"/>
          <w:color w:val="7491A0"/>
          <w:sz w:val="20"/>
          <w:szCs w:val="20"/>
        </w:rPr>
      </w:pPr>
    </w:p>
    <w:p w:rsidR="00AB1E81" w:rsidRPr="003C5D98" w:rsidRDefault="00D46AC8" w:rsidP="00AB1E81">
      <w:pPr>
        <w:autoSpaceDE w:val="0"/>
        <w:autoSpaceDN w:val="0"/>
        <w:adjustRightInd w:val="0"/>
        <w:spacing w:after="0" w:line="240" w:lineRule="auto"/>
        <w:rPr>
          <w:rFonts w:ascii="Bliss-Regular" w:hAnsi="Bliss-Regular" w:cs="Bliss-Regular"/>
          <w:color w:val="7491A0"/>
          <w:sz w:val="20"/>
          <w:szCs w:val="20"/>
        </w:rPr>
      </w:pPr>
      <w:r w:rsidRPr="003C5D98">
        <w:rPr>
          <w:rFonts w:ascii="Bliss-Regular" w:hAnsi="Bliss-Regular" w:cs="Bliss-Regular"/>
          <w:noProof/>
          <w:color w:val="7491A0"/>
          <w:sz w:val="20"/>
          <w:szCs w:val="20"/>
          <w:lang w:eastAsia="en-GB"/>
        </w:rPr>
        <mc:AlternateContent>
          <mc:Choice Requires="wps">
            <w:drawing>
              <wp:anchor distT="0" distB="0" distL="114300" distR="114300" simplePos="0" relativeHeight="251768832" behindDoc="0" locked="0" layoutInCell="1" allowOverlap="1" wp14:anchorId="495C14EE" wp14:editId="6C9BDC3A">
                <wp:simplePos x="0" y="0"/>
                <wp:positionH relativeFrom="column">
                  <wp:posOffset>556260</wp:posOffset>
                </wp:positionH>
                <wp:positionV relativeFrom="paragraph">
                  <wp:posOffset>94615</wp:posOffset>
                </wp:positionV>
                <wp:extent cx="895350" cy="676275"/>
                <wp:effectExtent l="19050" t="0" r="38100" b="28575"/>
                <wp:wrapNone/>
                <wp:docPr id="684" name="Chevron 684"/>
                <wp:cNvGraphicFramePr/>
                <a:graphic xmlns:a="http://schemas.openxmlformats.org/drawingml/2006/main">
                  <a:graphicData uri="http://schemas.microsoft.com/office/word/2010/wordprocessingShape">
                    <wps:wsp>
                      <wps:cNvSpPr/>
                      <wps:spPr>
                        <a:xfrm>
                          <a:off x="0" y="0"/>
                          <a:ext cx="895350" cy="67627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46CC3" w:rsidRDefault="00846CC3" w:rsidP="00AB1E81">
                            <w:pPr>
                              <w:jc w:val="center"/>
                            </w:pPr>
                            <w:r>
                              <w:t>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C14EE" id="Chevron 684" o:spid="_x0000_s1057" type="#_x0000_t55" style="position:absolute;margin-left:43.8pt;margin-top:7.45pt;width:70.5pt;height:53.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" adj="13443" fillcolor="#4f81bd [3204]" strokecolor="#243f60 [1604]" strokeweight="2pt">
                <v:textbox>
                  <w:txbxContent>
                    <w:p w:rsidR="00846CC3" w:rsidRDefault="00846CC3" w:rsidP="00AB1E81">
                      <w:pPr>
                        <w:jc w:val="center"/>
                      </w:pPr>
                      <w:r>
                        <w:t>MUM</w:t>
                      </w:r>
                    </w:p>
                  </w:txbxContent>
                </v:textbox>
              </v:shape>
            </w:pict>
          </mc:Fallback>
        </mc:AlternateContent>
      </w:r>
      <w:r w:rsidRPr="003C5D98">
        <w:rPr>
          <w:rFonts w:cstheme="minorHAnsi"/>
          <w:noProof/>
          <w:lang w:eastAsia="en-GB"/>
        </w:rPr>
        <mc:AlternateContent>
          <mc:Choice Requires="wps">
            <w:drawing>
              <wp:anchor distT="0" distB="0" distL="114300" distR="114300" simplePos="0" relativeHeight="251773952" behindDoc="0" locked="0" layoutInCell="1" allowOverlap="1" wp14:anchorId="325CA13F" wp14:editId="26A2B140">
                <wp:simplePos x="0" y="0"/>
                <wp:positionH relativeFrom="column">
                  <wp:posOffset>1451610</wp:posOffset>
                </wp:positionH>
                <wp:positionV relativeFrom="paragraph">
                  <wp:posOffset>94615</wp:posOffset>
                </wp:positionV>
                <wp:extent cx="1724025" cy="676275"/>
                <wp:effectExtent l="19050" t="0" r="47625" b="28575"/>
                <wp:wrapNone/>
                <wp:docPr id="687" name="Chevron 687"/>
                <wp:cNvGraphicFramePr/>
                <a:graphic xmlns:a="http://schemas.openxmlformats.org/drawingml/2006/main">
                  <a:graphicData uri="http://schemas.microsoft.com/office/word/2010/wordprocessingShape">
                    <wps:wsp>
                      <wps:cNvSpPr/>
                      <wps:spPr>
                        <a:xfrm>
                          <a:off x="0" y="0"/>
                          <a:ext cx="1724025" cy="676275"/>
                        </a:xfrm>
                        <a:prstGeom prst="chevron">
                          <a:avLst/>
                        </a:prstGeom>
                        <a:solidFill>
                          <a:srgbClr val="4F81BD"/>
                        </a:solidFill>
                        <a:ln w="25400" cap="flat" cmpd="sng" algn="ctr">
                          <a:solidFill>
                            <a:srgbClr val="4F81BD">
                              <a:shade val="50000"/>
                            </a:srgbClr>
                          </a:solidFill>
                          <a:prstDash val="solid"/>
                        </a:ln>
                        <a:effectLst/>
                      </wps:spPr>
                      <wps:txbx>
                        <w:txbxContent>
                          <w:p w:rsidR="00846CC3" w:rsidRPr="00AB1E81" w:rsidRDefault="00846CC3" w:rsidP="00AB1E81">
                            <w:pPr>
                              <w:jc w:val="center"/>
                              <w:rPr>
                                <w14:textOutline w14:w="9525" w14:cap="rnd" w14:cmpd="sng" w14:algn="ctr">
                                  <w14:solidFill>
                                    <w14:schemeClr w14:val="bg1"/>
                                  </w14:solidFill>
                                  <w14:prstDash w14:val="solid"/>
                                  <w14:bevel/>
                                </w14:textOutline>
                              </w:rPr>
                            </w:pPr>
                            <w:r w:rsidRPr="00AB1E81">
                              <w:rPr>
                                <w14:textOutline w14:w="9525" w14:cap="rnd" w14:cmpd="sng" w14:algn="ctr">
                                  <w14:solidFill>
                                    <w14:schemeClr w14:val="bg1"/>
                                  </w14:solidFill>
                                  <w14:prstDash w14:val="solid"/>
                                  <w14:bevel/>
                                </w14:textOutline>
                              </w:rPr>
                              <w:t>MUM &amp; 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CA13F" id="Chevron 687" o:spid="_x0000_s1058" type="#_x0000_t55" style="position:absolute;margin-left:114.3pt;margin-top:7.45pt;width:135.75pt;height:53.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" adj="17364" fillcolor="#4f81bd" strokecolor="#385d8a" strokeweight="2pt">
                <v:textbox>
                  <w:txbxContent>
                    <w:p w:rsidR="00846CC3" w:rsidRPr="00AB1E81" w:rsidRDefault="00846CC3" w:rsidP="00AB1E81">
                      <w:pPr>
                        <w:jc w:val="center"/>
                        <w:rPr>
                          <w14:textOutline w14:w="9525" w14:cap="rnd" w14:cmpd="sng" w14:algn="ctr">
                            <w14:solidFill>
                              <w14:schemeClr w14:val="bg1"/>
                            </w14:solidFill>
                            <w14:prstDash w14:val="solid"/>
                            <w14:bevel/>
                          </w14:textOutline>
                        </w:rPr>
                      </w:pPr>
                      <w:r w:rsidRPr="00AB1E81">
                        <w:rPr>
                          <w14:textOutline w14:w="9525" w14:cap="rnd" w14:cmpd="sng" w14:algn="ctr">
                            <w14:solidFill>
                              <w14:schemeClr w14:val="bg1"/>
                            </w14:solidFill>
                            <w14:prstDash w14:val="solid"/>
                            <w14:bevel/>
                          </w14:textOutline>
                        </w:rPr>
                        <w:t>MUM &amp; DAD</w:t>
                      </w:r>
                    </w:p>
                  </w:txbxContent>
                </v:textbox>
              </v:shape>
            </w:pict>
          </mc:Fallback>
        </mc:AlternateContent>
      </w:r>
      <w:r w:rsidRPr="003C5D98">
        <w:rPr>
          <w:rFonts w:cstheme="minorHAnsi"/>
          <w:noProof/>
          <w:lang w:eastAsia="en-GB"/>
        </w:rPr>
        <mc:AlternateContent>
          <mc:Choice Requires="wps">
            <w:drawing>
              <wp:anchor distT="0" distB="0" distL="114300" distR="114300" simplePos="0" relativeHeight="251771904" behindDoc="0" locked="0" layoutInCell="1" allowOverlap="1" wp14:anchorId="4A76A30A" wp14:editId="445998B7">
                <wp:simplePos x="0" y="0"/>
                <wp:positionH relativeFrom="column">
                  <wp:posOffset>4147185</wp:posOffset>
                </wp:positionH>
                <wp:positionV relativeFrom="paragraph">
                  <wp:posOffset>66675</wp:posOffset>
                </wp:positionV>
                <wp:extent cx="990600" cy="704850"/>
                <wp:effectExtent l="19050" t="0" r="19050" b="19050"/>
                <wp:wrapNone/>
                <wp:docPr id="686" name="Chevron 686"/>
                <wp:cNvGraphicFramePr/>
                <a:graphic xmlns:a="http://schemas.openxmlformats.org/drawingml/2006/main">
                  <a:graphicData uri="http://schemas.microsoft.com/office/word/2010/wordprocessingShape">
                    <wps:wsp>
                      <wps:cNvSpPr/>
                      <wps:spPr>
                        <a:xfrm>
                          <a:off x="0" y="0"/>
                          <a:ext cx="990600" cy="704850"/>
                        </a:xfrm>
                        <a:prstGeom prst="chevron">
                          <a:avLst/>
                        </a:prstGeom>
                        <a:solidFill>
                          <a:srgbClr val="4F81BD"/>
                        </a:solidFill>
                        <a:ln w="25400" cap="flat" cmpd="sng" algn="ctr">
                          <a:solidFill>
                            <a:srgbClr val="4F81BD">
                              <a:shade val="50000"/>
                            </a:srgbClr>
                          </a:solidFill>
                          <a:prstDash val="solid"/>
                        </a:ln>
                        <a:effectLst/>
                      </wps:spPr>
                      <wps:txbx>
                        <w:txbxContent>
                          <w:p w:rsidR="00846CC3" w:rsidRPr="00AB1E81" w:rsidRDefault="00846CC3" w:rsidP="00AB1E81">
                            <w:pPr>
                              <w:jc w:val="center"/>
                              <w:rPr>
                                <w14:textOutline w14:w="9525" w14:cap="rnd" w14:cmpd="sng" w14:algn="ctr">
                                  <w14:solidFill>
                                    <w14:schemeClr w14:val="bg1"/>
                                  </w14:solidFill>
                                  <w14:prstDash w14:val="solid"/>
                                  <w14:bevel/>
                                </w14:textOutline>
                              </w:rPr>
                            </w:pPr>
                            <w:r w:rsidRPr="00AB1E81">
                              <w:rPr>
                                <w14:textOutline w14:w="9525" w14:cap="rnd" w14:cmpd="sng" w14:algn="ctr">
                                  <w14:solidFill>
                                    <w14:schemeClr w14:val="bg1"/>
                                  </w14:solidFill>
                                  <w14:prstDash w14:val="solid"/>
                                  <w14:bevel/>
                                </w14:textOutline>
                              </w:rPr>
                              <w:t>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6A30A" id="Chevron 686" o:spid="_x0000_s1059" type="#_x0000_t55" style="position:absolute;margin-left:326.55pt;margin-top:5.25pt;width:78pt;height:5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" adj="13915" fillcolor="#4f81bd" strokecolor="#385d8a" strokeweight="2pt">
                <v:textbox>
                  <w:txbxContent>
                    <w:p w:rsidR="00846CC3" w:rsidRPr="00AB1E81" w:rsidRDefault="00846CC3" w:rsidP="00AB1E81">
                      <w:pPr>
                        <w:jc w:val="center"/>
                        <w:rPr>
                          <w14:textOutline w14:w="9525" w14:cap="rnd" w14:cmpd="sng" w14:algn="ctr">
                            <w14:solidFill>
                              <w14:schemeClr w14:val="bg1"/>
                            </w14:solidFill>
                            <w14:prstDash w14:val="solid"/>
                            <w14:bevel/>
                          </w14:textOutline>
                        </w:rPr>
                      </w:pPr>
                      <w:r w:rsidRPr="00AB1E81">
                        <w:rPr>
                          <w14:textOutline w14:w="9525" w14:cap="rnd" w14:cmpd="sng" w14:algn="ctr">
                            <w14:solidFill>
                              <w14:schemeClr w14:val="bg1"/>
                            </w14:solidFill>
                            <w14:prstDash w14:val="solid"/>
                            <w14:bevel/>
                          </w14:textOutline>
                        </w:rPr>
                        <w:t>MUM</w:t>
                      </w:r>
                    </w:p>
                  </w:txbxContent>
                </v:textbox>
              </v:shape>
            </w:pict>
          </mc:Fallback>
        </mc:AlternateContent>
      </w:r>
      <w:r w:rsidRPr="003C5D98">
        <w:rPr>
          <w:rFonts w:cstheme="minorHAnsi"/>
          <w:noProof/>
          <w:lang w:eastAsia="en-GB"/>
        </w:rPr>
        <mc:AlternateContent>
          <mc:Choice Requires="wps">
            <w:drawing>
              <wp:anchor distT="0" distB="0" distL="114300" distR="114300" simplePos="0" relativeHeight="251769856" behindDoc="0" locked="0" layoutInCell="1" allowOverlap="1" wp14:anchorId="3C447567" wp14:editId="2958D0DA">
                <wp:simplePos x="0" y="0"/>
                <wp:positionH relativeFrom="column">
                  <wp:posOffset>3175635</wp:posOffset>
                </wp:positionH>
                <wp:positionV relativeFrom="paragraph">
                  <wp:posOffset>66675</wp:posOffset>
                </wp:positionV>
                <wp:extent cx="971550" cy="704850"/>
                <wp:effectExtent l="19050" t="0" r="19050" b="19050"/>
                <wp:wrapNone/>
                <wp:docPr id="685" name="Chevron 685"/>
                <wp:cNvGraphicFramePr/>
                <a:graphic xmlns:a="http://schemas.openxmlformats.org/drawingml/2006/main">
                  <a:graphicData uri="http://schemas.microsoft.com/office/word/2010/wordprocessingShape">
                    <wps:wsp>
                      <wps:cNvSpPr/>
                      <wps:spPr>
                        <a:xfrm>
                          <a:off x="0" y="0"/>
                          <a:ext cx="971550" cy="70485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46CC3" w:rsidRDefault="00846CC3" w:rsidP="00AB1E81">
                            <w:pPr>
                              <w:jc w:val="center"/>
                            </w:pPr>
                            <w:r>
                              <w:t>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47567" id="Chevron 685" o:spid="_x0000_s1060" type="#_x0000_t55" style="position:absolute;margin-left:250.05pt;margin-top:5.25pt;width:76.5pt;height:5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" adj="13765" fillcolor="#4f81bd [3204]" strokecolor="#243f60 [1604]" strokeweight="2pt">
                <v:textbox>
                  <w:txbxContent>
                    <w:p w:rsidR="00846CC3" w:rsidRDefault="00846CC3" w:rsidP="00AB1E81">
                      <w:pPr>
                        <w:jc w:val="center"/>
                      </w:pPr>
                      <w:r>
                        <w:t>DAD</w:t>
                      </w:r>
                    </w:p>
                  </w:txbxContent>
                </v:textbox>
              </v:shape>
            </w:pict>
          </mc:Fallback>
        </mc:AlternateContent>
      </w:r>
    </w:p>
    <w:p w:rsidR="00AB1E81" w:rsidRPr="003C5D98" w:rsidRDefault="00AB1E81" w:rsidP="00AB1E81">
      <w:pPr>
        <w:autoSpaceDE w:val="0"/>
        <w:autoSpaceDN w:val="0"/>
        <w:adjustRightInd w:val="0"/>
        <w:spacing w:after="0" w:line="240" w:lineRule="auto"/>
        <w:rPr>
          <w:rFonts w:ascii="Bliss-Regular" w:hAnsi="Bliss-Regular" w:cs="Bliss-Regular"/>
          <w:color w:val="7491A0"/>
          <w:sz w:val="20"/>
          <w:szCs w:val="20"/>
        </w:rPr>
      </w:pPr>
    </w:p>
    <w:p w:rsidR="00AB1E81" w:rsidRPr="003C5D98" w:rsidRDefault="00AB1E81" w:rsidP="00AB1E81">
      <w:pPr>
        <w:autoSpaceDE w:val="0"/>
        <w:autoSpaceDN w:val="0"/>
        <w:adjustRightInd w:val="0"/>
        <w:spacing w:after="0" w:line="240" w:lineRule="auto"/>
        <w:rPr>
          <w:rFonts w:ascii="Bliss-Regular" w:hAnsi="Bliss-Regular" w:cs="Bliss-Regular"/>
          <w:color w:val="7491A0"/>
          <w:sz w:val="20"/>
          <w:szCs w:val="20"/>
        </w:rPr>
      </w:pPr>
    </w:p>
    <w:p w:rsidR="00AB1E81" w:rsidRPr="003C5D98" w:rsidRDefault="00AB1E81" w:rsidP="00AB1E81">
      <w:pPr>
        <w:autoSpaceDE w:val="0"/>
        <w:autoSpaceDN w:val="0"/>
        <w:adjustRightInd w:val="0"/>
        <w:spacing w:after="0" w:line="240" w:lineRule="auto"/>
        <w:rPr>
          <w:rFonts w:ascii="Bliss-Regular" w:hAnsi="Bliss-Regular" w:cs="Bliss-Regular"/>
          <w:color w:val="7491A0"/>
          <w:sz w:val="20"/>
          <w:szCs w:val="20"/>
        </w:rPr>
      </w:pPr>
    </w:p>
    <w:p w:rsidR="00AB1E81" w:rsidRPr="003C5D98" w:rsidRDefault="00AB1E81" w:rsidP="00AB1E81">
      <w:pPr>
        <w:autoSpaceDE w:val="0"/>
        <w:autoSpaceDN w:val="0"/>
        <w:adjustRightInd w:val="0"/>
        <w:spacing w:after="0" w:line="240" w:lineRule="auto"/>
        <w:rPr>
          <w:rFonts w:ascii="Bliss-Regular" w:hAnsi="Bliss-Regular" w:cs="Bliss-Regular"/>
          <w:color w:val="7491A0"/>
          <w:sz w:val="20"/>
          <w:szCs w:val="20"/>
        </w:rPr>
      </w:pPr>
    </w:p>
    <w:p w:rsidR="00D46AC8" w:rsidRPr="003C5D98" w:rsidRDefault="003B06FB">
      <w:pPr>
        <w:rPr>
          <w:b/>
        </w:rPr>
      </w:pPr>
      <w:r w:rsidRPr="003C5D98">
        <w:rPr>
          <w:b/>
          <w:noProof/>
          <w:lang w:eastAsia="en-GB"/>
        </w:rPr>
        <mc:AlternateContent>
          <mc:Choice Requires="wps">
            <w:drawing>
              <wp:anchor distT="0" distB="0" distL="114300" distR="114300" simplePos="0" relativeHeight="251778048" behindDoc="0" locked="0" layoutInCell="1" allowOverlap="1" wp14:anchorId="4F510C44" wp14:editId="73507B12">
                <wp:simplePos x="0" y="0"/>
                <wp:positionH relativeFrom="column">
                  <wp:posOffset>4290060</wp:posOffset>
                </wp:positionH>
                <wp:positionV relativeFrom="paragraph">
                  <wp:posOffset>184150</wp:posOffset>
                </wp:positionV>
                <wp:extent cx="1076325" cy="1123950"/>
                <wp:effectExtent l="0" t="0" r="9525" b="0"/>
                <wp:wrapNone/>
                <wp:docPr id="690" name="Text Box 690"/>
                <wp:cNvGraphicFramePr/>
                <a:graphic xmlns:a="http://schemas.openxmlformats.org/drawingml/2006/main">
                  <a:graphicData uri="http://schemas.microsoft.com/office/word/2010/wordprocessingShape">
                    <wps:wsp>
                      <wps:cNvSpPr txBox="1"/>
                      <wps:spPr>
                        <a:xfrm>
                          <a:off x="0" y="0"/>
                          <a:ext cx="1076325"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6CC3" w:rsidRPr="00E56DBE" w:rsidRDefault="00846CC3" w:rsidP="00D46AC8">
                            <w:pPr>
                              <w:autoSpaceDE w:val="0"/>
                              <w:autoSpaceDN w:val="0"/>
                              <w:adjustRightInd w:val="0"/>
                              <w:spacing w:after="0" w:line="240" w:lineRule="auto"/>
                              <w:rPr>
                                <w:rFonts w:cstheme="minorHAnsi"/>
                                <w:sz w:val="20"/>
                                <w:szCs w:val="20"/>
                              </w:rPr>
                            </w:pPr>
                            <w:r>
                              <w:rPr>
                                <w:rFonts w:cstheme="minorHAnsi"/>
                                <w:sz w:val="20"/>
                                <w:szCs w:val="20"/>
                              </w:rPr>
                              <w:t>Dad goes back to work and Mum takes the remaining 10 weeks of Shared Parental Leave.</w:t>
                            </w:r>
                          </w:p>
                          <w:p w:rsidR="00846CC3" w:rsidRDefault="00846C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510C44" id="Text Box 690" o:spid="_x0000_s1061" type="#_x0000_t202" style="position:absolute;margin-left:337.8pt;margin-top:14.5pt;width:84.75pt;height:88.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" fillcolor="white [3201]" stroked="f" strokeweight=".5pt">
                <v:textbox>
                  <w:txbxContent>
                    <w:p w:rsidR="00846CC3" w:rsidRPr="00E56DBE" w:rsidRDefault="00846CC3" w:rsidP="00D46AC8">
                      <w:pPr>
                        <w:autoSpaceDE w:val="0"/>
                        <w:autoSpaceDN w:val="0"/>
                        <w:adjustRightInd w:val="0"/>
                        <w:spacing w:after="0" w:line="240" w:lineRule="auto"/>
                        <w:rPr>
                          <w:rFonts w:cstheme="minorHAnsi"/>
                          <w:sz w:val="20"/>
                          <w:szCs w:val="20"/>
                        </w:rPr>
                      </w:pPr>
                      <w:r>
                        <w:rPr>
                          <w:rFonts w:cstheme="minorHAnsi"/>
                          <w:sz w:val="20"/>
                          <w:szCs w:val="20"/>
                        </w:rPr>
                        <w:t>Dad goes back to work and Mum takes the remaining 10 weeks of Shared Parental Leave.</w:t>
                      </w:r>
                    </w:p>
                    <w:p w:rsidR="00846CC3" w:rsidRDefault="00846CC3"/>
                  </w:txbxContent>
                </v:textbox>
              </v:shape>
            </w:pict>
          </mc:Fallback>
        </mc:AlternateContent>
      </w:r>
      <w:r w:rsidRPr="003C5D98">
        <w:rPr>
          <w:b/>
          <w:noProof/>
          <w:lang w:eastAsia="en-GB"/>
        </w:rPr>
        <mc:AlternateContent>
          <mc:Choice Requires="wps">
            <w:drawing>
              <wp:anchor distT="0" distB="0" distL="114300" distR="114300" simplePos="0" relativeHeight="251777024" behindDoc="0" locked="0" layoutInCell="1" allowOverlap="1" wp14:anchorId="718E50BB" wp14:editId="7BBC050D">
                <wp:simplePos x="0" y="0"/>
                <wp:positionH relativeFrom="column">
                  <wp:posOffset>3089909</wp:posOffset>
                </wp:positionH>
                <wp:positionV relativeFrom="paragraph">
                  <wp:posOffset>193675</wp:posOffset>
                </wp:positionV>
                <wp:extent cx="1057275" cy="1362075"/>
                <wp:effectExtent l="0" t="0" r="9525" b="9525"/>
                <wp:wrapNone/>
                <wp:docPr id="689" name="Text Box 689"/>
                <wp:cNvGraphicFramePr/>
                <a:graphic xmlns:a="http://schemas.openxmlformats.org/drawingml/2006/main">
                  <a:graphicData uri="http://schemas.microsoft.com/office/word/2010/wordprocessingShape">
                    <wps:wsp>
                      <wps:cNvSpPr txBox="1"/>
                      <wps:spPr>
                        <a:xfrm>
                          <a:off x="0" y="0"/>
                          <a:ext cx="1057275" cy="1362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6CC3" w:rsidRPr="00E56DBE" w:rsidRDefault="00846CC3" w:rsidP="00D46AC8">
                            <w:pPr>
                              <w:autoSpaceDE w:val="0"/>
                              <w:autoSpaceDN w:val="0"/>
                              <w:adjustRightInd w:val="0"/>
                              <w:spacing w:after="0" w:line="240" w:lineRule="auto"/>
                              <w:rPr>
                                <w:rFonts w:cstheme="minorHAnsi"/>
                                <w:sz w:val="20"/>
                                <w:szCs w:val="20"/>
                              </w:rPr>
                            </w:pPr>
                            <w:r>
                              <w:rPr>
                                <w:rFonts w:cstheme="minorHAnsi"/>
                                <w:sz w:val="20"/>
                                <w:szCs w:val="20"/>
                              </w:rPr>
                              <w:t>Dad takes another 8 weeks of Shared Parental Leave and 5 weeks of Pay and Mum returns to work.</w:t>
                            </w:r>
                          </w:p>
                          <w:p w:rsidR="00846CC3" w:rsidRDefault="00846C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E50BB" id="Text Box 689" o:spid="_x0000_s1062" type="#_x0000_t202" style="position:absolute;margin-left:243.3pt;margin-top:15.25pt;width:83.25pt;height:107.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" fillcolor="white [3201]" stroked="f" strokeweight=".5pt">
                <v:textbox>
                  <w:txbxContent>
                    <w:p w:rsidR="00846CC3" w:rsidRPr="00E56DBE" w:rsidRDefault="00846CC3" w:rsidP="00D46AC8">
                      <w:pPr>
                        <w:autoSpaceDE w:val="0"/>
                        <w:autoSpaceDN w:val="0"/>
                        <w:adjustRightInd w:val="0"/>
                        <w:spacing w:after="0" w:line="240" w:lineRule="auto"/>
                        <w:rPr>
                          <w:rFonts w:cstheme="minorHAnsi"/>
                          <w:sz w:val="20"/>
                          <w:szCs w:val="20"/>
                        </w:rPr>
                      </w:pPr>
                      <w:r>
                        <w:rPr>
                          <w:rFonts w:cstheme="minorHAnsi"/>
                          <w:sz w:val="20"/>
                          <w:szCs w:val="20"/>
                        </w:rPr>
                        <w:t>Dad takes another 8 weeks of Shared Parental Leave and 5 weeks of Pay and Mum returns to work.</w:t>
                      </w:r>
                    </w:p>
                    <w:p w:rsidR="00846CC3" w:rsidRDefault="00846CC3"/>
                  </w:txbxContent>
                </v:textbox>
              </v:shape>
            </w:pict>
          </mc:Fallback>
        </mc:AlternateContent>
      </w:r>
      <w:r w:rsidRPr="003C5D98">
        <w:rPr>
          <w:b/>
          <w:noProof/>
          <w:lang w:eastAsia="en-GB"/>
        </w:rPr>
        <mc:AlternateContent>
          <mc:Choice Requires="wps">
            <w:drawing>
              <wp:anchor distT="0" distB="0" distL="114300" distR="114300" simplePos="0" relativeHeight="251774976" behindDoc="0" locked="0" layoutInCell="1" allowOverlap="1" wp14:anchorId="771AABF2" wp14:editId="5543563A">
                <wp:simplePos x="0" y="0"/>
                <wp:positionH relativeFrom="column">
                  <wp:posOffset>308610</wp:posOffset>
                </wp:positionH>
                <wp:positionV relativeFrom="paragraph">
                  <wp:posOffset>193040</wp:posOffset>
                </wp:positionV>
                <wp:extent cx="1009650" cy="790575"/>
                <wp:effectExtent l="0" t="0" r="19050" b="28575"/>
                <wp:wrapNone/>
                <wp:docPr id="683" name="Text Box 683"/>
                <wp:cNvGraphicFramePr/>
                <a:graphic xmlns:a="http://schemas.openxmlformats.org/drawingml/2006/main">
                  <a:graphicData uri="http://schemas.microsoft.com/office/word/2010/wordprocessingShape">
                    <wps:wsp>
                      <wps:cNvSpPr txBox="1"/>
                      <wps:spPr>
                        <a:xfrm>
                          <a:off x="0" y="0"/>
                          <a:ext cx="100965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46CC3" w:rsidRPr="00E56DBE" w:rsidRDefault="00846CC3" w:rsidP="00D46AC8">
                            <w:pPr>
                              <w:autoSpaceDE w:val="0"/>
                              <w:autoSpaceDN w:val="0"/>
                              <w:adjustRightInd w:val="0"/>
                              <w:spacing w:after="0" w:line="240" w:lineRule="auto"/>
                              <w:rPr>
                                <w:rFonts w:cstheme="minorHAnsi"/>
                                <w:sz w:val="20"/>
                                <w:szCs w:val="20"/>
                              </w:rPr>
                            </w:pPr>
                            <w:r w:rsidRPr="00E56DBE">
                              <w:rPr>
                                <w:rFonts w:cstheme="minorHAnsi"/>
                                <w:sz w:val="20"/>
                                <w:szCs w:val="20"/>
                              </w:rPr>
                              <w:t xml:space="preserve">Mum takes </w:t>
                            </w:r>
                            <w:r>
                              <w:rPr>
                                <w:rFonts w:cstheme="minorHAnsi"/>
                                <w:sz w:val="20"/>
                                <w:szCs w:val="20"/>
                              </w:rPr>
                              <w:t>10</w:t>
                            </w:r>
                            <w:r w:rsidRPr="00E56DBE">
                              <w:rPr>
                                <w:rFonts w:cstheme="minorHAnsi"/>
                                <w:sz w:val="20"/>
                                <w:szCs w:val="20"/>
                              </w:rPr>
                              <w:t xml:space="preserve"> weeks maternity leave and pay</w:t>
                            </w:r>
                          </w:p>
                          <w:p w:rsidR="00846CC3" w:rsidRDefault="00846C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AABF2" id="Text Box 683" o:spid="_x0000_s1063" type="#_x0000_t202" style="position:absolute;margin-left:24.3pt;margin-top:15.2pt;width:79.5pt;height:62.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" fillcolor="white [3201]" strokecolor="white [3212]" strokeweight=".5pt">
                <v:textbox>
                  <w:txbxContent>
                    <w:p w:rsidR="00846CC3" w:rsidRPr="00E56DBE" w:rsidRDefault="00846CC3" w:rsidP="00D46AC8">
                      <w:pPr>
                        <w:autoSpaceDE w:val="0"/>
                        <w:autoSpaceDN w:val="0"/>
                        <w:adjustRightInd w:val="0"/>
                        <w:spacing w:after="0" w:line="240" w:lineRule="auto"/>
                        <w:rPr>
                          <w:rFonts w:cstheme="minorHAnsi"/>
                          <w:sz w:val="20"/>
                          <w:szCs w:val="20"/>
                        </w:rPr>
                      </w:pPr>
                      <w:r w:rsidRPr="00E56DBE">
                        <w:rPr>
                          <w:rFonts w:cstheme="minorHAnsi"/>
                          <w:sz w:val="20"/>
                          <w:szCs w:val="20"/>
                        </w:rPr>
                        <w:t xml:space="preserve">Mum takes </w:t>
                      </w:r>
                      <w:r>
                        <w:rPr>
                          <w:rFonts w:cstheme="minorHAnsi"/>
                          <w:sz w:val="20"/>
                          <w:szCs w:val="20"/>
                        </w:rPr>
                        <w:t>10</w:t>
                      </w:r>
                      <w:r w:rsidRPr="00E56DBE">
                        <w:rPr>
                          <w:rFonts w:cstheme="minorHAnsi"/>
                          <w:sz w:val="20"/>
                          <w:szCs w:val="20"/>
                        </w:rPr>
                        <w:t xml:space="preserve"> weeks maternity leave and pay</w:t>
                      </w:r>
                    </w:p>
                    <w:p w:rsidR="00846CC3" w:rsidRDefault="00846CC3"/>
                  </w:txbxContent>
                </v:textbox>
              </v:shape>
            </w:pict>
          </mc:Fallback>
        </mc:AlternateContent>
      </w:r>
      <w:r w:rsidR="00D46AC8" w:rsidRPr="003C5D98">
        <w:rPr>
          <w:b/>
          <w:noProof/>
          <w:lang w:eastAsia="en-GB"/>
        </w:rPr>
        <mc:AlternateContent>
          <mc:Choice Requires="wps">
            <w:drawing>
              <wp:anchor distT="0" distB="0" distL="114300" distR="114300" simplePos="0" relativeHeight="251776000" behindDoc="0" locked="0" layoutInCell="1" allowOverlap="1" wp14:anchorId="134FDDE4" wp14:editId="7A00401A">
                <wp:simplePos x="0" y="0"/>
                <wp:positionH relativeFrom="column">
                  <wp:posOffset>1451610</wp:posOffset>
                </wp:positionH>
                <wp:positionV relativeFrom="paragraph">
                  <wp:posOffset>193675</wp:posOffset>
                </wp:positionV>
                <wp:extent cx="1552575" cy="1247775"/>
                <wp:effectExtent l="0" t="0" r="9525" b="9525"/>
                <wp:wrapNone/>
                <wp:docPr id="688" name="Text Box 688"/>
                <wp:cNvGraphicFramePr/>
                <a:graphic xmlns:a="http://schemas.openxmlformats.org/drawingml/2006/main">
                  <a:graphicData uri="http://schemas.microsoft.com/office/word/2010/wordprocessingShape">
                    <wps:wsp>
                      <wps:cNvSpPr txBox="1"/>
                      <wps:spPr>
                        <a:xfrm>
                          <a:off x="0" y="0"/>
                          <a:ext cx="1552575" cy="124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6CC3" w:rsidRPr="00E56DBE" w:rsidRDefault="00846CC3" w:rsidP="00D46AC8">
                            <w:pPr>
                              <w:autoSpaceDE w:val="0"/>
                              <w:autoSpaceDN w:val="0"/>
                              <w:adjustRightInd w:val="0"/>
                              <w:spacing w:after="0" w:line="240" w:lineRule="auto"/>
                              <w:rPr>
                                <w:rFonts w:cstheme="minorHAnsi"/>
                                <w:sz w:val="20"/>
                                <w:szCs w:val="20"/>
                              </w:rPr>
                            </w:pPr>
                            <w:r w:rsidRPr="00E56DBE">
                              <w:rPr>
                                <w:rFonts w:cstheme="minorHAnsi"/>
                                <w:sz w:val="20"/>
                                <w:szCs w:val="20"/>
                              </w:rPr>
                              <w:t xml:space="preserve">Mum </w:t>
                            </w:r>
                            <w:r>
                              <w:rPr>
                                <w:rFonts w:cstheme="minorHAnsi"/>
                                <w:sz w:val="20"/>
                                <w:szCs w:val="20"/>
                              </w:rPr>
                              <w:t>commits to going back to work after week 22; she takes another 12 weeks maternity pay and leave and Dad takes 12 weeks shared parental leave.</w:t>
                            </w:r>
                          </w:p>
                          <w:p w:rsidR="00846CC3" w:rsidRDefault="00846C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FDDE4" id="Text Box 688" o:spid="_x0000_s1064" type="#_x0000_t202" style="position:absolute;margin-left:114.3pt;margin-top:15.25pt;width:122.25pt;height:98.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" fillcolor="white [3201]" stroked="f" strokeweight=".5pt">
                <v:textbox>
                  <w:txbxContent>
                    <w:p w:rsidR="00846CC3" w:rsidRPr="00E56DBE" w:rsidRDefault="00846CC3" w:rsidP="00D46AC8">
                      <w:pPr>
                        <w:autoSpaceDE w:val="0"/>
                        <w:autoSpaceDN w:val="0"/>
                        <w:adjustRightInd w:val="0"/>
                        <w:spacing w:after="0" w:line="240" w:lineRule="auto"/>
                        <w:rPr>
                          <w:rFonts w:cstheme="minorHAnsi"/>
                          <w:sz w:val="20"/>
                          <w:szCs w:val="20"/>
                        </w:rPr>
                      </w:pPr>
                      <w:r w:rsidRPr="00E56DBE">
                        <w:rPr>
                          <w:rFonts w:cstheme="minorHAnsi"/>
                          <w:sz w:val="20"/>
                          <w:szCs w:val="20"/>
                        </w:rPr>
                        <w:t xml:space="preserve">Mum </w:t>
                      </w:r>
                      <w:r>
                        <w:rPr>
                          <w:rFonts w:cstheme="minorHAnsi"/>
                          <w:sz w:val="20"/>
                          <w:szCs w:val="20"/>
                        </w:rPr>
                        <w:t>commits to going back to work after week 22; she takes another 12 weeks maternity pay and leave and Dad takes 12 weeks shared parental leave.</w:t>
                      </w:r>
                    </w:p>
                    <w:p w:rsidR="00846CC3" w:rsidRDefault="00846CC3"/>
                  </w:txbxContent>
                </v:textbox>
              </v:shape>
            </w:pict>
          </mc:Fallback>
        </mc:AlternateContent>
      </w:r>
    </w:p>
    <w:p w:rsidR="00D46AC8" w:rsidRPr="003C5D98" w:rsidRDefault="00D46AC8">
      <w:pPr>
        <w:rPr>
          <w:b/>
        </w:rPr>
      </w:pPr>
    </w:p>
    <w:p w:rsidR="00D46AC8" w:rsidRPr="003C5D98" w:rsidRDefault="00D46AC8">
      <w:pPr>
        <w:rPr>
          <w:b/>
        </w:rPr>
      </w:pPr>
    </w:p>
    <w:p w:rsidR="00D46AC8" w:rsidRPr="003C5D98" w:rsidRDefault="00D46AC8">
      <w:pPr>
        <w:rPr>
          <w:b/>
        </w:rPr>
      </w:pPr>
    </w:p>
    <w:p w:rsidR="00D46AC8" w:rsidRPr="003C5D98" w:rsidRDefault="00D46AC8">
      <w:pPr>
        <w:rPr>
          <w:b/>
        </w:rPr>
      </w:pPr>
    </w:p>
    <w:p w:rsidR="001A1EE1" w:rsidRPr="003C5D98" w:rsidRDefault="001A1EE1">
      <w:pPr>
        <w:rPr>
          <w:b/>
        </w:rPr>
      </w:pPr>
      <w:r w:rsidRPr="003C5D98">
        <w:rPr>
          <w:b/>
        </w:rPr>
        <w:lastRenderedPageBreak/>
        <w:br w:type="page"/>
      </w:r>
    </w:p>
    <w:p w:rsidR="00802674" w:rsidRPr="003C5D98" w:rsidRDefault="00802674" w:rsidP="00367A34">
      <w:pPr>
        <w:rPr>
          <w:b/>
        </w:rPr>
      </w:pPr>
      <w:r w:rsidRPr="003C5D98">
        <w:rPr>
          <w:b/>
        </w:rPr>
        <w:lastRenderedPageBreak/>
        <w:t xml:space="preserve">Manager - return to work </w:t>
      </w:r>
      <w:r w:rsidR="00B55A45" w:rsidRPr="003C5D98">
        <w:rPr>
          <w:b/>
        </w:rPr>
        <w:t>induction</w:t>
      </w:r>
      <w:r w:rsidRPr="003C5D98">
        <w:rPr>
          <w:b/>
        </w:rPr>
        <w:t xml:space="preserve"> </w:t>
      </w:r>
      <w:r w:rsidR="001A3334" w:rsidRPr="003C5D98">
        <w:rPr>
          <w:b/>
        </w:rPr>
        <w:tab/>
      </w:r>
      <w:r w:rsidR="001A3334" w:rsidRPr="003C5D98">
        <w:rPr>
          <w:b/>
        </w:rPr>
        <w:tab/>
      </w:r>
      <w:r w:rsidR="001A3334" w:rsidRPr="003C5D98">
        <w:rPr>
          <w:b/>
        </w:rPr>
        <w:tab/>
      </w:r>
      <w:r w:rsidR="001A3334" w:rsidRPr="003C5D98">
        <w:rPr>
          <w:b/>
        </w:rPr>
        <w:tab/>
      </w:r>
      <w:r w:rsidR="001A3334" w:rsidRPr="003C5D98">
        <w:rPr>
          <w:b/>
        </w:rPr>
        <w:tab/>
      </w:r>
      <w:r w:rsidR="001A3334" w:rsidRPr="003C5D98">
        <w:rPr>
          <w:b/>
        </w:rPr>
        <w:tab/>
      </w:r>
      <w:r w:rsidR="001A3334" w:rsidRPr="003C5D98">
        <w:rPr>
          <w:b/>
        </w:rPr>
        <w:tab/>
      </w:r>
      <w:r w:rsidR="00FB165F" w:rsidRPr="003C5D98">
        <w:rPr>
          <w:b/>
        </w:rPr>
        <w:t xml:space="preserve">Appendix </w:t>
      </w:r>
      <w:r w:rsidR="005A345F" w:rsidRPr="003C5D98">
        <w:rPr>
          <w:b/>
        </w:rPr>
        <w:t>5</w:t>
      </w:r>
    </w:p>
    <w:tbl>
      <w:tblPr>
        <w:tblStyle w:val="MediumGrid3-Accent1"/>
        <w:tblW w:w="0" w:type="auto"/>
        <w:tblLook w:val="04A0" w:firstRow="1" w:lastRow="0" w:firstColumn="1" w:lastColumn="0" w:noHBand="0" w:noVBand="1"/>
      </w:tblPr>
      <w:tblGrid>
        <w:gridCol w:w="1374"/>
        <w:gridCol w:w="7192"/>
        <w:gridCol w:w="1200"/>
      </w:tblGrid>
      <w:tr w:rsidR="00C80A3B" w:rsidRPr="003C5D98" w:rsidTr="001A3334">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384" w:type="dxa"/>
          </w:tcPr>
          <w:p w:rsidR="00C80A3B" w:rsidRPr="003C5D98" w:rsidRDefault="00C80A3B" w:rsidP="00D97DFB">
            <w:pPr>
              <w:pStyle w:val="NoSpacing"/>
              <w:rPr>
                <w:rFonts w:cstheme="minorHAnsi"/>
                <w:b w:val="0"/>
                <w:lang w:val="en-GB"/>
              </w:rPr>
            </w:pPr>
            <w:r w:rsidRPr="003C5D98">
              <w:rPr>
                <w:rFonts w:cstheme="minorHAnsi"/>
                <w:b w:val="0"/>
                <w:lang w:val="en-GB"/>
              </w:rPr>
              <w:t>Pre - return</w:t>
            </w:r>
          </w:p>
        </w:tc>
        <w:tc>
          <w:tcPr>
            <w:tcW w:w="7270" w:type="dxa"/>
            <w:tcBorders>
              <w:right w:val="single" w:sz="4" w:space="0" w:color="17365D" w:themeColor="text2" w:themeShade="BF"/>
            </w:tcBorders>
          </w:tcPr>
          <w:p w:rsidR="00C80A3B" w:rsidRPr="003C5D98" w:rsidRDefault="00C80A3B" w:rsidP="00D97DFB">
            <w:pPr>
              <w:pStyle w:val="NoSpacing"/>
              <w:cnfStyle w:val="100000000000" w:firstRow="1" w:lastRow="0" w:firstColumn="0" w:lastColumn="0" w:oddVBand="0" w:evenVBand="0" w:oddHBand="0" w:evenHBand="0" w:firstRowFirstColumn="0" w:firstRowLastColumn="0" w:lastRowFirstColumn="0" w:lastRowLastColumn="0"/>
              <w:rPr>
                <w:rFonts w:cstheme="minorHAnsi"/>
                <w:b w:val="0"/>
                <w:lang w:val="en-GB"/>
              </w:rPr>
            </w:pP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C80A3B" w:rsidRPr="003C5D98" w:rsidRDefault="00C80A3B" w:rsidP="00D97DFB">
            <w:pPr>
              <w:pStyle w:val="NoSpacing"/>
              <w:cnfStyle w:val="100000000000" w:firstRow="1" w:lastRow="0" w:firstColumn="0" w:lastColumn="0" w:oddVBand="0" w:evenVBand="0" w:oddHBand="0" w:evenHBand="0" w:firstRowFirstColumn="0" w:firstRowLastColumn="0" w:lastRowFirstColumn="0" w:lastRowLastColumn="0"/>
              <w:rPr>
                <w:rFonts w:cstheme="minorHAnsi"/>
                <w:b w:val="0"/>
                <w:lang w:val="en-GB"/>
              </w:rPr>
            </w:pPr>
            <w:r w:rsidRPr="003C5D98">
              <w:rPr>
                <w:rFonts w:cstheme="minorHAnsi"/>
                <w:b w:val="0"/>
                <w:lang w:val="en-GB"/>
              </w:rPr>
              <w:t>Completed</w:t>
            </w:r>
          </w:p>
        </w:tc>
      </w:tr>
      <w:tr w:rsidR="00C80A3B" w:rsidRPr="003C5D98" w:rsidTr="001A3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C80A3B" w:rsidRPr="003C5D98" w:rsidRDefault="00C80A3B" w:rsidP="001A3334">
            <w:pPr>
              <w:pStyle w:val="NoSpacing"/>
              <w:spacing w:line="276" w:lineRule="auto"/>
              <w:jc w:val="both"/>
              <w:rPr>
                <w:rFonts w:cstheme="minorHAnsi"/>
                <w:lang w:val="en-GB"/>
              </w:rPr>
            </w:pPr>
          </w:p>
        </w:tc>
        <w:tc>
          <w:tcPr>
            <w:tcW w:w="7270" w:type="dxa"/>
            <w:tcBorders>
              <w:right w:val="single" w:sz="4" w:space="0" w:color="17365D" w:themeColor="text2" w:themeShade="BF"/>
            </w:tcBorders>
          </w:tcPr>
          <w:p w:rsidR="00C80A3B" w:rsidRPr="003C5D98" w:rsidRDefault="00C80A3B"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3C5D98">
              <w:rPr>
                <w:rFonts w:cstheme="minorHAnsi"/>
                <w:lang w:val="en-GB"/>
              </w:rPr>
              <w:t>Building security informed/access control validated</w:t>
            </w: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C80A3B" w:rsidRPr="003C5D98" w:rsidRDefault="00C80A3B"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GB"/>
              </w:rPr>
            </w:pPr>
          </w:p>
        </w:tc>
      </w:tr>
      <w:tr w:rsidR="00C80A3B" w:rsidRPr="003C5D98" w:rsidTr="001A3334">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B55A45" w:rsidP="001A3334">
            <w:pPr>
              <w:pStyle w:val="NoSpacing"/>
              <w:spacing w:line="276" w:lineRule="auto"/>
              <w:jc w:val="both"/>
              <w:rPr>
                <w:rFonts w:cstheme="minorHAnsi"/>
                <w:lang w:val="en-GB"/>
              </w:rPr>
            </w:pPr>
          </w:p>
        </w:tc>
        <w:tc>
          <w:tcPr>
            <w:tcW w:w="7270" w:type="dxa"/>
            <w:tcBorders>
              <w:right w:val="single" w:sz="4" w:space="0" w:color="17365D" w:themeColor="text2" w:themeShade="BF"/>
            </w:tcBorders>
          </w:tcPr>
          <w:p w:rsidR="00B55A45" w:rsidRPr="003C5D98" w:rsidRDefault="00B55A45" w:rsidP="001A3334">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3C5D98">
              <w:rPr>
                <w:rFonts w:cstheme="minorHAnsi"/>
                <w:lang w:val="en-GB"/>
              </w:rPr>
              <w:t>Desk/equipment set up – when the employee return</w:t>
            </w:r>
            <w:r w:rsidR="000362C7">
              <w:rPr>
                <w:rFonts w:cstheme="minorHAnsi"/>
                <w:lang w:val="en-GB"/>
              </w:rPr>
              <w:t>s</w:t>
            </w:r>
            <w:r w:rsidRPr="003C5D98">
              <w:rPr>
                <w:rFonts w:cstheme="minorHAnsi"/>
                <w:lang w:val="en-GB"/>
              </w:rPr>
              <w:t xml:space="preserve"> to work it is useful for them to sit within the team initially</w:t>
            </w: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C80A3B" w:rsidRPr="003C5D98" w:rsidTr="001A3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B55A45" w:rsidP="001A3334">
            <w:pPr>
              <w:pStyle w:val="NoSpacing"/>
              <w:spacing w:line="276" w:lineRule="auto"/>
              <w:jc w:val="both"/>
              <w:rPr>
                <w:rFonts w:cstheme="minorHAnsi"/>
                <w:lang w:val="en-GB"/>
              </w:rPr>
            </w:pPr>
          </w:p>
        </w:tc>
        <w:tc>
          <w:tcPr>
            <w:tcW w:w="7270" w:type="dxa"/>
            <w:tcBorders>
              <w:right w:val="single" w:sz="4" w:space="0" w:color="17365D" w:themeColor="text2" w:themeShade="BF"/>
            </w:tcBorders>
          </w:tcPr>
          <w:p w:rsidR="00B55A45" w:rsidRPr="003C5D98" w:rsidRDefault="00B55A45" w:rsidP="00DF0917">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3C5D98">
              <w:rPr>
                <w:rFonts w:cstheme="minorHAnsi"/>
                <w:lang w:val="en-GB"/>
              </w:rPr>
              <w:t>HR P</w:t>
            </w:r>
            <w:r w:rsidR="00DF0917">
              <w:rPr>
                <w:rFonts w:cstheme="minorHAnsi"/>
                <w:lang w:val="en-GB"/>
              </w:rPr>
              <w:t xml:space="preserve">ayroll System </w:t>
            </w:r>
            <w:r w:rsidRPr="003C5D98">
              <w:rPr>
                <w:rFonts w:cstheme="minorHAnsi"/>
                <w:lang w:val="en-GB"/>
              </w:rPr>
              <w:t>updated – indicating the return to work date and any changes to work hours</w:t>
            </w: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GB"/>
              </w:rPr>
            </w:pPr>
          </w:p>
        </w:tc>
      </w:tr>
      <w:tr w:rsidR="00C80A3B" w:rsidRPr="003C5D98" w:rsidTr="001A3334">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B55A45" w:rsidP="001A3334">
            <w:pPr>
              <w:pStyle w:val="NoSpacing"/>
              <w:spacing w:line="276" w:lineRule="auto"/>
              <w:jc w:val="both"/>
              <w:rPr>
                <w:rFonts w:cstheme="minorHAnsi"/>
                <w:lang w:val="en-GB"/>
              </w:rPr>
            </w:pPr>
          </w:p>
        </w:tc>
        <w:tc>
          <w:tcPr>
            <w:tcW w:w="7270" w:type="dxa"/>
            <w:tcBorders>
              <w:right w:val="single" w:sz="4" w:space="0" w:color="17365D" w:themeColor="text2" w:themeShade="BF"/>
            </w:tcBorders>
          </w:tcPr>
          <w:p w:rsidR="00B55A45" w:rsidRPr="003C5D98" w:rsidRDefault="00B55A45" w:rsidP="001A3334">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3C5D98">
              <w:rPr>
                <w:rFonts w:cstheme="minorHAnsi"/>
                <w:lang w:val="en-GB"/>
              </w:rPr>
              <w:t>Flexible working agreement in place (if required)</w:t>
            </w: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C80A3B" w:rsidRPr="003C5D98" w:rsidTr="001A3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B55A45" w:rsidP="001A3334">
            <w:pPr>
              <w:pStyle w:val="NoSpacing"/>
              <w:spacing w:line="276" w:lineRule="auto"/>
              <w:jc w:val="both"/>
              <w:rPr>
                <w:rFonts w:cstheme="minorHAnsi"/>
                <w:lang w:val="en-GB"/>
              </w:rPr>
            </w:pPr>
          </w:p>
        </w:tc>
        <w:tc>
          <w:tcPr>
            <w:tcW w:w="7270" w:type="dxa"/>
            <w:tcBorders>
              <w:right w:val="single" w:sz="4" w:space="0" w:color="17365D" w:themeColor="text2" w:themeShade="BF"/>
            </w:tcBorders>
          </w:tcPr>
          <w:p w:rsidR="00B55A45" w:rsidRPr="003C5D98" w:rsidRDefault="00B55A45"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3C5D98">
              <w:rPr>
                <w:rFonts w:cstheme="minorHAnsi"/>
                <w:lang w:val="en-GB"/>
              </w:rPr>
              <w:t>Contract updated to reflect changes to working hours (if required)</w:t>
            </w: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GB"/>
              </w:rPr>
            </w:pPr>
          </w:p>
        </w:tc>
      </w:tr>
      <w:tr w:rsidR="00C80A3B" w:rsidRPr="003C5D98" w:rsidTr="001A3334">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B55A45" w:rsidP="001A3334">
            <w:pPr>
              <w:pStyle w:val="NoSpacing"/>
              <w:spacing w:line="276" w:lineRule="auto"/>
              <w:jc w:val="both"/>
              <w:rPr>
                <w:rFonts w:cstheme="minorHAnsi"/>
                <w:lang w:val="en-GB"/>
              </w:rPr>
            </w:pPr>
          </w:p>
        </w:tc>
        <w:tc>
          <w:tcPr>
            <w:tcW w:w="7270" w:type="dxa"/>
            <w:tcBorders>
              <w:right w:val="single" w:sz="4" w:space="0" w:color="17365D" w:themeColor="text2" w:themeShade="BF"/>
            </w:tcBorders>
          </w:tcPr>
          <w:p w:rsidR="00B55A45" w:rsidRPr="003C5D98" w:rsidRDefault="00B55A45" w:rsidP="001A3334">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3C5D98">
              <w:rPr>
                <w:rFonts w:cstheme="minorHAnsi"/>
                <w:lang w:val="en-GB"/>
              </w:rPr>
              <w:t>Breastfeeding/expressing facilities available</w:t>
            </w: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C80A3B" w:rsidRPr="003C5D98" w:rsidTr="001A3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B55A45" w:rsidP="001A3334">
            <w:pPr>
              <w:pStyle w:val="NoSpacing"/>
              <w:spacing w:line="276" w:lineRule="auto"/>
              <w:jc w:val="both"/>
              <w:rPr>
                <w:rFonts w:cstheme="minorHAnsi"/>
                <w:lang w:val="en-GB"/>
              </w:rPr>
            </w:pPr>
          </w:p>
        </w:tc>
        <w:tc>
          <w:tcPr>
            <w:tcW w:w="7270" w:type="dxa"/>
            <w:tcBorders>
              <w:right w:val="single" w:sz="4" w:space="0" w:color="17365D" w:themeColor="text2" w:themeShade="BF"/>
            </w:tcBorders>
          </w:tcPr>
          <w:p w:rsidR="00B55A45" w:rsidRPr="003C5D98" w:rsidRDefault="00B55A45"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3C5D98">
              <w:rPr>
                <w:rFonts w:cstheme="minorHAnsi"/>
                <w:lang w:val="en-GB"/>
              </w:rPr>
              <w:t>Share back to work plan with appropriate team members so everyone involved knows what to do and when</w:t>
            </w: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GB"/>
              </w:rPr>
            </w:pPr>
          </w:p>
        </w:tc>
      </w:tr>
      <w:tr w:rsidR="00C80A3B" w:rsidRPr="003C5D98" w:rsidTr="001A3334">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B55A45" w:rsidP="001A3334">
            <w:pPr>
              <w:pStyle w:val="NoSpacing"/>
              <w:spacing w:line="276" w:lineRule="auto"/>
              <w:jc w:val="both"/>
              <w:rPr>
                <w:rFonts w:cstheme="minorHAnsi"/>
                <w:lang w:val="en-GB"/>
              </w:rPr>
            </w:pPr>
          </w:p>
        </w:tc>
        <w:tc>
          <w:tcPr>
            <w:tcW w:w="7270" w:type="dxa"/>
            <w:tcBorders>
              <w:right w:val="single" w:sz="4" w:space="0" w:color="17365D" w:themeColor="text2" w:themeShade="BF"/>
            </w:tcBorders>
          </w:tcPr>
          <w:p w:rsidR="00B55A45" w:rsidRPr="003C5D98" w:rsidRDefault="00B55A45" w:rsidP="001A3334">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3C5D98">
              <w:rPr>
                <w:rFonts w:cstheme="minorHAnsi"/>
                <w:lang w:val="en-GB"/>
              </w:rPr>
              <w:t>Prepare to provide work that has short time deadlines during the first few weeks back before setting longer term objectives.</w:t>
            </w: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C80A3B" w:rsidRPr="003C5D98" w:rsidTr="001A3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B55A45" w:rsidP="001A3334">
            <w:pPr>
              <w:pStyle w:val="NoSpacing"/>
              <w:spacing w:line="276" w:lineRule="auto"/>
              <w:jc w:val="both"/>
              <w:rPr>
                <w:rFonts w:cstheme="minorHAnsi"/>
                <w:lang w:val="en-GB"/>
              </w:rPr>
            </w:pPr>
          </w:p>
        </w:tc>
        <w:tc>
          <w:tcPr>
            <w:tcW w:w="7270" w:type="dxa"/>
            <w:tcBorders>
              <w:right w:val="single" w:sz="4" w:space="0" w:color="17365D" w:themeColor="text2" w:themeShade="BF"/>
            </w:tcBorders>
          </w:tcPr>
          <w:p w:rsidR="00B55A45" w:rsidRPr="003C5D98" w:rsidRDefault="00B55A45"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GB"/>
              </w:rPr>
            </w:pPr>
          </w:p>
        </w:tc>
      </w:tr>
      <w:tr w:rsidR="00C80A3B" w:rsidRPr="003C5D98" w:rsidTr="001A3334">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B55A45" w:rsidP="001A3334">
            <w:pPr>
              <w:pStyle w:val="NoSpacing"/>
              <w:spacing w:line="276" w:lineRule="auto"/>
              <w:jc w:val="both"/>
              <w:rPr>
                <w:rFonts w:cstheme="minorHAnsi"/>
                <w:b w:val="0"/>
                <w:lang w:val="en-GB"/>
              </w:rPr>
            </w:pPr>
            <w:r w:rsidRPr="003C5D98">
              <w:rPr>
                <w:rFonts w:cstheme="minorHAnsi"/>
                <w:b w:val="0"/>
                <w:lang w:val="en-GB"/>
              </w:rPr>
              <w:t>Day One</w:t>
            </w:r>
          </w:p>
        </w:tc>
        <w:tc>
          <w:tcPr>
            <w:tcW w:w="7270" w:type="dxa"/>
            <w:tcBorders>
              <w:right w:val="single" w:sz="4" w:space="0" w:color="17365D" w:themeColor="text2" w:themeShade="BF"/>
            </w:tcBorders>
          </w:tcPr>
          <w:p w:rsidR="00B55A45" w:rsidRPr="003C5D98" w:rsidRDefault="00B55A45" w:rsidP="001A3334">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b/>
                <w:lang w:val="en-GB"/>
              </w:rPr>
            </w:pPr>
          </w:p>
        </w:tc>
      </w:tr>
      <w:tr w:rsidR="00C80A3B" w:rsidRPr="003C5D98" w:rsidTr="001A3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B55A45" w:rsidP="001A3334">
            <w:pPr>
              <w:pStyle w:val="NoSpacing"/>
              <w:spacing w:line="276" w:lineRule="auto"/>
              <w:jc w:val="both"/>
              <w:rPr>
                <w:rFonts w:cstheme="minorHAnsi"/>
                <w:lang w:val="en-GB"/>
              </w:rPr>
            </w:pPr>
          </w:p>
        </w:tc>
        <w:tc>
          <w:tcPr>
            <w:tcW w:w="7270" w:type="dxa"/>
            <w:tcBorders>
              <w:right w:val="single" w:sz="4" w:space="0" w:color="17365D" w:themeColor="text2" w:themeShade="BF"/>
            </w:tcBorders>
          </w:tcPr>
          <w:p w:rsidR="00B55A45" w:rsidRPr="003C5D98" w:rsidRDefault="00B55A45"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3C5D98">
              <w:rPr>
                <w:rFonts w:cstheme="minorHAnsi"/>
                <w:lang w:val="en-GB"/>
              </w:rPr>
              <w:t>Welcome your employee back personally  -manager/Supervisor available for welcome and update meeting</w:t>
            </w: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GB"/>
              </w:rPr>
            </w:pPr>
          </w:p>
        </w:tc>
      </w:tr>
      <w:tr w:rsidR="00C80A3B" w:rsidRPr="003C5D98" w:rsidTr="001A3334">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B55A45" w:rsidP="001A3334">
            <w:pPr>
              <w:pStyle w:val="NoSpacing"/>
              <w:spacing w:line="276" w:lineRule="auto"/>
              <w:jc w:val="both"/>
              <w:rPr>
                <w:rFonts w:cstheme="minorHAnsi"/>
                <w:lang w:val="en-GB"/>
              </w:rPr>
            </w:pPr>
          </w:p>
        </w:tc>
        <w:tc>
          <w:tcPr>
            <w:tcW w:w="7270" w:type="dxa"/>
            <w:tcBorders>
              <w:right w:val="single" w:sz="4" w:space="0" w:color="17365D" w:themeColor="text2" w:themeShade="BF"/>
            </w:tcBorders>
          </w:tcPr>
          <w:p w:rsidR="00B55A45" w:rsidRPr="003C5D98" w:rsidRDefault="00B55A45" w:rsidP="001A3334">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C80A3B" w:rsidRPr="003C5D98" w:rsidTr="001A3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B55A45" w:rsidP="001A3334">
            <w:pPr>
              <w:pStyle w:val="NoSpacing"/>
              <w:spacing w:line="276" w:lineRule="auto"/>
              <w:jc w:val="both"/>
              <w:rPr>
                <w:rFonts w:cstheme="minorHAnsi"/>
                <w:b w:val="0"/>
                <w:lang w:val="en-GB"/>
              </w:rPr>
            </w:pPr>
            <w:r w:rsidRPr="003C5D98">
              <w:rPr>
                <w:rFonts w:cstheme="minorHAnsi"/>
                <w:b w:val="0"/>
                <w:lang w:val="en-GB"/>
              </w:rPr>
              <w:t>Week One</w:t>
            </w:r>
          </w:p>
        </w:tc>
        <w:tc>
          <w:tcPr>
            <w:tcW w:w="7270" w:type="dxa"/>
            <w:tcBorders>
              <w:right w:val="single" w:sz="4" w:space="0" w:color="17365D" w:themeColor="text2" w:themeShade="BF"/>
            </w:tcBorders>
          </w:tcPr>
          <w:p w:rsidR="00B55A45" w:rsidRPr="003C5D98" w:rsidRDefault="00B55A45"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
                <w:lang w:val="en-GB"/>
              </w:rPr>
            </w:pP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
                <w:lang w:val="en-GB"/>
              </w:rPr>
            </w:pPr>
          </w:p>
        </w:tc>
      </w:tr>
      <w:tr w:rsidR="00C80A3B" w:rsidRPr="003C5D98" w:rsidTr="001A3334">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B55A45" w:rsidP="001A3334">
            <w:pPr>
              <w:pStyle w:val="NoSpacing"/>
              <w:spacing w:line="276" w:lineRule="auto"/>
              <w:jc w:val="both"/>
              <w:rPr>
                <w:rFonts w:cstheme="minorHAnsi"/>
                <w:lang w:val="en-GB"/>
              </w:rPr>
            </w:pPr>
          </w:p>
        </w:tc>
        <w:tc>
          <w:tcPr>
            <w:tcW w:w="7270" w:type="dxa"/>
            <w:tcBorders>
              <w:right w:val="single" w:sz="4" w:space="0" w:color="17365D" w:themeColor="text2" w:themeShade="BF"/>
            </w:tcBorders>
          </w:tcPr>
          <w:p w:rsidR="00B55A45" w:rsidRPr="003C5D98" w:rsidRDefault="00B55A45" w:rsidP="001A3334">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3C5D98">
              <w:rPr>
                <w:rFonts w:cstheme="minorHAnsi"/>
                <w:lang w:val="en-GB"/>
              </w:rPr>
              <w:t xml:space="preserve">Arrange health and safety re-induction (fire regulations </w:t>
            </w:r>
            <w:r w:rsidR="00D60EC2" w:rsidRPr="003C5D98">
              <w:rPr>
                <w:rFonts w:cstheme="minorHAnsi"/>
                <w:lang w:val="en-GB"/>
              </w:rPr>
              <w:t>etc.</w:t>
            </w:r>
            <w:r w:rsidRPr="003C5D98">
              <w:rPr>
                <w:rFonts w:cstheme="minorHAnsi"/>
                <w:lang w:val="en-GB"/>
              </w:rPr>
              <w:t>) (if required)</w:t>
            </w: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C80A3B" w:rsidRPr="003C5D98" w:rsidTr="001A3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B55A45" w:rsidP="001A3334">
            <w:pPr>
              <w:pStyle w:val="NoSpacing"/>
              <w:spacing w:line="276" w:lineRule="auto"/>
              <w:jc w:val="both"/>
              <w:rPr>
                <w:rFonts w:cstheme="minorHAnsi"/>
                <w:lang w:val="en-GB"/>
              </w:rPr>
            </w:pPr>
          </w:p>
        </w:tc>
        <w:tc>
          <w:tcPr>
            <w:tcW w:w="7270" w:type="dxa"/>
            <w:tcBorders>
              <w:right w:val="single" w:sz="4" w:space="0" w:color="17365D" w:themeColor="text2" w:themeShade="BF"/>
            </w:tcBorders>
          </w:tcPr>
          <w:p w:rsidR="00B55A45" w:rsidRPr="003C5D98" w:rsidRDefault="00B55A45"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3C5D98">
              <w:rPr>
                <w:rFonts w:cstheme="minorHAnsi"/>
                <w:lang w:val="en-GB"/>
              </w:rPr>
              <w:t xml:space="preserve">Arrange any training refreshers required &amp; review of mandatory training </w:t>
            </w: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GB"/>
              </w:rPr>
            </w:pPr>
          </w:p>
        </w:tc>
      </w:tr>
      <w:tr w:rsidR="00C80A3B" w:rsidRPr="003C5D98" w:rsidTr="001A3334">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B55A45" w:rsidP="001A3334">
            <w:pPr>
              <w:pStyle w:val="NoSpacing"/>
              <w:spacing w:line="276" w:lineRule="auto"/>
              <w:jc w:val="both"/>
              <w:rPr>
                <w:rFonts w:cstheme="minorHAnsi"/>
                <w:lang w:val="en-GB"/>
              </w:rPr>
            </w:pPr>
          </w:p>
        </w:tc>
        <w:tc>
          <w:tcPr>
            <w:tcW w:w="7270" w:type="dxa"/>
            <w:tcBorders>
              <w:right w:val="single" w:sz="4" w:space="0" w:color="17365D" w:themeColor="text2" w:themeShade="BF"/>
            </w:tcBorders>
          </w:tcPr>
          <w:p w:rsidR="00B55A45" w:rsidRPr="003C5D98" w:rsidRDefault="00B55A45" w:rsidP="00C7599A">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3C5D98">
              <w:rPr>
                <w:rFonts w:cstheme="minorHAnsi"/>
                <w:lang w:val="en-GB"/>
              </w:rPr>
              <w:t xml:space="preserve">First week welcome back arranged – introduce new team members. </w:t>
            </w: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C80A3B" w:rsidRPr="003C5D98" w:rsidTr="001A3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B55A45" w:rsidP="001A3334">
            <w:pPr>
              <w:pStyle w:val="NoSpacing"/>
              <w:spacing w:line="276" w:lineRule="auto"/>
              <w:jc w:val="both"/>
              <w:rPr>
                <w:rFonts w:cstheme="minorHAnsi"/>
                <w:lang w:val="en-GB"/>
              </w:rPr>
            </w:pPr>
          </w:p>
        </w:tc>
        <w:tc>
          <w:tcPr>
            <w:tcW w:w="7270" w:type="dxa"/>
            <w:tcBorders>
              <w:right w:val="single" w:sz="4" w:space="0" w:color="17365D" w:themeColor="text2" w:themeShade="BF"/>
            </w:tcBorders>
          </w:tcPr>
          <w:p w:rsidR="00B55A45" w:rsidRPr="003C5D98" w:rsidRDefault="00B55A45"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3C5D98">
              <w:rPr>
                <w:rFonts w:cstheme="minorHAnsi"/>
                <w:lang w:val="en-GB"/>
              </w:rPr>
              <w:t>Consider adapting your management style to meet the requirements of your returning employee.</w:t>
            </w: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GB"/>
              </w:rPr>
            </w:pPr>
          </w:p>
        </w:tc>
      </w:tr>
      <w:tr w:rsidR="00C80A3B" w:rsidRPr="003C5D98" w:rsidTr="001A3334">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B55A45" w:rsidP="001A3334">
            <w:pPr>
              <w:pStyle w:val="NoSpacing"/>
              <w:spacing w:line="276" w:lineRule="auto"/>
              <w:jc w:val="both"/>
              <w:rPr>
                <w:rFonts w:cstheme="minorHAnsi"/>
                <w:lang w:val="en-GB"/>
              </w:rPr>
            </w:pPr>
          </w:p>
        </w:tc>
        <w:tc>
          <w:tcPr>
            <w:tcW w:w="7270" w:type="dxa"/>
            <w:tcBorders>
              <w:right w:val="single" w:sz="4" w:space="0" w:color="17365D" w:themeColor="text2" w:themeShade="BF"/>
            </w:tcBorders>
          </w:tcPr>
          <w:p w:rsidR="00B55A45" w:rsidRPr="003C5D98" w:rsidRDefault="00B55A45" w:rsidP="001A3334">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3C5D98">
              <w:rPr>
                <w:rFonts w:cstheme="minorHAnsi"/>
                <w:lang w:val="en-GB"/>
              </w:rPr>
              <w:t>Provide lots of positive feedback to rebuild confidence &amp; be aware of other factors that may affect performance</w:t>
            </w: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C80A3B" w:rsidRPr="003C5D98" w:rsidTr="001A3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B55A45" w:rsidP="001A3334">
            <w:pPr>
              <w:pStyle w:val="NoSpacing"/>
              <w:spacing w:line="276" w:lineRule="auto"/>
              <w:jc w:val="both"/>
              <w:rPr>
                <w:rFonts w:cstheme="minorHAnsi"/>
                <w:lang w:val="en-GB"/>
              </w:rPr>
            </w:pPr>
          </w:p>
        </w:tc>
        <w:tc>
          <w:tcPr>
            <w:tcW w:w="7270" w:type="dxa"/>
            <w:tcBorders>
              <w:right w:val="single" w:sz="4" w:space="0" w:color="17365D" w:themeColor="text2" w:themeShade="BF"/>
            </w:tcBorders>
          </w:tcPr>
          <w:p w:rsidR="00B55A45" w:rsidRPr="003C5D98" w:rsidRDefault="00C7599A"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3C5D98">
              <w:rPr>
                <w:rFonts w:cstheme="minorHAnsi"/>
                <w:lang w:val="en-GB"/>
              </w:rPr>
              <w:t>Arrange 1:</w:t>
            </w:r>
            <w:r w:rsidR="00B55A45" w:rsidRPr="003C5D98">
              <w:rPr>
                <w:rFonts w:cstheme="minorHAnsi"/>
                <w:lang w:val="en-GB"/>
              </w:rPr>
              <w:t>1</w:t>
            </w: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GB"/>
              </w:rPr>
            </w:pPr>
          </w:p>
        </w:tc>
      </w:tr>
      <w:tr w:rsidR="00C80A3B" w:rsidRPr="003C5D98" w:rsidTr="001A3334">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B55A45" w:rsidP="001A3334">
            <w:pPr>
              <w:pStyle w:val="NoSpacing"/>
              <w:spacing w:line="276" w:lineRule="auto"/>
              <w:jc w:val="both"/>
              <w:rPr>
                <w:rFonts w:cstheme="minorHAnsi"/>
                <w:b w:val="0"/>
                <w:lang w:val="en-GB"/>
              </w:rPr>
            </w:pPr>
          </w:p>
        </w:tc>
        <w:tc>
          <w:tcPr>
            <w:tcW w:w="7270" w:type="dxa"/>
            <w:tcBorders>
              <w:right w:val="single" w:sz="4" w:space="0" w:color="17365D" w:themeColor="text2" w:themeShade="BF"/>
            </w:tcBorders>
          </w:tcPr>
          <w:p w:rsidR="00B55A45" w:rsidRPr="003C5D98" w:rsidRDefault="00B55A45" w:rsidP="001A3334">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b/>
                <w:lang w:val="en-GB"/>
              </w:rPr>
            </w:pPr>
          </w:p>
        </w:tc>
      </w:tr>
      <w:tr w:rsidR="00C80A3B" w:rsidRPr="003C5D98" w:rsidTr="001A3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B55A45" w:rsidP="001A3334">
            <w:pPr>
              <w:pStyle w:val="NoSpacing"/>
              <w:spacing w:line="276" w:lineRule="auto"/>
              <w:jc w:val="both"/>
              <w:rPr>
                <w:rFonts w:cstheme="minorHAnsi"/>
                <w:b w:val="0"/>
                <w:lang w:val="en-GB"/>
              </w:rPr>
            </w:pPr>
            <w:r w:rsidRPr="003C5D98">
              <w:rPr>
                <w:rFonts w:cstheme="minorHAnsi"/>
                <w:b w:val="0"/>
                <w:lang w:val="en-GB"/>
              </w:rPr>
              <w:t>Week Two.</w:t>
            </w:r>
          </w:p>
        </w:tc>
        <w:tc>
          <w:tcPr>
            <w:tcW w:w="7270" w:type="dxa"/>
            <w:tcBorders>
              <w:right w:val="single" w:sz="4" w:space="0" w:color="17365D" w:themeColor="text2" w:themeShade="BF"/>
            </w:tcBorders>
          </w:tcPr>
          <w:p w:rsidR="00B55A45" w:rsidRPr="003C5D98" w:rsidRDefault="00B55A45"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
                <w:lang w:val="en-GB"/>
              </w:rPr>
            </w:pP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
                <w:lang w:val="en-GB"/>
              </w:rPr>
            </w:pPr>
          </w:p>
        </w:tc>
      </w:tr>
      <w:tr w:rsidR="00C80A3B" w:rsidRPr="003C5D98" w:rsidTr="001A3334">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B55A45" w:rsidP="001A3334">
            <w:pPr>
              <w:pStyle w:val="NoSpacing"/>
              <w:spacing w:line="276" w:lineRule="auto"/>
              <w:jc w:val="both"/>
              <w:rPr>
                <w:rFonts w:cstheme="minorHAnsi"/>
                <w:lang w:val="en-GB"/>
              </w:rPr>
            </w:pPr>
          </w:p>
        </w:tc>
        <w:tc>
          <w:tcPr>
            <w:tcW w:w="7270" w:type="dxa"/>
            <w:tcBorders>
              <w:right w:val="single" w:sz="4" w:space="0" w:color="17365D" w:themeColor="text2" w:themeShade="BF"/>
            </w:tcBorders>
          </w:tcPr>
          <w:p w:rsidR="00B55A45" w:rsidRPr="003C5D98" w:rsidRDefault="00B55A45" w:rsidP="001A3334">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3C5D98">
              <w:rPr>
                <w:rFonts w:cstheme="minorHAnsi"/>
                <w:lang w:val="en-GB"/>
              </w:rPr>
              <w:t>Discuss with your employee the need for time to rebuild your professional and support networks as part of the re-induction</w:t>
            </w: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C80A3B" w:rsidRPr="003C5D98" w:rsidTr="001A3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B55A45" w:rsidP="001A3334">
            <w:pPr>
              <w:pStyle w:val="NoSpacing"/>
              <w:spacing w:line="276" w:lineRule="auto"/>
              <w:jc w:val="both"/>
              <w:rPr>
                <w:rFonts w:cstheme="minorHAnsi"/>
                <w:lang w:val="en-GB"/>
              </w:rPr>
            </w:pPr>
          </w:p>
        </w:tc>
        <w:tc>
          <w:tcPr>
            <w:tcW w:w="7270" w:type="dxa"/>
            <w:tcBorders>
              <w:right w:val="single" w:sz="4" w:space="0" w:color="17365D" w:themeColor="text2" w:themeShade="BF"/>
            </w:tcBorders>
          </w:tcPr>
          <w:p w:rsidR="00B55A45" w:rsidRPr="003C5D98" w:rsidRDefault="00B55A45"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3C5D98">
              <w:rPr>
                <w:rFonts w:cstheme="minorHAnsi"/>
                <w:lang w:val="en-GB"/>
              </w:rPr>
              <w:t>Review meeting</w:t>
            </w: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GB"/>
              </w:rPr>
            </w:pPr>
          </w:p>
        </w:tc>
      </w:tr>
      <w:tr w:rsidR="00C80A3B" w:rsidRPr="003C5D98" w:rsidTr="001A3334">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B55A45" w:rsidP="001A3334">
            <w:pPr>
              <w:pStyle w:val="NoSpacing"/>
              <w:spacing w:line="276" w:lineRule="auto"/>
              <w:jc w:val="both"/>
              <w:rPr>
                <w:rFonts w:cstheme="minorHAnsi"/>
                <w:lang w:val="en-GB"/>
              </w:rPr>
            </w:pPr>
          </w:p>
        </w:tc>
        <w:tc>
          <w:tcPr>
            <w:tcW w:w="7270" w:type="dxa"/>
            <w:tcBorders>
              <w:right w:val="single" w:sz="4" w:space="0" w:color="17365D" w:themeColor="text2" w:themeShade="BF"/>
            </w:tcBorders>
          </w:tcPr>
          <w:p w:rsidR="00B55A45" w:rsidRPr="003C5D98" w:rsidRDefault="00B55A45" w:rsidP="001A3334">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C80A3B" w:rsidRPr="003C5D98" w:rsidTr="001A3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1A3334" w:rsidP="001A3334">
            <w:pPr>
              <w:pStyle w:val="NoSpacing"/>
              <w:spacing w:line="276" w:lineRule="auto"/>
              <w:jc w:val="both"/>
              <w:rPr>
                <w:rFonts w:cstheme="minorHAnsi"/>
                <w:b w:val="0"/>
                <w:lang w:val="en-GB"/>
              </w:rPr>
            </w:pPr>
            <w:r w:rsidRPr="003C5D98">
              <w:rPr>
                <w:rFonts w:cstheme="minorHAnsi"/>
                <w:b w:val="0"/>
                <w:lang w:val="en-GB"/>
              </w:rPr>
              <w:t>Week Three</w:t>
            </w:r>
          </w:p>
        </w:tc>
        <w:tc>
          <w:tcPr>
            <w:tcW w:w="7270" w:type="dxa"/>
            <w:tcBorders>
              <w:right w:val="single" w:sz="4" w:space="0" w:color="17365D" w:themeColor="text2" w:themeShade="BF"/>
            </w:tcBorders>
          </w:tcPr>
          <w:p w:rsidR="00B55A45" w:rsidRPr="003C5D98" w:rsidRDefault="00B55A45"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
                <w:lang w:val="en-GB"/>
              </w:rPr>
            </w:pP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
                <w:lang w:val="en-GB"/>
              </w:rPr>
            </w:pPr>
          </w:p>
        </w:tc>
      </w:tr>
      <w:tr w:rsidR="00C80A3B" w:rsidRPr="003C5D98" w:rsidTr="001A3334">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B55A45" w:rsidP="001A3334">
            <w:pPr>
              <w:pStyle w:val="NoSpacing"/>
              <w:spacing w:line="276" w:lineRule="auto"/>
              <w:jc w:val="both"/>
              <w:rPr>
                <w:rFonts w:cstheme="minorHAnsi"/>
                <w:lang w:val="en-GB"/>
              </w:rPr>
            </w:pPr>
          </w:p>
        </w:tc>
        <w:tc>
          <w:tcPr>
            <w:tcW w:w="7270" w:type="dxa"/>
            <w:tcBorders>
              <w:right w:val="single" w:sz="4" w:space="0" w:color="17365D" w:themeColor="text2" w:themeShade="BF"/>
            </w:tcBorders>
          </w:tcPr>
          <w:p w:rsidR="00B55A45" w:rsidRPr="003C5D98" w:rsidRDefault="00B55A45" w:rsidP="001A3334">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3C5D98">
              <w:rPr>
                <w:rFonts w:cstheme="minorHAnsi"/>
                <w:lang w:val="en-GB"/>
              </w:rPr>
              <w:t>Review meeting</w:t>
            </w: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C80A3B" w:rsidRPr="003C5D98" w:rsidTr="001A3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B55A45" w:rsidRPr="003C5D98" w:rsidRDefault="00B55A45" w:rsidP="001A3334">
            <w:pPr>
              <w:pStyle w:val="NoSpacing"/>
              <w:spacing w:line="276" w:lineRule="auto"/>
              <w:jc w:val="both"/>
              <w:rPr>
                <w:rFonts w:cstheme="minorHAnsi"/>
                <w:lang w:val="en-GB"/>
              </w:rPr>
            </w:pPr>
          </w:p>
        </w:tc>
        <w:tc>
          <w:tcPr>
            <w:tcW w:w="7270" w:type="dxa"/>
            <w:tcBorders>
              <w:right w:val="single" w:sz="4" w:space="0" w:color="17365D" w:themeColor="text2" w:themeShade="BF"/>
            </w:tcBorders>
          </w:tcPr>
          <w:p w:rsidR="00B55A45" w:rsidRPr="003C5D98" w:rsidRDefault="00B55A45"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3C5D98">
              <w:rPr>
                <w:rFonts w:cstheme="minorHAnsi"/>
                <w:lang w:val="en-GB"/>
              </w:rPr>
              <w:t>Agree Date for PDR</w:t>
            </w:r>
          </w:p>
        </w:tc>
        <w:tc>
          <w:tcPr>
            <w:tcW w:w="120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55A45" w:rsidRPr="003C5D98" w:rsidRDefault="00B55A45" w:rsidP="001A3334">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GB"/>
              </w:rPr>
            </w:pPr>
          </w:p>
        </w:tc>
      </w:tr>
    </w:tbl>
    <w:p w:rsidR="00802674" w:rsidRPr="003C5D98" w:rsidRDefault="00802674" w:rsidP="00802674">
      <w:pPr>
        <w:rPr>
          <w:b/>
        </w:rPr>
      </w:pPr>
      <w:r w:rsidRPr="003C5D98">
        <w:rPr>
          <w:b/>
        </w:rPr>
        <w:br w:type="page"/>
      </w:r>
    </w:p>
    <w:p w:rsidR="00367A34" w:rsidRPr="003C5D98" w:rsidRDefault="00D60EC2" w:rsidP="00367A34">
      <w:pPr>
        <w:rPr>
          <w:rFonts w:cstheme="minorHAnsi"/>
          <w:b/>
        </w:rPr>
      </w:pPr>
      <w:r w:rsidRPr="003C5D98">
        <w:rPr>
          <w:rFonts w:cstheme="minorHAnsi"/>
          <w:b/>
        </w:rPr>
        <w:lastRenderedPageBreak/>
        <w:t>Supporting Employees</w:t>
      </w:r>
      <w:r w:rsidR="00367A34" w:rsidRPr="003C5D98">
        <w:rPr>
          <w:rFonts w:cstheme="minorHAnsi"/>
          <w:b/>
        </w:rPr>
        <w:t xml:space="preserve"> Provisions - A glossary of terms and common abbreviations</w:t>
      </w:r>
      <w:r w:rsidR="00451AB2" w:rsidRPr="003C5D98">
        <w:rPr>
          <w:rFonts w:cstheme="minorHAnsi"/>
          <w:b/>
        </w:rPr>
        <w:t xml:space="preserve"> </w:t>
      </w:r>
      <w:r w:rsidR="00451AB2" w:rsidRPr="003C5D98">
        <w:rPr>
          <w:rFonts w:cstheme="minorHAnsi"/>
          <w:b/>
        </w:rPr>
        <w:tab/>
      </w:r>
      <w:r w:rsidR="00451AB2" w:rsidRPr="003C5D98">
        <w:rPr>
          <w:rFonts w:cstheme="minorHAnsi"/>
          <w:b/>
        </w:rPr>
        <w:tab/>
        <w:t>Ap</w:t>
      </w:r>
      <w:r w:rsidR="005A345F" w:rsidRPr="003C5D98">
        <w:rPr>
          <w:rFonts w:cstheme="minorHAnsi"/>
          <w:b/>
        </w:rPr>
        <w:t xml:space="preserve">pendix </w:t>
      </w:r>
      <w:r w:rsidR="00392AA4" w:rsidRPr="003C5D98">
        <w:rPr>
          <w:rFonts w:cstheme="minorHAnsi"/>
          <w:b/>
        </w:rPr>
        <w:t>6</w:t>
      </w:r>
    </w:p>
    <w:tbl>
      <w:tblPr>
        <w:tblStyle w:val="TableGrid"/>
        <w:tblW w:w="0" w:type="auto"/>
        <w:tblLook w:val="04A0" w:firstRow="1" w:lastRow="0" w:firstColumn="1" w:lastColumn="0" w:noHBand="0" w:noVBand="1"/>
      </w:tblPr>
      <w:tblGrid>
        <w:gridCol w:w="9771"/>
      </w:tblGrid>
      <w:tr w:rsidR="00527FD7" w:rsidRPr="003C5D98" w:rsidTr="002C6F64">
        <w:tc>
          <w:tcPr>
            <w:tcW w:w="9854" w:type="dxa"/>
            <w:shd w:val="clear" w:color="auto" w:fill="D99594" w:themeFill="accent2" w:themeFillTint="99"/>
          </w:tcPr>
          <w:p w:rsidR="00527FD7" w:rsidRPr="003C5D98" w:rsidRDefault="00527FD7" w:rsidP="00DC0BBC">
            <w:r w:rsidRPr="003C5D98">
              <w:t>Expected Week of Confinement (EWC)</w:t>
            </w:r>
          </w:p>
        </w:tc>
      </w:tr>
      <w:tr w:rsidR="00527FD7" w:rsidRPr="003C5D98" w:rsidTr="00527FD7">
        <w:tc>
          <w:tcPr>
            <w:tcW w:w="9854" w:type="dxa"/>
            <w:shd w:val="clear" w:color="auto" w:fill="FFFFFF" w:themeFill="background1"/>
          </w:tcPr>
          <w:p w:rsidR="00527FD7" w:rsidRPr="003C5D98" w:rsidRDefault="00527FD7" w:rsidP="00DC0BBC">
            <w:pPr>
              <w:rPr>
                <w:rFonts w:cstheme="minorHAnsi"/>
              </w:rPr>
            </w:pPr>
            <w:r w:rsidRPr="003C5D98">
              <w:rPr>
                <w:rFonts w:cstheme="minorHAnsi"/>
                <w:color w:val="222222"/>
                <w:shd w:val="clear" w:color="auto" w:fill="FFFFFF"/>
              </w:rPr>
              <w:t>The week, beginning on the</w:t>
            </w:r>
            <w:r w:rsidR="00540C32" w:rsidRPr="003C5D98">
              <w:rPr>
                <w:rStyle w:val="apple-converted-space"/>
                <w:rFonts w:cstheme="minorHAnsi"/>
                <w:color w:val="222222"/>
                <w:shd w:val="clear" w:color="auto" w:fill="FFFFFF"/>
              </w:rPr>
              <w:t xml:space="preserve"> </w:t>
            </w:r>
            <w:r w:rsidRPr="003C5D98">
              <w:rPr>
                <w:rFonts w:cstheme="minorHAnsi"/>
                <w:b/>
                <w:bCs/>
                <w:color w:val="222222"/>
                <w:shd w:val="clear" w:color="auto" w:fill="FFFFFF"/>
              </w:rPr>
              <w:t>Sunday</w:t>
            </w:r>
            <w:r w:rsidR="00540C32" w:rsidRPr="003C5D98">
              <w:rPr>
                <w:rFonts w:cstheme="minorHAnsi"/>
                <w:b/>
                <w:bCs/>
                <w:color w:val="222222"/>
                <w:shd w:val="clear" w:color="auto" w:fill="FFFFFF"/>
              </w:rPr>
              <w:t xml:space="preserve"> </w:t>
            </w:r>
            <w:r w:rsidRPr="003C5D98">
              <w:rPr>
                <w:rFonts w:cstheme="minorHAnsi"/>
                <w:color w:val="222222"/>
                <w:shd w:val="clear" w:color="auto" w:fill="FFFFFF"/>
              </w:rPr>
              <w:t>in which it is expected that the baby will be born.</w:t>
            </w:r>
          </w:p>
        </w:tc>
      </w:tr>
      <w:tr w:rsidR="00367A34" w:rsidRPr="003C5D98" w:rsidTr="002C6F64">
        <w:tc>
          <w:tcPr>
            <w:tcW w:w="9854" w:type="dxa"/>
            <w:shd w:val="clear" w:color="auto" w:fill="D99594" w:themeFill="accent2" w:themeFillTint="99"/>
          </w:tcPr>
          <w:p w:rsidR="00367A34" w:rsidRPr="003C5D98" w:rsidRDefault="00367A34" w:rsidP="00DC0BBC">
            <w:r w:rsidRPr="003C5D98">
              <w:t>Maternity Leave</w:t>
            </w:r>
            <w:r w:rsidR="00B55A45" w:rsidRPr="003C5D98">
              <w:t xml:space="preserve"> (ML)</w:t>
            </w:r>
          </w:p>
        </w:tc>
      </w:tr>
      <w:tr w:rsidR="00367A34" w:rsidRPr="003C5D98" w:rsidTr="002C6F64">
        <w:tc>
          <w:tcPr>
            <w:tcW w:w="9854" w:type="dxa"/>
          </w:tcPr>
          <w:p w:rsidR="00367A34" w:rsidRPr="003C5D98" w:rsidRDefault="00367A34" w:rsidP="00DC0BBC">
            <w:pPr>
              <w:rPr>
                <w:color w:val="000000"/>
              </w:rPr>
            </w:pPr>
            <w:r w:rsidRPr="003C5D98">
              <w:rPr>
                <w:color w:val="000000"/>
              </w:rPr>
              <w:t>A period of up to 52 weeks away from work for a woman who has had or is due to have a baby.#</w:t>
            </w:r>
          </w:p>
          <w:p w:rsidR="00367A34" w:rsidRPr="003C5D98" w:rsidRDefault="00367A34" w:rsidP="00DC0BBC">
            <w:pPr>
              <w:rPr>
                <w:color w:val="000000"/>
              </w:rPr>
            </w:pPr>
          </w:p>
        </w:tc>
      </w:tr>
      <w:tr w:rsidR="00367A34" w:rsidRPr="003C5D98" w:rsidTr="002C6F64">
        <w:tc>
          <w:tcPr>
            <w:tcW w:w="9854" w:type="dxa"/>
            <w:shd w:val="clear" w:color="auto" w:fill="D99594" w:themeFill="accent2" w:themeFillTint="99"/>
          </w:tcPr>
          <w:p w:rsidR="00367A34" w:rsidRPr="003C5D98" w:rsidRDefault="00367A34" w:rsidP="00DC0BBC">
            <w:r w:rsidRPr="003C5D98">
              <w:t>Adoption Leave</w:t>
            </w:r>
            <w:r w:rsidR="00B55A45" w:rsidRPr="003C5D98">
              <w:t xml:space="preserve"> (AL)</w:t>
            </w:r>
          </w:p>
        </w:tc>
      </w:tr>
      <w:tr w:rsidR="00367A34" w:rsidRPr="003C5D98" w:rsidTr="002C6F64">
        <w:tc>
          <w:tcPr>
            <w:tcW w:w="9854" w:type="dxa"/>
          </w:tcPr>
          <w:p w:rsidR="00367A34" w:rsidRPr="003C5D98" w:rsidRDefault="00367A34" w:rsidP="00DC0BBC">
            <w:pPr>
              <w:rPr>
                <w:color w:val="000000"/>
              </w:rPr>
            </w:pPr>
            <w:r w:rsidRPr="003C5D98">
              <w:rPr>
                <w:color w:val="000000"/>
              </w:rPr>
              <w:t>A period of up to 52 weeks away from work for the main carer of a baby or child who has been adopted.</w:t>
            </w:r>
          </w:p>
          <w:p w:rsidR="00367A34" w:rsidRPr="003C5D98" w:rsidRDefault="00367A34" w:rsidP="00DC0BBC">
            <w:pPr>
              <w:rPr>
                <w:color w:val="000000"/>
              </w:rPr>
            </w:pPr>
          </w:p>
        </w:tc>
      </w:tr>
      <w:tr w:rsidR="00367A34" w:rsidRPr="003C5D98" w:rsidTr="002C6F64">
        <w:tc>
          <w:tcPr>
            <w:tcW w:w="9854" w:type="dxa"/>
            <w:shd w:val="clear" w:color="auto" w:fill="D99594" w:themeFill="accent2" w:themeFillTint="99"/>
          </w:tcPr>
          <w:p w:rsidR="00367A34" w:rsidRPr="003C5D98" w:rsidRDefault="00367A34" w:rsidP="00B55A45">
            <w:r w:rsidRPr="003C5D98">
              <w:t>Paternity Leave</w:t>
            </w:r>
            <w:r w:rsidR="00B55A45" w:rsidRPr="003C5D98">
              <w:t xml:space="preserve"> </w:t>
            </w:r>
            <w:r w:rsidR="00527FD7" w:rsidRPr="003C5D98">
              <w:t>(P</w:t>
            </w:r>
            <w:r w:rsidR="00540C32" w:rsidRPr="003C5D98">
              <w:t>T</w:t>
            </w:r>
            <w:r w:rsidR="00527FD7" w:rsidRPr="003C5D98">
              <w:t>L)</w:t>
            </w:r>
          </w:p>
        </w:tc>
      </w:tr>
      <w:tr w:rsidR="00367A34" w:rsidRPr="003C5D98" w:rsidTr="002C6F64">
        <w:tc>
          <w:tcPr>
            <w:tcW w:w="9854" w:type="dxa"/>
          </w:tcPr>
          <w:p w:rsidR="00367A34" w:rsidRPr="003C5D98" w:rsidRDefault="003F079A" w:rsidP="00DC0BBC">
            <w:r w:rsidRPr="003C5D98">
              <w:t>A period of up to 2</w:t>
            </w:r>
            <w:r w:rsidR="00367A34" w:rsidRPr="003C5D98">
              <w:t xml:space="preserve"> weeks away from work </w:t>
            </w:r>
          </w:p>
          <w:p w:rsidR="00367A34" w:rsidRPr="003C5D98" w:rsidRDefault="00367A34" w:rsidP="00A31BA9">
            <w:pPr>
              <w:pStyle w:val="ListParagraph"/>
              <w:numPr>
                <w:ilvl w:val="0"/>
                <w:numId w:val="20"/>
              </w:numPr>
            </w:pPr>
            <w:r w:rsidRPr="003C5D98">
              <w:t>for the male or female partner of a woman who has had a baby, to support her and the child, or</w:t>
            </w:r>
          </w:p>
          <w:p w:rsidR="003F079A" w:rsidRPr="003C5D98" w:rsidRDefault="00367A34" w:rsidP="00A31BA9">
            <w:pPr>
              <w:pStyle w:val="ListParagraph"/>
              <w:numPr>
                <w:ilvl w:val="0"/>
                <w:numId w:val="20"/>
              </w:numPr>
            </w:pPr>
            <w:r w:rsidRPr="003C5D98">
              <w:t>for the partner of the main carer who has adopted a baby/child, to support the main carer and the child</w:t>
            </w:r>
          </w:p>
        </w:tc>
      </w:tr>
      <w:tr w:rsidR="00367A34" w:rsidRPr="003C5D98" w:rsidTr="002C6F64">
        <w:tc>
          <w:tcPr>
            <w:tcW w:w="9854" w:type="dxa"/>
            <w:shd w:val="clear" w:color="auto" w:fill="D99594" w:themeFill="accent2" w:themeFillTint="99"/>
          </w:tcPr>
          <w:p w:rsidR="00367A34" w:rsidRPr="003C5D98" w:rsidRDefault="00367A34" w:rsidP="00DC0BBC">
            <w:r w:rsidRPr="003C5D98">
              <w:t>Parental Leave</w:t>
            </w:r>
            <w:r w:rsidR="00540C32" w:rsidRPr="003C5D98">
              <w:t xml:space="preserve"> (PRL)</w:t>
            </w:r>
          </w:p>
        </w:tc>
      </w:tr>
      <w:tr w:rsidR="00367A34" w:rsidRPr="003C5D98" w:rsidTr="002C6F64">
        <w:tc>
          <w:tcPr>
            <w:tcW w:w="9854" w:type="dxa"/>
          </w:tcPr>
          <w:p w:rsidR="00367A34" w:rsidRPr="003C5D98" w:rsidRDefault="00367A34" w:rsidP="00DC0BBC">
            <w:pPr>
              <w:rPr>
                <w:color w:val="000000"/>
              </w:rPr>
            </w:pPr>
            <w:r w:rsidRPr="003C5D98">
              <w:rPr>
                <w:color w:val="000000"/>
              </w:rPr>
              <w:t>Up to 18 weeks unpaid leave away from work to care for a child, which can be requested by anyone who meets the eligibility criteria. Normally a maximum of 4 weeks can be taken in any one year.  This is unpaid.</w:t>
            </w:r>
          </w:p>
          <w:p w:rsidR="0052741C" w:rsidRPr="003C5D98" w:rsidRDefault="0052741C" w:rsidP="00DC0BBC">
            <w:pPr>
              <w:rPr>
                <w:color w:val="000000"/>
              </w:rPr>
            </w:pPr>
          </w:p>
        </w:tc>
      </w:tr>
      <w:tr w:rsidR="00367A34" w:rsidRPr="003C5D98" w:rsidTr="002C6F64">
        <w:tc>
          <w:tcPr>
            <w:tcW w:w="9854" w:type="dxa"/>
            <w:shd w:val="clear" w:color="auto" w:fill="D99594" w:themeFill="accent2" w:themeFillTint="99"/>
          </w:tcPr>
          <w:p w:rsidR="00367A34" w:rsidRPr="003C5D98" w:rsidRDefault="00367A34" w:rsidP="00DC0BBC">
            <w:r w:rsidRPr="003C5D98">
              <w:t>Ordinary Maternity/Adoption Leave (OML/OAL)</w:t>
            </w:r>
          </w:p>
        </w:tc>
      </w:tr>
      <w:tr w:rsidR="00367A34" w:rsidRPr="003C5D98" w:rsidTr="002C6F64">
        <w:tc>
          <w:tcPr>
            <w:tcW w:w="9854" w:type="dxa"/>
          </w:tcPr>
          <w:p w:rsidR="00367A34" w:rsidRPr="003C5D98" w:rsidRDefault="00367A34" w:rsidP="00DC0BBC">
            <w:pPr>
              <w:rPr>
                <w:color w:val="000000"/>
              </w:rPr>
            </w:pPr>
            <w:r w:rsidRPr="003C5D98">
              <w:rPr>
                <w:color w:val="000000"/>
              </w:rPr>
              <w:t>The first 26 weeks of a maximum 52 weeks leave.</w:t>
            </w:r>
          </w:p>
          <w:p w:rsidR="00367A34" w:rsidRPr="003C5D98" w:rsidRDefault="00367A34" w:rsidP="00DC0BBC"/>
        </w:tc>
      </w:tr>
      <w:tr w:rsidR="00367A34" w:rsidRPr="003C5D98" w:rsidTr="002C6F64">
        <w:tc>
          <w:tcPr>
            <w:tcW w:w="9854" w:type="dxa"/>
            <w:shd w:val="clear" w:color="auto" w:fill="D99594" w:themeFill="accent2" w:themeFillTint="99"/>
          </w:tcPr>
          <w:p w:rsidR="00367A34" w:rsidRPr="003C5D98" w:rsidRDefault="00367A34" w:rsidP="00DC0BBC">
            <w:r w:rsidRPr="003C5D98">
              <w:t>Additional Maternity/Adopt</w:t>
            </w:r>
            <w:r w:rsidR="003546BD" w:rsidRPr="003C5D98">
              <w:t>ion Leave (OML/A</w:t>
            </w:r>
            <w:r w:rsidRPr="003C5D98">
              <w:t>AL)</w:t>
            </w:r>
          </w:p>
        </w:tc>
      </w:tr>
      <w:tr w:rsidR="00367A34" w:rsidRPr="003C5D98" w:rsidTr="002C6F64">
        <w:tc>
          <w:tcPr>
            <w:tcW w:w="9854" w:type="dxa"/>
          </w:tcPr>
          <w:p w:rsidR="00367A34" w:rsidRPr="003C5D98" w:rsidRDefault="00367A34" w:rsidP="00DC0BBC">
            <w:pPr>
              <w:rPr>
                <w:color w:val="000000"/>
              </w:rPr>
            </w:pPr>
            <w:r w:rsidRPr="003C5D98">
              <w:rPr>
                <w:color w:val="000000"/>
              </w:rPr>
              <w:t>The last 26 weeks of a maximum of 52 weeks leave.</w:t>
            </w:r>
          </w:p>
          <w:p w:rsidR="00367A34" w:rsidRPr="003C5D98" w:rsidRDefault="00367A34" w:rsidP="00DC0BBC"/>
        </w:tc>
      </w:tr>
      <w:tr w:rsidR="00367A34" w:rsidRPr="003C5D98" w:rsidTr="002C6F64">
        <w:tc>
          <w:tcPr>
            <w:tcW w:w="9854" w:type="dxa"/>
            <w:shd w:val="clear" w:color="auto" w:fill="D99594" w:themeFill="accent2" w:themeFillTint="99"/>
          </w:tcPr>
          <w:p w:rsidR="00367A34" w:rsidRPr="003C5D98" w:rsidRDefault="00367A34" w:rsidP="00DC0BBC">
            <w:r w:rsidRPr="003C5D98">
              <w:t>Statutory Maternity/Adoption Pay (SMP/SAP)</w:t>
            </w:r>
          </w:p>
        </w:tc>
      </w:tr>
      <w:tr w:rsidR="00367A34" w:rsidRPr="003C5D98" w:rsidTr="002C6F64">
        <w:tc>
          <w:tcPr>
            <w:tcW w:w="9854" w:type="dxa"/>
          </w:tcPr>
          <w:p w:rsidR="0052741C" w:rsidRPr="003C5D98" w:rsidRDefault="00367A34" w:rsidP="0052741C">
            <w:r w:rsidRPr="003C5D98">
              <w:t xml:space="preserve">An amount paid to eligible employees </w:t>
            </w:r>
            <w:r w:rsidR="0052741C" w:rsidRPr="003C5D98">
              <w:t xml:space="preserve"> during the first 26 weeks </w:t>
            </w:r>
          </w:p>
          <w:p w:rsidR="00367A34" w:rsidRPr="003C5D98" w:rsidRDefault="00367A34" w:rsidP="0052741C">
            <w:r w:rsidRPr="003C5D98">
              <w:t xml:space="preserve">To calculate : </w:t>
            </w:r>
            <w:hyperlink r:id="rId31" w:history="1">
              <w:r w:rsidRPr="003C5D98">
                <w:rPr>
                  <w:rStyle w:val="Hyperlink"/>
                  <w:rFonts w:cstheme="minorHAnsi"/>
                  <w:b/>
                  <w:bCs/>
                </w:rPr>
                <w:t>https://www.gov.uk/maternity-paternity-calculator</w:t>
              </w:r>
            </w:hyperlink>
          </w:p>
        </w:tc>
      </w:tr>
      <w:tr w:rsidR="00367A34" w:rsidRPr="003C5D98" w:rsidTr="002C6F64">
        <w:tc>
          <w:tcPr>
            <w:tcW w:w="9854" w:type="dxa"/>
            <w:shd w:val="clear" w:color="auto" w:fill="D99594" w:themeFill="accent2" w:themeFillTint="99"/>
          </w:tcPr>
          <w:p w:rsidR="00367A34" w:rsidRPr="003C5D98" w:rsidRDefault="00367A34" w:rsidP="00DC0BBC">
            <w:r w:rsidRPr="003C5D98">
              <w:t>Additional Maternity/Adoption Pay (OMP/OAP)</w:t>
            </w:r>
          </w:p>
        </w:tc>
      </w:tr>
      <w:tr w:rsidR="00367A34" w:rsidRPr="003C5D98" w:rsidTr="002C6F64">
        <w:tc>
          <w:tcPr>
            <w:tcW w:w="9854" w:type="dxa"/>
          </w:tcPr>
          <w:p w:rsidR="0052741C" w:rsidRPr="003C5D98" w:rsidRDefault="0052741C" w:rsidP="0052741C">
            <w:r w:rsidRPr="003C5D98">
              <w:t xml:space="preserve">An amount paid to eligible employee for the remainder of Maternity Leave </w:t>
            </w:r>
          </w:p>
          <w:p w:rsidR="00367A34" w:rsidRPr="003C5D98" w:rsidRDefault="0052741C" w:rsidP="0052741C">
            <w:r w:rsidRPr="003C5D98">
              <w:rPr>
                <w:color w:val="000000"/>
              </w:rPr>
              <w:t xml:space="preserve">Some of this may </w:t>
            </w:r>
            <w:r w:rsidR="00367A34" w:rsidRPr="003C5D98">
              <w:rPr>
                <w:color w:val="000000"/>
              </w:rPr>
              <w:t xml:space="preserve"> need to be repaid if the employee decides not to return to work, or chooses to return for less than 3 months.</w:t>
            </w:r>
          </w:p>
        </w:tc>
      </w:tr>
      <w:tr w:rsidR="00367A34" w:rsidRPr="003C5D98" w:rsidTr="002C6F64">
        <w:tc>
          <w:tcPr>
            <w:tcW w:w="9854" w:type="dxa"/>
            <w:shd w:val="clear" w:color="auto" w:fill="D99594" w:themeFill="accent2" w:themeFillTint="99"/>
          </w:tcPr>
          <w:p w:rsidR="00367A34" w:rsidRPr="003C5D98" w:rsidRDefault="00367A34" w:rsidP="00DC0BBC">
            <w:pPr>
              <w:rPr>
                <w:color w:val="000000"/>
              </w:rPr>
            </w:pPr>
            <w:r w:rsidRPr="003C5D98">
              <w:rPr>
                <w:color w:val="000000"/>
              </w:rPr>
              <w:t xml:space="preserve">Maternity Allowance </w:t>
            </w:r>
            <w:r w:rsidR="00540C32" w:rsidRPr="003C5D98">
              <w:rPr>
                <w:color w:val="000000"/>
              </w:rPr>
              <w:t xml:space="preserve"> (MA)</w:t>
            </w:r>
          </w:p>
        </w:tc>
      </w:tr>
      <w:tr w:rsidR="00367A34" w:rsidRPr="003C5D98" w:rsidTr="002C6F64">
        <w:tc>
          <w:tcPr>
            <w:tcW w:w="9854" w:type="dxa"/>
          </w:tcPr>
          <w:p w:rsidR="00367A34" w:rsidRPr="003C5D98" w:rsidRDefault="00367A34" w:rsidP="00DC0BBC">
            <w:pPr>
              <w:rPr>
                <w:color w:val="000000"/>
              </w:rPr>
            </w:pPr>
            <w:r w:rsidRPr="003C5D98">
              <w:rPr>
                <w:color w:val="000000"/>
              </w:rPr>
              <w:t xml:space="preserve">An allowance which can usually be claimed by an individual who does not qualify for Statutory Maternity Pay   </w:t>
            </w:r>
          </w:p>
          <w:p w:rsidR="00367A34" w:rsidRPr="003C5D98" w:rsidRDefault="00367A34" w:rsidP="0052741C">
            <w:pPr>
              <w:rPr>
                <w:color w:val="000000"/>
              </w:rPr>
            </w:pPr>
            <w:r w:rsidRPr="003C5D98">
              <w:rPr>
                <w:color w:val="000000"/>
              </w:rPr>
              <w:t>Go to :</w:t>
            </w:r>
            <w:hyperlink r:id="rId32" w:history="1">
              <w:r w:rsidRPr="003C5D98">
                <w:rPr>
                  <w:rStyle w:val="Hyperlink"/>
                  <w:rFonts w:cstheme="minorHAnsi"/>
                  <w:b/>
                  <w:bCs/>
                  <w:color w:val="003399"/>
                </w:rPr>
                <w:t>https://www.gov.uk/maternity-allowance/what-youll-get</w:t>
              </w:r>
            </w:hyperlink>
            <w:r w:rsidRPr="003C5D98">
              <w:rPr>
                <w:rStyle w:val="apple-converted-space"/>
                <w:rFonts w:cstheme="minorHAnsi"/>
                <w:color w:val="000000"/>
              </w:rPr>
              <w:t xml:space="preserve"> </w:t>
            </w:r>
          </w:p>
        </w:tc>
      </w:tr>
      <w:tr w:rsidR="00367A34" w:rsidRPr="003C5D98" w:rsidTr="002C6F64">
        <w:tc>
          <w:tcPr>
            <w:tcW w:w="9854" w:type="dxa"/>
            <w:shd w:val="clear" w:color="auto" w:fill="D99594" w:themeFill="accent2" w:themeFillTint="99"/>
          </w:tcPr>
          <w:p w:rsidR="00367A34" w:rsidRPr="003C5D98" w:rsidRDefault="003A629E" w:rsidP="00DC0BBC">
            <w:pPr>
              <w:rPr>
                <w:color w:val="000000"/>
              </w:rPr>
            </w:pPr>
            <w:r w:rsidRPr="003C5D98">
              <w:rPr>
                <w:color w:val="000000"/>
              </w:rPr>
              <w:t>Shared Parental L</w:t>
            </w:r>
            <w:r w:rsidR="00367A34" w:rsidRPr="003C5D98">
              <w:rPr>
                <w:color w:val="000000"/>
              </w:rPr>
              <w:t>eave (</w:t>
            </w:r>
            <w:r w:rsidR="00C11CCC" w:rsidRPr="003C5D98">
              <w:rPr>
                <w:color w:val="000000"/>
              </w:rPr>
              <w:t>SPL</w:t>
            </w:r>
            <w:r w:rsidR="00367A34" w:rsidRPr="003C5D98">
              <w:rPr>
                <w:color w:val="000000"/>
              </w:rPr>
              <w:t>)</w:t>
            </w:r>
          </w:p>
        </w:tc>
      </w:tr>
      <w:tr w:rsidR="00367A34" w:rsidRPr="003C5D98" w:rsidTr="002C6F64">
        <w:tc>
          <w:tcPr>
            <w:tcW w:w="9854" w:type="dxa"/>
          </w:tcPr>
          <w:p w:rsidR="00367A34" w:rsidRPr="003C5D98" w:rsidRDefault="003A629E" w:rsidP="003A629E">
            <w:pPr>
              <w:rPr>
                <w:color w:val="000000"/>
              </w:rPr>
            </w:pPr>
            <w:r w:rsidRPr="003C5D98">
              <w:rPr>
                <w:color w:val="000000"/>
              </w:rPr>
              <w:t xml:space="preserve">Both parents/adopters have the option to share maternity or adoption leave; either as a block or as blocks of leave.  </w:t>
            </w:r>
          </w:p>
          <w:p w:rsidR="003A629E" w:rsidRPr="003C5D98" w:rsidRDefault="003A629E" w:rsidP="003A629E">
            <w:pPr>
              <w:rPr>
                <w:color w:val="000000"/>
              </w:rPr>
            </w:pPr>
          </w:p>
        </w:tc>
      </w:tr>
      <w:tr w:rsidR="00367A34" w:rsidRPr="003C5D98" w:rsidTr="002C6F64">
        <w:tc>
          <w:tcPr>
            <w:tcW w:w="9854" w:type="dxa"/>
            <w:shd w:val="clear" w:color="auto" w:fill="D99594" w:themeFill="accent2" w:themeFillTint="99"/>
          </w:tcPr>
          <w:p w:rsidR="00367A34" w:rsidRPr="003C5D98" w:rsidRDefault="003A629E" w:rsidP="00DC0BBC">
            <w:pPr>
              <w:rPr>
                <w:color w:val="000000"/>
              </w:rPr>
            </w:pPr>
            <w:r w:rsidRPr="003C5D98">
              <w:rPr>
                <w:color w:val="000000"/>
              </w:rPr>
              <w:lastRenderedPageBreak/>
              <w:t xml:space="preserve">Statutory </w:t>
            </w:r>
            <w:r w:rsidR="00367A34" w:rsidRPr="003C5D98">
              <w:rPr>
                <w:color w:val="000000"/>
              </w:rPr>
              <w:t>Shared Parental Pay</w:t>
            </w:r>
            <w:r w:rsidR="00C11CCC" w:rsidRPr="003C5D98">
              <w:rPr>
                <w:color w:val="000000"/>
              </w:rPr>
              <w:t xml:space="preserve"> (SS</w:t>
            </w:r>
            <w:r w:rsidRPr="003C5D98">
              <w:rPr>
                <w:color w:val="000000"/>
              </w:rPr>
              <w:t>PP)</w:t>
            </w:r>
          </w:p>
        </w:tc>
      </w:tr>
      <w:tr w:rsidR="00367A34" w:rsidRPr="003C5D98" w:rsidTr="002C6F64">
        <w:tc>
          <w:tcPr>
            <w:tcW w:w="9854" w:type="dxa"/>
          </w:tcPr>
          <w:p w:rsidR="003A629E" w:rsidRPr="003C5D98" w:rsidRDefault="003A629E" w:rsidP="003A629E">
            <w:pPr>
              <w:rPr>
                <w:color w:val="000000"/>
              </w:rPr>
            </w:pPr>
            <w:r w:rsidRPr="003C5D98">
              <w:rPr>
                <w:color w:val="000000"/>
              </w:rPr>
              <w:t xml:space="preserve">Both parents/adopters have the option to share statutory maternity or adoption pay.  </w:t>
            </w:r>
          </w:p>
          <w:p w:rsidR="00367A34" w:rsidRPr="003C5D98" w:rsidRDefault="00367A34" w:rsidP="00DC0BBC">
            <w:pPr>
              <w:rPr>
                <w:color w:val="000000"/>
              </w:rPr>
            </w:pPr>
          </w:p>
        </w:tc>
      </w:tr>
    </w:tbl>
    <w:p w:rsidR="00367A34" w:rsidRPr="003C5D98" w:rsidRDefault="00367A34" w:rsidP="00367A34">
      <w:pPr>
        <w:tabs>
          <w:tab w:val="left" w:pos="142"/>
        </w:tabs>
        <w:spacing w:after="0" w:line="240" w:lineRule="auto"/>
        <w:jc w:val="both"/>
        <w:rPr>
          <w:rFonts w:cstheme="minorHAnsi"/>
        </w:rPr>
      </w:pPr>
    </w:p>
    <w:p w:rsidR="00883DE6" w:rsidRPr="003C5D98" w:rsidRDefault="00367A34" w:rsidP="00883DE6">
      <w:pPr>
        <w:pStyle w:val="NoSpacing"/>
        <w:ind w:left="-426" w:right="-284"/>
        <w:jc w:val="both"/>
        <w:rPr>
          <w:lang w:val="en-GB"/>
        </w:rPr>
      </w:pPr>
      <w:r w:rsidRPr="003C5D98">
        <w:rPr>
          <w:rFonts w:cstheme="minorHAnsi"/>
          <w:lang w:val="en-GB"/>
        </w:rPr>
        <w:br w:type="page"/>
      </w:r>
    </w:p>
    <w:p w:rsidR="00367A34" w:rsidRPr="003C5D98" w:rsidRDefault="00F40F9B" w:rsidP="00367A34">
      <w:pPr>
        <w:rPr>
          <w:rFonts w:cstheme="minorHAnsi"/>
        </w:rPr>
      </w:pPr>
      <w:r w:rsidRPr="003C5D98">
        <w:rPr>
          <w:noProof/>
          <w:lang w:eastAsia="en-GB"/>
        </w:rPr>
        <w:lastRenderedPageBreak/>
        <mc:AlternateContent>
          <mc:Choice Requires="wps">
            <w:drawing>
              <wp:anchor distT="0" distB="0" distL="114300" distR="114300" simplePos="0" relativeHeight="251692032" behindDoc="0" locked="0" layoutInCell="1" allowOverlap="1" wp14:anchorId="76A82233" wp14:editId="2B34E901">
                <wp:simplePos x="0" y="0"/>
                <wp:positionH relativeFrom="column">
                  <wp:posOffset>2969408</wp:posOffset>
                </wp:positionH>
                <wp:positionV relativeFrom="paragraph">
                  <wp:posOffset>-66395</wp:posOffset>
                </wp:positionV>
                <wp:extent cx="3484245" cy="9590567"/>
                <wp:effectExtent l="0" t="0" r="1905" b="0"/>
                <wp:wrapNone/>
                <wp:docPr id="30"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4245" cy="9590567"/>
                        </a:xfrm>
                        <a:prstGeom prst="rect">
                          <a:avLst/>
                        </a:prstGeom>
                        <a:solidFill>
                          <a:schemeClr val="accent2">
                            <a:lumMod val="75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106260" id="Rectangle 365" o:spid="_x0000_s1026" style="position:absolute;margin-left:233.8pt;margin-top:-5.25pt;width:274.35pt;height:75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" fillcolor="#943634 [2405]" stroked="f" strokecolor="#d8d8d8"/>
            </w:pict>
          </mc:Fallback>
        </mc:AlternateContent>
      </w:r>
    </w:p>
    <w:p w:rsidR="00D25938" w:rsidRPr="003C5D98" w:rsidRDefault="00D25938" w:rsidP="00D25938">
      <w:pPr>
        <w:spacing w:line="240" w:lineRule="auto"/>
        <w:rPr>
          <w:rFonts w:eastAsiaTheme="minorEastAsia"/>
          <w:lang w:eastAsia="ja-JP"/>
        </w:rPr>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F633A6" w:rsidP="00D25938">
      <w:pPr>
        <w:spacing w:line="240" w:lineRule="auto"/>
      </w:pPr>
      <w:r w:rsidRPr="003C5D98">
        <w:rPr>
          <w:noProof/>
          <w:lang w:eastAsia="en-GB"/>
        </w:rPr>
        <mc:AlternateContent>
          <mc:Choice Requires="wps">
            <w:drawing>
              <wp:anchor distT="0" distB="0" distL="114300" distR="114300" simplePos="0" relativeHeight="251693056" behindDoc="0" locked="0" layoutInCell="0" allowOverlap="1" wp14:anchorId="27DB8330" wp14:editId="2B448847">
                <wp:simplePos x="0" y="0"/>
                <wp:positionH relativeFrom="page">
                  <wp:posOffset>478465</wp:posOffset>
                </wp:positionH>
                <wp:positionV relativeFrom="page">
                  <wp:posOffset>3136605</wp:posOffset>
                </wp:positionV>
                <wp:extent cx="6421814" cy="640080"/>
                <wp:effectExtent l="0" t="0" r="17145" b="24130"/>
                <wp:wrapNone/>
                <wp:docPr id="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1814" cy="640080"/>
                        </a:xfrm>
                        <a:prstGeom prst="rect">
                          <a:avLst/>
                        </a:prstGeom>
                        <a:solidFill>
                          <a:schemeClr val="accent1"/>
                        </a:solidFill>
                        <a:ln w="12700">
                          <a:solidFill>
                            <a:schemeClr val="bg1"/>
                          </a:solidFill>
                          <a:miter lim="800000"/>
                          <a:headEnd/>
                          <a:tailEnd/>
                        </a:ln>
                        <a:extLst/>
                      </wps:spPr>
                      <wps:txbx>
                        <w:txbxContent>
                          <w:p w:rsidR="00846CC3" w:rsidRDefault="00846CC3" w:rsidP="00D25938">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Supporting Employees     Provisions </w:t>
                            </w:r>
                          </w:p>
                          <w:p w:rsidR="00846CC3" w:rsidRDefault="00846CC3" w:rsidP="00D25938">
                            <w:pPr>
                              <w:pStyle w:val="NoSpacing"/>
                              <w:jc w:val="center"/>
                              <w:rPr>
                                <w:rFonts w:asciiTheme="majorHAnsi" w:eastAsiaTheme="majorEastAsia" w:hAnsiTheme="majorHAnsi" w:cstheme="majorBidi"/>
                                <w:color w:val="FFFFFF" w:themeColor="background1"/>
                                <w:sz w:val="72"/>
                                <w:szCs w:val="72"/>
                              </w:rPr>
                            </w:pPr>
                          </w:p>
                          <w:p w:rsidR="00846CC3" w:rsidRDefault="00846CC3" w:rsidP="00D25938">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Forms</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27DB8330" id="_x0000_s1065" style="position:absolute;margin-left:37.65pt;margin-top:247pt;width:505.65pt;height:50.4pt;z-index:25169305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" o:allowincell="f" fillcolor="#4f81bd [3204]" strokecolor="white [3212]" strokeweight="1pt">
                <v:textbox style="mso-fit-shape-to-text:t" inset="14.4pt,,14.4pt">
                  <w:txbxContent>
                    <w:p w:rsidR="00846CC3" w:rsidRDefault="00846CC3" w:rsidP="00D25938">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Supporting Employees     Provisions </w:t>
                      </w:r>
                    </w:p>
                    <w:p w:rsidR="00846CC3" w:rsidRDefault="00846CC3" w:rsidP="00D25938">
                      <w:pPr>
                        <w:pStyle w:val="NoSpacing"/>
                        <w:jc w:val="center"/>
                        <w:rPr>
                          <w:rFonts w:asciiTheme="majorHAnsi" w:eastAsiaTheme="majorEastAsia" w:hAnsiTheme="majorHAnsi" w:cstheme="majorBidi"/>
                          <w:color w:val="FFFFFF" w:themeColor="background1"/>
                          <w:sz w:val="72"/>
                          <w:szCs w:val="72"/>
                        </w:rPr>
                      </w:pPr>
                    </w:p>
                    <w:p w:rsidR="00846CC3" w:rsidRDefault="00846CC3" w:rsidP="00D25938">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Forms</w:t>
                      </w:r>
                    </w:p>
                  </w:txbxContent>
                </v:textbox>
                <w10:wrap anchorx="page" anchory="page"/>
              </v:rect>
            </w:pict>
          </mc:Fallback>
        </mc:AlternateContent>
      </w: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jc w:val="both"/>
        <w:rPr>
          <w:rFonts w:ascii="Arial" w:eastAsia="Times New Roman" w:hAnsi="Arial" w:cs="Arial"/>
          <w:b/>
          <w:bCs/>
          <w:sz w:val="24"/>
          <w:szCs w:val="24"/>
        </w:rPr>
      </w:pPr>
    </w:p>
    <w:p w:rsidR="00D25938" w:rsidRPr="003C5D98" w:rsidRDefault="00D25938" w:rsidP="00D25938">
      <w:pPr>
        <w:rPr>
          <w:rFonts w:ascii="Arial" w:eastAsia="Times New Roman" w:hAnsi="Arial" w:cs="Arial"/>
          <w:b/>
          <w:bCs/>
          <w:sz w:val="24"/>
          <w:szCs w:val="24"/>
        </w:rPr>
      </w:pPr>
      <w:r w:rsidRPr="003C5D98">
        <w:rPr>
          <w:noProof/>
          <w:lang w:eastAsia="en-GB"/>
        </w:rPr>
        <mc:AlternateContent>
          <mc:Choice Requires="wpg">
            <w:drawing>
              <wp:anchor distT="0" distB="0" distL="114300" distR="114300" simplePos="0" relativeHeight="251694080" behindDoc="0" locked="0" layoutInCell="1" allowOverlap="1" wp14:anchorId="7F2CDC56" wp14:editId="770DD98F">
                <wp:simplePos x="0" y="0"/>
                <wp:positionH relativeFrom="column">
                  <wp:posOffset>-376555</wp:posOffset>
                </wp:positionH>
                <wp:positionV relativeFrom="paragraph">
                  <wp:posOffset>426043</wp:posOffset>
                </wp:positionV>
                <wp:extent cx="3114675" cy="2000250"/>
                <wp:effectExtent l="0" t="0" r="9525" b="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4675" cy="2000250"/>
                          <a:chOff x="0" y="0"/>
                          <a:chExt cx="3162300" cy="1685925"/>
                        </a:xfrm>
                      </wpg:grpSpPr>
                      <pic:pic xmlns:pic="http://schemas.openxmlformats.org/drawingml/2006/picture">
                        <pic:nvPicPr>
                          <pic:cNvPr id="353" name="Picture 353" descr=":agenda.jpg"/>
                          <pic:cNvPicPr>
                            <a:picLocks noChangeAspect="1"/>
                          </pic:cNvPicPr>
                        </pic:nvPicPr>
                        <pic:blipFill rotWithShape="1">
                          <a:blip r:embed="rId9" r:link="rId10">
                            <a:extLst>
                              <a:ext uri="{28A0092B-C50C-407E-A947-70E740481C1C}">
                                <a14:useLocalDpi xmlns:a14="http://schemas.microsoft.com/office/drawing/2010/main" val="0"/>
                              </a:ext>
                            </a:extLst>
                          </a:blip>
                          <a:srcRect r="68793" b="34899"/>
                          <a:stretch/>
                        </pic:blipFill>
                        <pic:spPr bwMode="auto">
                          <a:xfrm>
                            <a:off x="0" y="0"/>
                            <a:ext cx="3162300" cy="1304925"/>
                          </a:xfrm>
                          <a:prstGeom prst="rect">
                            <a:avLst/>
                          </a:prstGeom>
                          <a:noFill/>
                          <a:ln>
                            <a:noFill/>
                          </a:ln>
                          <a:extLst>
                            <a:ext uri="{53640926-AAD7-44D8-BBD7-CCE9431645EC}">
                              <a14:shadowObscured xmlns:a14="http://schemas.microsoft.com/office/drawing/2010/main"/>
                            </a:ext>
                          </a:extLst>
                        </pic:spPr>
                      </pic:pic>
                      <wps:wsp>
                        <wps:cNvPr id="354" name="Rectangle 354"/>
                        <wps:cNvSpPr/>
                        <wps:spPr>
                          <a:xfrm>
                            <a:off x="790575" y="1152525"/>
                            <a:ext cx="1809750" cy="533400"/>
                          </a:xfrm>
                          <a:prstGeom prst="rect">
                            <a:avLst/>
                          </a:prstGeom>
                          <a:solidFill>
                            <a:sysClr val="window" lastClr="FFFFFF"/>
                          </a:solidFill>
                          <a:ln w="25400" cap="flat" cmpd="sng" algn="ctr">
                            <a:noFill/>
                            <a:prstDash val="solid"/>
                          </a:ln>
                          <a:effectLst/>
                        </wps:spPr>
                        <wps:txbx>
                          <w:txbxContent>
                            <w:p w:rsidR="00846CC3" w:rsidRPr="003A1A61" w:rsidRDefault="00A66165" w:rsidP="00D25938">
                              <w:pPr>
                                <w:jc w:val="center"/>
                              </w:pPr>
                              <w:hyperlink r:id="rId33" w:history="1">
                                <w:r w:rsidR="00846CC3" w:rsidRPr="003A1A61">
                                  <w:rPr>
                                    <w:rStyle w:val="Hyperlink"/>
                                  </w:rPr>
                                  <w:t>www.doncaster.gov.uk</w:t>
                                </w:r>
                              </w:hyperlink>
                            </w:p>
                            <w:p w:rsidR="00846CC3" w:rsidRDefault="00846CC3" w:rsidP="00D25938">
                              <w:pPr>
                                <w:jc w:val="center"/>
                              </w:pPr>
                            </w:p>
                            <w:p w:rsidR="00846CC3" w:rsidRDefault="00846CC3" w:rsidP="00D25938">
                              <w:pPr>
                                <w:jc w:val="center"/>
                              </w:pPr>
                            </w:p>
                            <w:p w:rsidR="00846CC3" w:rsidRDefault="00846CC3" w:rsidP="00D259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2CDC56" id="Group 352" o:spid="_x0000_s1066" style="position:absolute;margin-left:-29.65pt;margin-top:33.55pt;width:245.25pt;height:157.5pt;z-index:251694080;mso-width-relative:margin;mso-height-relative:margin" coordsize="31623,16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Ib3Jpem9udGFsUmVzPC9rZXk+CgkJCQk8cmVhbD43MjwvcmVhbD4KCQkJCTxrZXk+Y29tLmFw&#10;cGxlLnByaW50LnRpY2tldC5jbGllbnQ8L2tleT4KCQkJCTxzdHJpbmc+Y29tLmFwcGxlLnByaW50&#10;aW5nbWFuYWdlcjwvc3RyaW5nPgoJCQkJPGtleT5jb20uYXBwbGUucHJpbnQudGlja2V0Lm1vZERh&#10;dGU8L2tleT4KCQkJCTxkYXRlPjIwMDctMTAtMTdUMTQ6MDc6MzhaPC9kYXRl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U2NhbGluZzwva2V5PgoJCQkJPHJlYWw+MTwvcmVhbD4KCQkJCTxrZXk+Y29tLmFw&#10;cGxlLnByaW50LnRpY2tldC5jbGllbnQ8L2tleT4KCQkJCTxzdHJpbmc+Y29tLmFwcGxlLnByaW50&#10;aW5nbWFuYWdlcjwvc3RyaW5nPgoJCQkJPGtleT5jb20uYXBwbGUucHJpbnQudGlja2V0Lm1vZERh&#10;dGU8L2tleT4KCQkJCTxkYXRlPjIwMDctMTAtMTdUMTQ6MDc6MzhaPC9kYXRl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SZXM8L2tleT4KCQkJCTxyZWFsPjcyPC9yZWFsPgoJCQkJPGtleT5jb20u&#10;YXBwbGUucHJpbnQudGlja2V0LmNsaWVudDwva2V5PgoJCQkJPHN0cmluZz5jb20uYXBwbGUucHJp&#10;bnRpbmdtYW5hZ2VyPC9zdHJpbmc+CgkJCQk8a2V5PmNvbS5hcHBsZS5wcmludC50aWNrZXQubW9k&#10;RGF0ZTwva2V5PgoJCQkJPGRhdGU+MjAwNy0xMC0xN1QxNDowNzozOFo8L2RhdGU+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QYXBlck5hbWU8L2tleT4KCQkJCQk8c3RyaW5nPmlzby1hND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UGFwZXJJbmZvLlBNVW5hZGp1c3RlZFBhZ2V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nBwZC5QTVBhcGVyTmFtZTwva2V5PgoJCQkJCTxzdHJpbmc+&#10;QTQ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PAAAAABSZ2h0bG9uZwAABZ8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FOEJJTQQMAAAAAAfOAAAAAQAAAKAAAAAj&#10;AAAB4AAAQaAAAAeyABgAAf/Y/+AAEEpGSUYAAQIAAEgASAAA/+0ADEFkb2JlX0NNAAH/7gAOQWRv&#10;YmUAZIAAAAAB/9sAhAAMCAgICQgMCQkMEQsKCxEVDwwMDxUYExMVExMYEQwMDAwMDBEMDAwMDAwM&#10;DAwMDAwMDAwMDAwMDAwMDAwMDAwMAQ0LCw0ODRAODhAUDg4OFBQODg4OFBEMDAwMDBERDAwMDAwM&#10;EQwMDAwMDAwMDAwMDAwMDAwMDAwMDAwMDAwMDAz/wAARCAAj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&#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0PVUkkklKSSSSUpJJJJSkkkklKSSSSUpJJJJSkkk&#10;klKSSSSUpJJJJSkkkklKSSSSUpJJJJSkkkklKSSSSUpJCybhRU+12oY0uMfyRuXlV/1pv67lZNjr&#10;izHqre+mn3M3wN2219Gz6H0/0j0+MDK+wQTT6ynXj/VfrG3r+NbkknDdjtY2trC4m15/Mttp9Paz&#10;Z/Neoxej/VbrFPVMRvp2+s+sBtjw0sG6P5SMsZiLKBIE07KSSSjX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R9V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P/9L1V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">
                <v:shape id="Picture 353" o:spid="_x0000_s1067" type="#_x0000_t75" alt=":agenda.jpg" style="position:absolute;width:31623;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">
                  <v:imagedata r:id="rId12" r:href="rId34" cropbottom="22871f" cropright="45084f"/>
                  <v:path arrowok="t"/>
                </v:shape>
                <v:rect id="Rectangle 354" o:spid="_x0000_s1068" style="position:absolute;left:7905;top:11525;width:1809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" fillcolor="window" stroked="f" strokeweight="2pt">
                  <v:textbox>
                    <w:txbxContent>
                      <w:p w:rsidR="00846CC3" w:rsidRPr="003A1A61" w:rsidRDefault="00846CC3" w:rsidP="00D25938">
                        <w:pPr>
                          <w:jc w:val="center"/>
                        </w:pPr>
                        <w:hyperlink r:id="rId35" w:history="1">
                          <w:r w:rsidRPr="003A1A61">
                            <w:rPr>
                              <w:rStyle w:val="Hyperlink"/>
                            </w:rPr>
                            <w:t>www.doncaster.gov.uk</w:t>
                          </w:r>
                        </w:hyperlink>
                      </w:p>
                      <w:p w:rsidR="00846CC3" w:rsidRDefault="00846CC3" w:rsidP="00D25938">
                        <w:pPr>
                          <w:jc w:val="center"/>
                        </w:pPr>
                      </w:p>
                      <w:p w:rsidR="00846CC3" w:rsidRDefault="00846CC3" w:rsidP="00D25938">
                        <w:pPr>
                          <w:jc w:val="center"/>
                        </w:pPr>
                      </w:p>
                      <w:p w:rsidR="00846CC3" w:rsidRDefault="00846CC3" w:rsidP="00D25938">
                        <w:pPr>
                          <w:jc w:val="center"/>
                        </w:pPr>
                      </w:p>
                    </w:txbxContent>
                  </v:textbox>
                </v:rect>
              </v:group>
            </w:pict>
          </mc:Fallback>
        </mc:AlternateContent>
      </w:r>
      <w:r w:rsidRPr="003C5D98">
        <w:rPr>
          <w:rFonts w:ascii="Arial" w:eastAsia="Times New Roman" w:hAnsi="Arial" w:cs="Arial"/>
          <w:b/>
          <w:bCs/>
          <w:sz w:val="24"/>
          <w:szCs w:val="24"/>
        </w:rPr>
        <w:br w:type="page"/>
      </w:r>
    </w:p>
    <w:tbl>
      <w:tblPr>
        <w:tblW w:w="5000" w:type="pct"/>
        <w:tblCellSpacing w:w="0" w:type="dxa"/>
        <w:tblCellMar>
          <w:left w:w="0" w:type="dxa"/>
          <w:right w:w="0" w:type="dxa"/>
        </w:tblCellMar>
        <w:tblLook w:val="04A0" w:firstRow="1" w:lastRow="0" w:firstColumn="1" w:lastColumn="0" w:noHBand="0" w:noVBand="1"/>
      </w:tblPr>
      <w:tblGrid>
        <w:gridCol w:w="4750"/>
        <w:gridCol w:w="5031"/>
      </w:tblGrid>
      <w:tr w:rsidR="00B80E35" w:rsidRPr="003C5D98" w:rsidTr="00883DE6">
        <w:trPr>
          <w:trHeight w:val="20"/>
          <w:tblCellSpacing w:w="0" w:type="dxa"/>
        </w:trPr>
        <w:tc>
          <w:tcPr>
            <w:tcW w:w="2428" w:type="pct"/>
            <w:tcBorders>
              <w:bottom w:val="single" w:sz="4" w:space="0" w:color="943634" w:themeColor="accent2" w:themeShade="BF"/>
            </w:tcBorders>
            <w:shd w:val="clear" w:color="auto" w:fill="943634" w:themeFill="accent2" w:themeFillShade="BF"/>
            <w:vAlign w:val="center"/>
          </w:tcPr>
          <w:p w:rsidR="00B80E35" w:rsidRPr="003C5D98" w:rsidRDefault="00D60EC2" w:rsidP="00883DE6">
            <w:pPr>
              <w:pStyle w:val="Header"/>
              <w:rPr>
                <w:rFonts w:cstheme="minorHAnsi"/>
                <w:color w:val="FFFFFF" w:themeColor="background1"/>
                <w:sz w:val="24"/>
                <w:szCs w:val="24"/>
              </w:rPr>
            </w:pPr>
            <w:r w:rsidRPr="003C5D98">
              <w:rPr>
                <w:rFonts w:cstheme="minorHAnsi"/>
                <w:color w:val="FFFFFF" w:themeColor="background1"/>
                <w:sz w:val="24"/>
                <w:szCs w:val="24"/>
              </w:rPr>
              <w:lastRenderedPageBreak/>
              <w:t>Supporting Employees</w:t>
            </w:r>
            <w:r w:rsidR="00177BFA" w:rsidRPr="003C5D98">
              <w:rPr>
                <w:rFonts w:cstheme="minorHAnsi"/>
                <w:color w:val="FFFFFF" w:themeColor="background1"/>
                <w:sz w:val="24"/>
                <w:szCs w:val="24"/>
              </w:rPr>
              <w:t xml:space="preserve"> Provisions</w:t>
            </w:r>
          </w:p>
        </w:tc>
        <w:tc>
          <w:tcPr>
            <w:tcW w:w="2572" w:type="pct"/>
            <w:tcBorders>
              <w:bottom w:val="single" w:sz="4" w:space="0" w:color="auto"/>
            </w:tcBorders>
            <w:vAlign w:val="center"/>
          </w:tcPr>
          <w:p w:rsidR="00B80E35" w:rsidRPr="003C5D98" w:rsidRDefault="00177BFA" w:rsidP="00883DE6">
            <w:pPr>
              <w:spacing w:line="240" w:lineRule="auto"/>
              <w:jc w:val="right"/>
              <w:rPr>
                <w:b/>
                <w:color w:val="943634" w:themeColor="accent2" w:themeShade="BF"/>
                <w:sz w:val="24"/>
                <w:szCs w:val="24"/>
              </w:rPr>
            </w:pPr>
            <w:r w:rsidRPr="003C5D98">
              <w:rPr>
                <w:b/>
                <w:sz w:val="24"/>
                <w:szCs w:val="24"/>
              </w:rPr>
              <w:t>Index of Forms</w:t>
            </w:r>
          </w:p>
        </w:tc>
      </w:tr>
    </w:tbl>
    <w:p w:rsidR="00881C4F" w:rsidRPr="003C5D98" w:rsidRDefault="00881C4F" w:rsidP="00881C4F">
      <w:pPr>
        <w:pStyle w:val="NoSpacing"/>
        <w:jc w:val="both"/>
        <w:rPr>
          <w:rFonts w:eastAsia="Times New Roman" w:cstheme="minorHAnsi"/>
          <w:lang w:val="en-GB"/>
        </w:rPr>
      </w:pPr>
    </w:p>
    <w:p w:rsidR="001A3334" w:rsidRPr="003C5D98" w:rsidRDefault="001A3334">
      <w:pPr>
        <w:rPr>
          <w:rFonts w:eastAsia="Times New Roman" w:cstheme="minorHAnsi"/>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1418"/>
        <w:gridCol w:w="3118"/>
        <w:gridCol w:w="3402"/>
        <w:gridCol w:w="1701"/>
      </w:tblGrid>
      <w:tr w:rsidR="004A0214" w:rsidRPr="003C5D98" w:rsidTr="00177BFA">
        <w:tc>
          <w:tcPr>
            <w:tcW w:w="1418" w:type="dxa"/>
          </w:tcPr>
          <w:p w:rsidR="004A0214" w:rsidRPr="003C5D98" w:rsidRDefault="004A0214" w:rsidP="004A0214">
            <w:pPr>
              <w:tabs>
                <w:tab w:val="left" w:pos="0"/>
              </w:tabs>
              <w:spacing w:line="360" w:lineRule="auto"/>
              <w:rPr>
                <w:b/>
              </w:rPr>
            </w:pPr>
            <w:r w:rsidRPr="003C5D98">
              <w:rPr>
                <w:b/>
              </w:rPr>
              <w:t>Reference</w:t>
            </w:r>
          </w:p>
        </w:tc>
        <w:tc>
          <w:tcPr>
            <w:tcW w:w="3118" w:type="dxa"/>
            <w:vAlign w:val="bottom"/>
          </w:tcPr>
          <w:p w:rsidR="004A0214" w:rsidRPr="003C5D98" w:rsidRDefault="004A0214" w:rsidP="004A0214">
            <w:pPr>
              <w:tabs>
                <w:tab w:val="left" w:pos="0"/>
              </w:tabs>
              <w:spacing w:line="360" w:lineRule="auto"/>
              <w:rPr>
                <w:b/>
              </w:rPr>
            </w:pPr>
            <w:r w:rsidRPr="003C5D98">
              <w:rPr>
                <w:b/>
              </w:rPr>
              <w:t>Application Form</w:t>
            </w:r>
          </w:p>
        </w:tc>
        <w:tc>
          <w:tcPr>
            <w:tcW w:w="3402" w:type="dxa"/>
          </w:tcPr>
          <w:p w:rsidR="004A0214" w:rsidRPr="003C5D98" w:rsidRDefault="004A0214" w:rsidP="004A0214">
            <w:pPr>
              <w:spacing w:line="360" w:lineRule="auto"/>
              <w:rPr>
                <w:b/>
              </w:rPr>
            </w:pPr>
          </w:p>
        </w:tc>
        <w:tc>
          <w:tcPr>
            <w:tcW w:w="1701" w:type="dxa"/>
            <w:shd w:val="clear" w:color="auto" w:fill="FFFFFF" w:themeFill="background1"/>
          </w:tcPr>
          <w:p w:rsidR="004A0214" w:rsidRPr="003C5D98" w:rsidRDefault="004A0214" w:rsidP="004A0214">
            <w:pPr>
              <w:spacing w:line="360" w:lineRule="auto"/>
              <w:rPr>
                <w:rFonts w:cstheme="minorHAnsi"/>
                <w:b/>
              </w:rPr>
            </w:pPr>
            <w:r w:rsidRPr="003C5D98">
              <w:rPr>
                <w:rFonts w:cstheme="minorHAnsi"/>
                <w:b/>
              </w:rPr>
              <w:t>Page</w:t>
            </w:r>
          </w:p>
        </w:tc>
      </w:tr>
      <w:tr w:rsidR="004A0214" w:rsidRPr="003C5D98" w:rsidTr="00177BFA">
        <w:tc>
          <w:tcPr>
            <w:tcW w:w="1418" w:type="dxa"/>
          </w:tcPr>
          <w:p w:rsidR="004A0214" w:rsidRPr="003C5D98" w:rsidRDefault="00BB4A6E" w:rsidP="004A0214">
            <w:pPr>
              <w:tabs>
                <w:tab w:val="left" w:pos="0"/>
              </w:tabs>
              <w:spacing w:line="360" w:lineRule="auto"/>
              <w:rPr>
                <w:b/>
              </w:rPr>
            </w:pPr>
            <w:r w:rsidRPr="003C5D98">
              <w:rPr>
                <w:b/>
              </w:rPr>
              <w:t>MAT A1</w:t>
            </w:r>
          </w:p>
        </w:tc>
        <w:tc>
          <w:tcPr>
            <w:tcW w:w="3118" w:type="dxa"/>
            <w:vAlign w:val="bottom"/>
          </w:tcPr>
          <w:p w:rsidR="004A0214" w:rsidRPr="003C5D98" w:rsidRDefault="004A0214" w:rsidP="004A0214">
            <w:pPr>
              <w:tabs>
                <w:tab w:val="left" w:pos="0"/>
              </w:tabs>
              <w:spacing w:line="360" w:lineRule="auto"/>
            </w:pPr>
            <w:r w:rsidRPr="003C5D98">
              <w:t>Maternity Leave</w:t>
            </w:r>
          </w:p>
        </w:tc>
        <w:tc>
          <w:tcPr>
            <w:tcW w:w="3402" w:type="dxa"/>
          </w:tcPr>
          <w:p w:rsidR="004A0214" w:rsidRPr="003C5D98" w:rsidRDefault="004A0214" w:rsidP="004A0214">
            <w:pPr>
              <w:spacing w:line="360" w:lineRule="auto"/>
            </w:pPr>
          </w:p>
        </w:tc>
        <w:tc>
          <w:tcPr>
            <w:tcW w:w="1701" w:type="dxa"/>
          </w:tcPr>
          <w:p w:rsidR="004A0214" w:rsidRPr="003C5D98" w:rsidRDefault="0075420C" w:rsidP="004A0214">
            <w:pPr>
              <w:spacing w:line="360" w:lineRule="auto"/>
              <w:rPr>
                <w:rFonts w:cstheme="minorHAnsi"/>
              </w:rPr>
            </w:pPr>
            <w:r>
              <w:rPr>
                <w:rFonts w:cstheme="minorHAnsi"/>
              </w:rPr>
              <w:t>52</w:t>
            </w:r>
          </w:p>
        </w:tc>
      </w:tr>
      <w:tr w:rsidR="004A0214" w:rsidRPr="003C5D98" w:rsidTr="00177BFA">
        <w:tc>
          <w:tcPr>
            <w:tcW w:w="1418" w:type="dxa"/>
          </w:tcPr>
          <w:p w:rsidR="004A0214" w:rsidRPr="003C5D98" w:rsidRDefault="0073051D" w:rsidP="004A0214">
            <w:pPr>
              <w:spacing w:line="360" w:lineRule="auto"/>
              <w:rPr>
                <w:b/>
              </w:rPr>
            </w:pPr>
            <w:r w:rsidRPr="003C5D98">
              <w:rPr>
                <w:b/>
              </w:rPr>
              <w:t>MAT A2</w:t>
            </w:r>
          </w:p>
        </w:tc>
        <w:tc>
          <w:tcPr>
            <w:tcW w:w="3118" w:type="dxa"/>
            <w:vAlign w:val="bottom"/>
          </w:tcPr>
          <w:p w:rsidR="004A0214" w:rsidRPr="003C5D98" w:rsidRDefault="004A0214" w:rsidP="004A0214">
            <w:pPr>
              <w:tabs>
                <w:tab w:val="left" w:pos="0"/>
              </w:tabs>
              <w:spacing w:line="360" w:lineRule="auto"/>
            </w:pPr>
            <w:r w:rsidRPr="003C5D98">
              <w:t>Adoption Leave</w:t>
            </w:r>
          </w:p>
        </w:tc>
        <w:tc>
          <w:tcPr>
            <w:tcW w:w="3402" w:type="dxa"/>
          </w:tcPr>
          <w:p w:rsidR="004A0214" w:rsidRPr="003C5D98" w:rsidRDefault="004A0214" w:rsidP="004A0214">
            <w:pPr>
              <w:spacing w:line="360" w:lineRule="auto"/>
            </w:pPr>
          </w:p>
        </w:tc>
        <w:tc>
          <w:tcPr>
            <w:tcW w:w="1701" w:type="dxa"/>
          </w:tcPr>
          <w:p w:rsidR="004A0214" w:rsidRPr="003C5D98" w:rsidRDefault="0075420C" w:rsidP="004A0214">
            <w:pPr>
              <w:spacing w:line="360" w:lineRule="auto"/>
              <w:rPr>
                <w:rFonts w:cstheme="minorHAnsi"/>
              </w:rPr>
            </w:pPr>
            <w:r>
              <w:rPr>
                <w:rFonts w:cstheme="minorHAnsi"/>
              </w:rPr>
              <w:t>54</w:t>
            </w:r>
          </w:p>
        </w:tc>
      </w:tr>
      <w:tr w:rsidR="00451AB2" w:rsidRPr="003C5D98" w:rsidTr="00177BFA">
        <w:tc>
          <w:tcPr>
            <w:tcW w:w="1418" w:type="dxa"/>
          </w:tcPr>
          <w:p w:rsidR="00451AB2" w:rsidRPr="003C5D98" w:rsidRDefault="00451AB2" w:rsidP="004A0214">
            <w:pPr>
              <w:spacing w:line="360" w:lineRule="auto"/>
              <w:rPr>
                <w:b/>
              </w:rPr>
            </w:pPr>
            <w:r w:rsidRPr="003C5D98">
              <w:rPr>
                <w:b/>
              </w:rPr>
              <w:t>KIT 1</w:t>
            </w:r>
          </w:p>
        </w:tc>
        <w:tc>
          <w:tcPr>
            <w:tcW w:w="6520" w:type="dxa"/>
            <w:gridSpan w:val="2"/>
            <w:vAlign w:val="bottom"/>
          </w:tcPr>
          <w:p w:rsidR="00451AB2" w:rsidRPr="003C5D98" w:rsidRDefault="00451AB2" w:rsidP="004A0214">
            <w:pPr>
              <w:spacing w:line="360" w:lineRule="auto"/>
            </w:pPr>
            <w:r w:rsidRPr="003C5D98">
              <w:t>Keeping in Touch Days Record and Authorisation</w:t>
            </w:r>
          </w:p>
        </w:tc>
        <w:tc>
          <w:tcPr>
            <w:tcW w:w="1701" w:type="dxa"/>
          </w:tcPr>
          <w:p w:rsidR="00451AB2" w:rsidRPr="003C5D98" w:rsidRDefault="007F6ACA" w:rsidP="004A0214">
            <w:pPr>
              <w:spacing w:line="360" w:lineRule="auto"/>
              <w:rPr>
                <w:rFonts w:cstheme="minorHAnsi"/>
              </w:rPr>
            </w:pPr>
            <w:r>
              <w:rPr>
                <w:rFonts w:cstheme="minorHAnsi"/>
              </w:rPr>
              <w:t>56</w:t>
            </w:r>
          </w:p>
        </w:tc>
      </w:tr>
      <w:tr w:rsidR="004A0214" w:rsidRPr="003C5D98" w:rsidTr="00177BFA">
        <w:tc>
          <w:tcPr>
            <w:tcW w:w="1418" w:type="dxa"/>
          </w:tcPr>
          <w:p w:rsidR="004A0214" w:rsidRPr="003C5D98" w:rsidRDefault="004A0214" w:rsidP="004A0214">
            <w:pPr>
              <w:spacing w:line="360" w:lineRule="auto"/>
              <w:rPr>
                <w:b/>
              </w:rPr>
            </w:pPr>
          </w:p>
        </w:tc>
        <w:tc>
          <w:tcPr>
            <w:tcW w:w="3118" w:type="dxa"/>
            <w:vAlign w:val="bottom"/>
          </w:tcPr>
          <w:p w:rsidR="004A0214" w:rsidRPr="003C5D98" w:rsidRDefault="004A0214" w:rsidP="004A0214">
            <w:pPr>
              <w:tabs>
                <w:tab w:val="left" w:pos="0"/>
              </w:tabs>
              <w:spacing w:line="360" w:lineRule="auto"/>
              <w:rPr>
                <w:i/>
              </w:rPr>
            </w:pPr>
            <w:r w:rsidRPr="003C5D98">
              <w:rPr>
                <w:i/>
              </w:rPr>
              <w:t>Shared Parental leave</w:t>
            </w:r>
          </w:p>
        </w:tc>
        <w:tc>
          <w:tcPr>
            <w:tcW w:w="3402" w:type="dxa"/>
          </w:tcPr>
          <w:p w:rsidR="004A0214" w:rsidRPr="003C5D98" w:rsidRDefault="004A0214" w:rsidP="004A0214">
            <w:pPr>
              <w:spacing w:line="360" w:lineRule="auto"/>
            </w:pPr>
            <w:r w:rsidRPr="003C5D98">
              <w:t>Overview</w:t>
            </w:r>
          </w:p>
        </w:tc>
        <w:tc>
          <w:tcPr>
            <w:tcW w:w="1701" w:type="dxa"/>
          </w:tcPr>
          <w:p w:rsidR="004A0214" w:rsidRPr="003C5D98" w:rsidRDefault="007F6ACA" w:rsidP="004A0214">
            <w:pPr>
              <w:spacing w:line="360" w:lineRule="auto"/>
              <w:rPr>
                <w:rFonts w:cstheme="minorHAnsi"/>
              </w:rPr>
            </w:pPr>
            <w:r>
              <w:rPr>
                <w:rFonts w:cstheme="minorHAnsi"/>
              </w:rPr>
              <w:t>57</w:t>
            </w:r>
          </w:p>
        </w:tc>
      </w:tr>
      <w:tr w:rsidR="00911FD6" w:rsidRPr="003C5D98" w:rsidTr="00B31316">
        <w:tc>
          <w:tcPr>
            <w:tcW w:w="1418" w:type="dxa"/>
          </w:tcPr>
          <w:p w:rsidR="00911FD6" w:rsidRPr="003C5D98" w:rsidRDefault="00C11CCC" w:rsidP="00FB165F">
            <w:pPr>
              <w:rPr>
                <w:b/>
              </w:rPr>
            </w:pPr>
            <w:r w:rsidRPr="003C5D98">
              <w:rPr>
                <w:b/>
              </w:rPr>
              <w:t>SPL</w:t>
            </w:r>
            <w:r w:rsidR="00911FD6" w:rsidRPr="003C5D98">
              <w:rPr>
                <w:b/>
              </w:rPr>
              <w:t>(a)</w:t>
            </w:r>
          </w:p>
        </w:tc>
        <w:tc>
          <w:tcPr>
            <w:tcW w:w="6520" w:type="dxa"/>
            <w:gridSpan w:val="2"/>
          </w:tcPr>
          <w:p w:rsidR="00911FD6" w:rsidRPr="003C5D98" w:rsidRDefault="00911FD6" w:rsidP="00B31316">
            <w:pPr>
              <w:ind w:left="-108"/>
              <w:jc w:val="both"/>
            </w:pPr>
            <w:r w:rsidRPr="003C5D98">
              <w:t>Curtailment of Maternity or Adoption Leave Notification Form</w:t>
            </w:r>
          </w:p>
        </w:tc>
        <w:tc>
          <w:tcPr>
            <w:tcW w:w="1701" w:type="dxa"/>
          </w:tcPr>
          <w:p w:rsidR="00911FD6" w:rsidRPr="003C5D98" w:rsidRDefault="007F6ACA" w:rsidP="00FB165F">
            <w:pPr>
              <w:rPr>
                <w:rFonts w:cstheme="minorHAnsi"/>
              </w:rPr>
            </w:pPr>
            <w:r>
              <w:rPr>
                <w:rFonts w:cstheme="minorHAnsi"/>
              </w:rPr>
              <w:t>58</w:t>
            </w:r>
          </w:p>
        </w:tc>
      </w:tr>
      <w:tr w:rsidR="00911FD6" w:rsidRPr="003C5D98" w:rsidTr="00B31316">
        <w:tc>
          <w:tcPr>
            <w:tcW w:w="1418" w:type="dxa"/>
          </w:tcPr>
          <w:p w:rsidR="00911FD6" w:rsidRPr="003C5D98" w:rsidRDefault="00C11CCC" w:rsidP="00FB165F">
            <w:pPr>
              <w:rPr>
                <w:b/>
              </w:rPr>
            </w:pPr>
            <w:r w:rsidRPr="003C5D98">
              <w:rPr>
                <w:b/>
              </w:rPr>
              <w:t>SPL</w:t>
            </w:r>
            <w:r w:rsidR="00911FD6" w:rsidRPr="003C5D98">
              <w:rPr>
                <w:b/>
              </w:rPr>
              <w:t>(b)</w:t>
            </w:r>
          </w:p>
        </w:tc>
        <w:tc>
          <w:tcPr>
            <w:tcW w:w="6520" w:type="dxa"/>
            <w:gridSpan w:val="2"/>
          </w:tcPr>
          <w:p w:rsidR="00911FD6" w:rsidRPr="003C5D98" w:rsidRDefault="00911FD6" w:rsidP="00B31316">
            <w:pPr>
              <w:ind w:left="-108"/>
              <w:jc w:val="both"/>
            </w:pPr>
            <w:r w:rsidRPr="003C5D98">
              <w:t>Application by Partner for their SPL &amp; SPP to start</w:t>
            </w:r>
          </w:p>
        </w:tc>
        <w:tc>
          <w:tcPr>
            <w:tcW w:w="1701" w:type="dxa"/>
          </w:tcPr>
          <w:p w:rsidR="00911FD6" w:rsidRPr="003C5D98" w:rsidRDefault="007F6ACA" w:rsidP="00FB165F">
            <w:pPr>
              <w:rPr>
                <w:rFonts w:cstheme="minorHAnsi"/>
              </w:rPr>
            </w:pPr>
            <w:r>
              <w:rPr>
                <w:rFonts w:cstheme="minorHAnsi"/>
              </w:rPr>
              <w:t>60</w:t>
            </w:r>
          </w:p>
        </w:tc>
      </w:tr>
      <w:tr w:rsidR="00911FD6" w:rsidRPr="003C5D98" w:rsidTr="00B31316">
        <w:tc>
          <w:tcPr>
            <w:tcW w:w="1418" w:type="dxa"/>
          </w:tcPr>
          <w:p w:rsidR="00911FD6" w:rsidRPr="003C5D98" w:rsidRDefault="00C11CCC" w:rsidP="00451AB2">
            <w:pPr>
              <w:spacing w:line="360" w:lineRule="auto"/>
              <w:rPr>
                <w:b/>
              </w:rPr>
            </w:pPr>
            <w:r w:rsidRPr="003C5D98">
              <w:rPr>
                <w:b/>
              </w:rPr>
              <w:t>SPL</w:t>
            </w:r>
            <w:r w:rsidR="00911FD6" w:rsidRPr="003C5D98">
              <w:rPr>
                <w:b/>
              </w:rPr>
              <w:t>(c)</w:t>
            </w:r>
          </w:p>
        </w:tc>
        <w:tc>
          <w:tcPr>
            <w:tcW w:w="6520" w:type="dxa"/>
            <w:gridSpan w:val="2"/>
          </w:tcPr>
          <w:p w:rsidR="00911FD6" w:rsidRPr="003C5D98" w:rsidRDefault="00911FD6" w:rsidP="00911FD6">
            <w:pPr>
              <w:ind w:left="-108"/>
              <w:jc w:val="both"/>
            </w:pPr>
            <w:r w:rsidRPr="003C5D98">
              <w:t>Application for splitting a block of SPL</w:t>
            </w:r>
          </w:p>
        </w:tc>
        <w:tc>
          <w:tcPr>
            <w:tcW w:w="1701" w:type="dxa"/>
          </w:tcPr>
          <w:p w:rsidR="00911FD6" w:rsidRPr="003C5D98" w:rsidRDefault="007F6ACA" w:rsidP="004A0214">
            <w:pPr>
              <w:spacing w:line="360" w:lineRule="auto"/>
              <w:rPr>
                <w:rFonts w:cstheme="minorHAnsi"/>
              </w:rPr>
            </w:pPr>
            <w:r>
              <w:rPr>
                <w:rFonts w:cstheme="minorHAnsi"/>
              </w:rPr>
              <w:t>62</w:t>
            </w:r>
          </w:p>
        </w:tc>
      </w:tr>
      <w:tr w:rsidR="00911FD6" w:rsidRPr="003C5D98" w:rsidTr="00B31316">
        <w:tc>
          <w:tcPr>
            <w:tcW w:w="1418" w:type="dxa"/>
          </w:tcPr>
          <w:p w:rsidR="00911FD6" w:rsidRPr="003C5D98" w:rsidRDefault="00C11CCC" w:rsidP="00451AB2">
            <w:pPr>
              <w:spacing w:line="360" w:lineRule="auto"/>
              <w:rPr>
                <w:b/>
              </w:rPr>
            </w:pPr>
            <w:r w:rsidRPr="003C5D98">
              <w:rPr>
                <w:b/>
              </w:rPr>
              <w:t>SPL</w:t>
            </w:r>
            <w:r w:rsidR="00911FD6" w:rsidRPr="003C5D98">
              <w:rPr>
                <w:b/>
              </w:rPr>
              <w:t>(d)</w:t>
            </w:r>
          </w:p>
        </w:tc>
        <w:tc>
          <w:tcPr>
            <w:tcW w:w="6520" w:type="dxa"/>
            <w:gridSpan w:val="2"/>
          </w:tcPr>
          <w:p w:rsidR="00911FD6" w:rsidRPr="003C5D98" w:rsidRDefault="009A38D4" w:rsidP="00911FD6">
            <w:pPr>
              <w:ind w:left="-108"/>
              <w:jc w:val="both"/>
            </w:pPr>
            <w:r w:rsidRPr="003C5D98">
              <w:t>Application</w:t>
            </w:r>
            <w:r w:rsidR="00911FD6" w:rsidRPr="003C5D98">
              <w:t xml:space="preserve"> for requesting more than one block of SPL</w:t>
            </w:r>
          </w:p>
        </w:tc>
        <w:tc>
          <w:tcPr>
            <w:tcW w:w="1701" w:type="dxa"/>
          </w:tcPr>
          <w:p w:rsidR="00911FD6" w:rsidRPr="003C5D98" w:rsidRDefault="007F6ACA" w:rsidP="004A0214">
            <w:pPr>
              <w:spacing w:line="360" w:lineRule="auto"/>
              <w:rPr>
                <w:rFonts w:cstheme="minorHAnsi"/>
              </w:rPr>
            </w:pPr>
            <w:r>
              <w:rPr>
                <w:rFonts w:cstheme="minorHAnsi"/>
              </w:rPr>
              <w:t>63</w:t>
            </w:r>
          </w:p>
        </w:tc>
      </w:tr>
      <w:tr w:rsidR="00911FD6" w:rsidRPr="003C5D98" w:rsidTr="00177BFA">
        <w:tc>
          <w:tcPr>
            <w:tcW w:w="1418" w:type="dxa"/>
          </w:tcPr>
          <w:p w:rsidR="00911FD6" w:rsidRPr="003C5D98" w:rsidRDefault="00911FD6" w:rsidP="004A0214">
            <w:pPr>
              <w:spacing w:line="360" w:lineRule="auto"/>
              <w:rPr>
                <w:b/>
              </w:rPr>
            </w:pPr>
            <w:r w:rsidRPr="003C5D98">
              <w:rPr>
                <w:b/>
              </w:rPr>
              <w:t>PAT 1</w:t>
            </w:r>
          </w:p>
        </w:tc>
        <w:tc>
          <w:tcPr>
            <w:tcW w:w="3118" w:type="dxa"/>
            <w:vAlign w:val="bottom"/>
          </w:tcPr>
          <w:p w:rsidR="00911FD6" w:rsidRPr="003C5D98" w:rsidRDefault="00911FD6" w:rsidP="004A0214">
            <w:pPr>
              <w:spacing w:line="360" w:lineRule="auto"/>
            </w:pPr>
            <w:r w:rsidRPr="003C5D98">
              <w:t>Paternity leave</w:t>
            </w:r>
          </w:p>
        </w:tc>
        <w:tc>
          <w:tcPr>
            <w:tcW w:w="3402" w:type="dxa"/>
          </w:tcPr>
          <w:p w:rsidR="00911FD6" w:rsidRPr="003C5D98" w:rsidRDefault="00911FD6" w:rsidP="004A0214">
            <w:pPr>
              <w:spacing w:line="360" w:lineRule="auto"/>
            </w:pPr>
          </w:p>
        </w:tc>
        <w:tc>
          <w:tcPr>
            <w:tcW w:w="1701" w:type="dxa"/>
          </w:tcPr>
          <w:p w:rsidR="00911FD6" w:rsidRPr="003C5D98" w:rsidRDefault="007F6ACA" w:rsidP="004A0214">
            <w:pPr>
              <w:spacing w:line="360" w:lineRule="auto"/>
              <w:rPr>
                <w:rFonts w:cstheme="minorHAnsi"/>
              </w:rPr>
            </w:pPr>
            <w:r>
              <w:rPr>
                <w:rFonts w:cstheme="minorHAnsi"/>
              </w:rPr>
              <w:t>64</w:t>
            </w:r>
          </w:p>
        </w:tc>
      </w:tr>
      <w:tr w:rsidR="00911FD6" w:rsidRPr="003C5D98" w:rsidTr="00177BFA">
        <w:tc>
          <w:tcPr>
            <w:tcW w:w="1418" w:type="dxa"/>
          </w:tcPr>
          <w:p w:rsidR="00911FD6" w:rsidRPr="003C5D98" w:rsidRDefault="00911FD6" w:rsidP="004A0214">
            <w:pPr>
              <w:spacing w:line="360" w:lineRule="auto"/>
              <w:rPr>
                <w:b/>
              </w:rPr>
            </w:pPr>
            <w:r w:rsidRPr="003C5D98">
              <w:rPr>
                <w:b/>
              </w:rPr>
              <w:t>MSL 1/ASL 1</w:t>
            </w:r>
          </w:p>
        </w:tc>
        <w:tc>
          <w:tcPr>
            <w:tcW w:w="6520" w:type="dxa"/>
            <w:gridSpan w:val="2"/>
            <w:vAlign w:val="bottom"/>
          </w:tcPr>
          <w:p w:rsidR="00911FD6" w:rsidRPr="003C5D98" w:rsidRDefault="00911FD6" w:rsidP="004A0214">
            <w:pPr>
              <w:spacing w:line="360" w:lineRule="auto"/>
            </w:pPr>
            <w:r w:rsidRPr="003C5D98">
              <w:t>Maternity/adoption support leave</w:t>
            </w:r>
          </w:p>
        </w:tc>
        <w:tc>
          <w:tcPr>
            <w:tcW w:w="1701" w:type="dxa"/>
          </w:tcPr>
          <w:p w:rsidR="00911FD6" w:rsidRPr="003C5D98" w:rsidRDefault="007F6ACA" w:rsidP="004A0214">
            <w:pPr>
              <w:spacing w:line="360" w:lineRule="auto"/>
              <w:rPr>
                <w:rFonts w:cstheme="minorHAnsi"/>
              </w:rPr>
            </w:pPr>
            <w:r>
              <w:rPr>
                <w:rFonts w:cstheme="minorHAnsi"/>
              </w:rPr>
              <w:t>66</w:t>
            </w:r>
          </w:p>
        </w:tc>
      </w:tr>
      <w:tr w:rsidR="00911FD6" w:rsidRPr="003C5D98" w:rsidTr="00177BFA">
        <w:tc>
          <w:tcPr>
            <w:tcW w:w="1418" w:type="dxa"/>
          </w:tcPr>
          <w:p w:rsidR="00911FD6" w:rsidRPr="003C5D98" w:rsidRDefault="00911FD6" w:rsidP="004A0214">
            <w:pPr>
              <w:spacing w:line="360" w:lineRule="auto"/>
              <w:rPr>
                <w:b/>
              </w:rPr>
            </w:pPr>
            <w:r w:rsidRPr="003C5D98">
              <w:rPr>
                <w:b/>
              </w:rPr>
              <w:t>PAR 1</w:t>
            </w:r>
          </w:p>
        </w:tc>
        <w:tc>
          <w:tcPr>
            <w:tcW w:w="3118" w:type="dxa"/>
            <w:vAlign w:val="bottom"/>
          </w:tcPr>
          <w:p w:rsidR="00911FD6" w:rsidRPr="003C5D98" w:rsidRDefault="00911FD6" w:rsidP="004A0214">
            <w:pPr>
              <w:spacing w:line="360" w:lineRule="auto"/>
            </w:pPr>
            <w:r w:rsidRPr="003C5D98">
              <w:t>Parental Leave</w:t>
            </w:r>
          </w:p>
        </w:tc>
        <w:tc>
          <w:tcPr>
            <w:tcW w:w="3402" w:type="dxa"/>
          </w:tcPr>
          <w:p w:rsidR="00911FD6" w:rsidRPr="003C5D98" w:rsidRDefault="00911FD6" w:rsidP="004A0214">
            <w:pPr>
              <w:spacing w:line="360" w:lineRule="auto"/>
            </w:pPr>
          </w:p>
        </w:tc>
        <w:tc>
          <w:tcPr>
            <w:tcW w:w="1701" w:type="dxa"/>
          </w:tcPr>
          <w:p w:rsidR="00911FD6" w:rsidRPr="003C5D98" w:rsidRDefault="007F6ACA" w:rsidP="004A0214">
            <w:pPr>
              <w:spacing w:line="360" w:lineRule="auto"/>
              <w:rPr>
                <w:rFonts w:cstheme="minorHAnsi"/>
              </w:rPr>
            </w:pPr>
            <w:r>
              <w:rPr>
                <w:rFonts w:cstheme="minorHAnsi"/>
              </w:rPr>
              <w:t>67</w:t>
            </w:r>
          </w:p>
        </w:tc>
      </w:tr>
      <w:tr w:rsidR="00911FD6" w:rsidRPr="003C5D98" w:rsidTr="00177BFA">
        <w:tc>
          <w:tcPr>
            <w:tcW w:w="1418" w:type="dxa"/>
          </w:tcPr>
          <w:p w:rsidR="00911FD6" w:rsidRPr="003C5D98" w:rsidRDefault="00911FD6" w:rsidP="004A0214">
            <w:pPr>
              <w:spacing w:line="360" w:lineRule="auto"/>
              <w:rPr>
                <w:b/>
              </w:rPr>
            </w:pPr>
            <w:r w:rsidRPr="003C5D98">
              <w:rPr>
                <w:b/>
              </w:rPr>
              <w:t>FLWRK 1</w:t>
            </w:r>
          </w:p>
        </w:tc>
        <w:tc>
          <w:tcPr>
            <w:tcW w:w="3118" w:type="dxa"/>
            <w:vAlign w:val="bottom"/>
          </w:tcPr>
          <w:p w:rsidR="00911FD6" w:rsidRPr="003C5D98" w:rsidRDefault="00911FD6" w:rsidP="004A0214">
            <w:pPr>
              <w:spacing w:line="360" w:lineRule="auto"/>
            </w:pPr>
            <w:r w:rsidRPr="003C5D98">
              <w:t>Flexible Working Request</w:t>
            </w:r>
          </w:p>
        </w:tc>
        <w:tc>
          <w:tcPr>
            <w:tcW w:w="3402" w:type="dxa"/>
          </w:tcPr>
          <w:p w:rsidR="00911FD6" w:rsidRPr="003C5D98" w:rsidRDefault="00911FD6" w:rsidP="004A0214">
            <w:pPr>
              <w:spacing w:line="360" w:lineRule="auto"/>
            </w:pPr>
          </w:p>
        </w:tc>
        <w:tc>
          <w:tcPr>
            <w:tcW w:w="1701" w:type="dxa"/>
          </w:tcPr>
          <w:p w:rsidR="00911FD6" w:rsidRPr="003C5D98" w:rsidRDefault="007F6ACA" w:rsidP="004A0214">
            <w:pPr>
              <w:spacing w:line="360" w:lineRule="auto"/>
              <w:rPr>
                <w:rFonts w:cstheme="minorHAnsi"/>
              </w:rPr>
            </w:pPr>
            <w:r>
              <w:rPr>
                <w:rFonts w:cstheme="minorHAnsi"/>
              </w:rPr>
              <w:t>68</w:t>
            </w:r>
          </w:p>
        </w:tc>
      </w:tr>
      <w:tr w:rsidR="00911FD6" w:rsidRPr="003C5D98" w:rsidTr="00177BFA">
        <w:tc>
          <w:tcPr>
            <w:tcW w:w="1418" w:type="dxa"/>
          </w:tcPr>
          <w:p w:rsidR="00911FD6" w:rsidRPr="003C5D98" w:rsidRDefault="00911FD6" w:rsidP="004A0214">
            <w:pPr>
              <w:spacing w:line="360" w:lineRule="auto"/>
              <w:rPr>
                <w:b/>
              </w:rPr>
            </w:pPr>
            <w:r w:rsidRPr="003C5D98">
              <w:rPr>
                <w:b/>
              </w:rPr>
              <w:t>CAR 1</w:t>
            </w:r>
          </w:p>
        </w:tc>
        <w:tc>
          <w:tcPr>
            <w:tcW w:w="3118" w:type="dxa"/>
            <w:vAlign w:val="bottom"/>
          </w:tcPr>
          <w:p w:rsidR="00911FD6" w:rsidRPr="003C5D98" w:rsidRDefault="00911FD6" w:rsidP="004A0214">
            <w:pPr>
              <w:spacing w:line="360" w:lineRule="auto"/>
            </w:pPr>
            <w:r w:rsidRPr="003C5D98">
              <w:t>Career Break</w:t>
            </w:r>
          </w:p>
        </w:tc>
        <w:tc>
          <w:tcPr>
            <w:tcW w:w="3402" w:type="dxa"/>
          </w:tcPr>
          <w:p w:rsidR="00911FD6" w:rsidRPr="003C5D98" w:rsidRDefault="00911FD6" w:rsidP="004A0214">
            <w:pPr>
              <w:spacing w:line="360" w:lineRule="auto"/>
            </w:pPr>
          </w:p>
        </w:tc>
        <w:tc>
          <w:tcPr>
            <w:tcW w:w="1701" w:type="dxa"/>
          </w:tcPr>
          <w:p w:rsidR="00911FD6" w:rsidRPr="003C5D98" w:rsidRDefault="007F6ACA" w:rsidP="004A0214">
            <w:pPr>
              <w:spacing w:line="360" w:lineRule="auto"/>
              <w:rPr>
                <w:rFonts w:cstheme="minorHAnsi"/>
              </w:rPr>
            </w:pPr>
            <w:r>
              <w:rPr>
                <w:rFonts w:cstheme="minorHAnsi"/>
              </w:rPr>
              <w:t>70</w:t>
            </w:r>
          </w:p>
        </w:tc>
      </w:tr>
    </w:tbl>
    <w:p w:rsidR="001A3334" w:rsidRPr="003C5D98" w:rsidRDefault="001A3334" w:rsidP="004A0214">
      <w:pPr>
        <w:spacing w:line="360" w:lineRule="auto"/>
        <w:rPr>
          <w:rFonts w:eastAsia="Times New Roman" w:cstheme="minorHAnsi"/>
        </w:rPr>
      </w:pPr>
    </w:p>
    <w:p w:rsidR="001A3334" w:rsidRPr="003C5D98" w:rsidRDefault="001A3334" w:rsidP="004A0214">
      <w:pPr>
        <w:spacing w:line="360" w:lineRule="auto"/>
        <w:rPr>
          <w:rFonts w:eastAsia="Times New Roman" w:cstheme="minorHAnsi"/>
        </w:rPr>
      </w:pPr>
    </w:p>
    <w:p w:rsidR="001A3334" w:rsidRPr="003C5D98" w:rsidRDefault="001A3334">
      <w:pPr>
        <w:rPr>
          <w:rFonts w:eastAsia="Times New Roman" w:cstheme="minorHAnsi"/>
        </w:rPr>
      </w:pPr>
    </w:p>
    <w:p w:rsidR="001A3334" w:rsidRPr="003C5D98" w:rsidRDefault="001A3334">
      <w:pPr>
        <w:rPr>
          <w:rFonts w:eastAsia="Times New Roman" w:cstheme="minorHAnsi"/>
        </w:rPr>
      </w:pPr>
    </w:p>
    <w:p w:rsidR="001A3334" w:rsidRPr="003C5D98" w:rsidRDefault="001A3334">
      <w:pPr>
        <w:rPr>
          <w:rFonts w:eastAsia="Times New Roman" w:cstheme="minorHAnsi"/>
        </w:rPr>
      </w:pPr>
    </w:p>
    <w:p w:rsidR="001A3334" w:rsidRPr="003C5D98" w:rsidRDefault="001A3334">
      <w:pPr>
        <w:rPr>
          <w:rFonts w:eastAsia="Times New Roman" w:cstheme="minorHAnsi"/>
        </w:rPr>
      </w:pPr>
    </w:p>
    <w:p w:rsidR="005170D7" w:rsidRPr="003C5D98" w:rsidRDefault="005170D7">
      <w:pPr>
        <w:rPr>
          <w:rFonts w:eastAsia="Times New Roman" w:cstheme="minorHAnsi"/>
        </w:rPr>
      </w:pPr>
      <w:r w:rsidRPr="003C5D98">
        <w:rPr>
          <w:rFonts w:eastAsia="Times New Roman" w:cstheme="minorHAnsi"/>
        </w:rPr>
        <w:br w:type="page"/>
      </w:r>
    </w:p>
    <w:p w:rsidR="005170D7" w:rsidRPr="003C5D98" w:rsidRDefault="005170D7" w:rsidP="005170D7">
      <w:pPr>
        <w:pStyle w:val="NoSpacing"/>
        <w:ind w:left="-284"/>
        <w:jc w:val="both"/>
        <w:rPr>
          <w:rFonts w:cstheme="minorHAnsi"/>
          <w:b/>
          <w:noProof/>
          <w:sz w:val="20"/>
          <w:szCs w:val="20"/>
          <w:lang w:val="en-GB"/>
        </w:rPr>
      </w:pPr>
      <w:r w:rsidRPr="003C5D98">
        <w:rPr>
          <w:rFonts w:cstheme="minorHAnsi"/>
          <w:b/>
          <w:noProof/>
          <w:sz w:val="20"/>
          <w:szCs w:val="20"/>
          <w:lang w:val="en-GB"/>
        </w:rPr>
        <w:lastRenderedPageBreak/>
        <w:t xml:space="preserve">MAT. A1 </w:t>
      </w:r>
      <w:r w:rsidRPr="003C5D98">
        <w:rPr>
          <w:rFonts w:cstheme="minorHAnsi"/>
          <w:b/>
          <w:noProof/>
          <w:sz w:val="20"/>
          <w:szCs w:val="20"/>
          <w:lang w:val="en-GB" w:eastAsia="en-GB"/>
        </w:rPr>
        <w:drawing>
          <wp:anchor distT="0" distB="0" distL="114300" distR="114300" simplePos="0" relativeHeight="251722752" behindDoc="0" locked="0" layoutInCell="1" allowOverlap="1" wp14:anchorId="6A05B08C" wp14:editId="7752CAB1">
            <wp:simplePos x="0" y="0"/>
            <wp:positionH relativeFrom="margin">
              <wp:posOffset>4736465</wp:posOffset>
            </wp:positionH>
            <wp:positionV relativeFrom="margin">
              <wp:posOffset>-340360</wp:posOffset>
            </wp:positionV>
            <wp:extent cx="1436370" cy="913130"/>
            <wp:effectExtent l="0" t="0" r="0" b="1270"/>
            <wp:wrapSquare wrapText="bothSides"/>
            <wp:docPr id="369" name="Picture 369" descr="C:\Users\KateG\AppData\Local\Microsoft\Windows\Temporary Internet Files\Content.Outlook\QTXR2139\FULL COLOUR COR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G\AppData\Local\Microsoft\Windows\Temporary Internet Files\Content.Outlook\QTXR2139\FULL COLOUR CORP 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637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5D98">
        <w:rPr>
          <w:rFonts w:cstheme="minorHAnsi"/>
          <w:b/>
          <w:noProof/>
          <w:sz w:val="20"/>
          <w:szCs w:val="20"/>
          <w:lang w:val="en-GB"/>
        </w:rPr>
        <w:t>:</w:t>
      </w:r>
      <w:r w:rsidRPr="003C5D98">
        <w:rPr>
          <w:rFonts w:cstheme="minorHAnsi"/>
          <w:b/>
          <w:noProof/>
          <w:sz w:val="20"/>
          <w:szCs w:val="20"/>
          <w:lang w:val="en-GB"/>
        </w:rPr>
        <w:tab/>
      </w:r>
      <w:r w:rsidRPr="003C5D98">
        <w:rPr>
          <w:rFonts w:cstheme="minorHAnsi"/>
          <w:b/>
          <w:noProof/>
          <w:sz w:val="20"/>
          <w:szCs w:val="20"/>
          <w:lang w:val="en-GB"/>
        </w:rPr>
        <w:tab/>
        <w:t xml:space="preserve">MATERNITY LEAVE AND PAY </w:t>
      </w:r>
    </w:p>
    <w:p w:rsidR="005170D7" w:rsidRPr="003C5D98" w:rsidRDefault="005170D7" w:rsidP="005170D7">
      <w:pPr>
        <w:pStyle w:val="BodyTextIndent"/>
        <w:ind w:left="-284"/>
        <w:jc w:val="both"/>
        <w:rPr>
          <w:rFonts w:asciiTheme="minorHAnsi" w:hAnsiTheme="minorHAnsi" w:cstheme="minorHAnsi"/>
          <w:sz w:val="22"/>
          <w:szCs w:val="22"/>
        </w:rPr>
      </w:pPr>
      <w:r w:rsidRPr="003C5D98">
        <w:rPr>
          <w:rFonts w:asciiTheme="minorHAnsi" w:hAnsiTheme="minorHAnsi" w:cstheme="minorHAnsi"/>
          <w:sz w:val="22"/>
          <w:szCs w:val="22"/>
        </w:rPr>
        <w:t xml:space="preserve">This form should be used to state your maternity leave options, </w:t>
      </w:r>
    </w:p>
    <w:p w:rsidR="005170D7" w:rsidRPr="003C5D98" w:rsidRDefault="005170D7" w:rsidP="005170D7">
      <w:pPr>
        <w:pStyle w:val="BodyTextIndent"/>
        <w:ind w:left="-284"/>
        <w:jc w:val="both"/>
        <w:rPr>
          <w:rFonts w:asciiTheme="minorHAnsi" w:hAnsiTheme="minorHAnsi" w:cstheme="minorHAnsi"/>
          <w:b/>
          <w:sz w:val="22"/>
          <w:szCs w:val="22"/>
        </w:rPr>
      </w:pPr>
      <w:r w:rsidRPr="003C5D98">
        <w:rPr>
          <w:rFonts w:asciiTheme="minorHAnsi" w:hAnsiTheme="minorHAnsi" w:cstheme="minorHAnsi"/>
          <w:b/>
          <w:sz w:val="22"/>
          <w:szCs w:val="22"/>
        </w:rPr>
        <w:t xml:space="preserve">you </w:t>
      </w:r>
      <w:r w:rsidR="00AB5FEB" w:rsidRPr="003C5D98">
        <w:rPr>
          <w:rFonts w:asciiTheme="minorHAnsi" w:hAnsiTheme="minorHAnsi" w:cstheme="minorHAnsi"/>
          <w:b/>
          <w:sz w:val="22"/>
          <w:szCs w:val="22"/>
        </w:rPr>
        <w:t>are</w:t>
      </w:r>
      <w:r w:rsidRPr="003C5D98">
        <w:rPr>
          <w:rFonts w:asciiTheme="minorHAnsi" w:hAnsiTheme="minorHAnsi" w:cstheme="minorHAnsi"/>
          <w:b/>
          <w:sz w:val="22"/>
          <w:szCs w:val="22"/>
        </w:rPr>
        <w:t xml:space="preserve"> required to complete both sides of the form.  </w:t>
      </w:r>
    </w:p>
    <w:p w:rsidR="005170D7" w:rsidRPr="003C5D98" w:rsidRDefault="005170D7" w:rsidP="005170D7">
      <w:pPr>
        <w:pStyle w:val="BodyTextIndent"/>
        <w:ind w:left="-284"/>
        <w:jc w:val="both"/>
        <w:rPr>
          <w:rFonts w:asciiTheme="minorHAnsi" w:hAnsiTheme="minorHAnsi" w:cstheme="minorHAnsi"/>
          <w:b/>
          <w:sz w:val="20"/>
        </w:rPr>
      </w:pPr>
    </w:p>
    <w:tbl>
      <w:tblPr>
        <w:tblStyle w:val="LightGrid-Accent2"/>
        <w:tblW w:w="10491" w:type="dxa"/>
        <w:tblInd w:w="-318" w:type="dxa"/>
        <w:tblLook w:val="01E0" w:firstRow="1" w:lastRow="1" w:firstColumn="1" w:lastColumn="1" w:noHBand="0" w:noVBand="0"/>
      </w:tblPr>
      <w:tblGrid>
        <w:gridCol w:w="3261"/>
        <w:gridCol w:w="426"/>
        <w:gridCol w:w="6804"/>
      </w:tblGrid>
      <w:tr w:rsidR="005170D7" w:rsidRPr="003C5D98" w:rsidTr="0091048A">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0491" w:type="dxa"/>
            <w:gridSpan w:val="3"/>
          </w:tcPr>
          <w:p w:rsidR="005170D7" w:rsidRPr="003C5D98" w:rsidRDefault="005170D7" w:rsidP="0091048A">
            <w:pPr>
              <w:pStyle w:val="BodyTextIndent"/>
              <w:ind w:left="0"/>
              <w:jc w:val="both"/>
              <w:rPr>
                <w:rFonts w:asciiTheme="minorHAnsi" w:hAnsiTheme="minorHAnsi" w:cstheme="minorHAnsi"/>
                <w:sz w:val="20"/>
              </w:rPr>
            </w:pPr>
            <w:r w:rsidRPr="003C5D98">
              <w:rPr>
                <w:rFonts w:asciiTheme="minorHAnsi" w:hAnsiTheme="minorHAnsi" w:cstheme="minorHAnsi"/>
                <w:sz w:val="20"/>
              </w:rPr>
              <w:t>Employee Details</w:t>
            </w:r>
          </w:p>
        </w:tc>
      </w:tr>
      <w:tr w:rsidR="005170D7" w:rsidRPr="003C5D98" w:rsidTr="0091048A">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687" w:type="dxa"/>
            <w:gridSpan w:val="2"/>
          </w:tcPr>
          <w:p w:rsidR="005170D7" w:rsidRPr="003C5D98" w:rsidRDefault="005170D7" w:rsidP="0091048A">
            <w:pPr>
              <w:pStyle w:val="BodyTextIndent"/>
              <w:ind w:left="0"/>
              <w:jc w:val="both"/>
              <w:rPr>
                <w:rFonts w:asciiTheme="minorHAnsi" w:hAnsiTheme="minorHAnsi" w:cstheme="minorHAnsi"/>
                <w:b w:val="0"/>
                <w:sz w:val="20"/>
              </w:rPr>
            </w:pPr>
            <w:r w:rsidRPr="003C5D98">
              <w:rPr>
                <w:rFonts w:asciiTheme="minorHAnsi" w:hAnsiTheme="minorHAnsi" w:cstheme="minorHAnsi"/>
                <w:b w:val="0"/>
                <w:sz w:val="20"/>
              </w:rPr>
              <w:t xml:space="preserve">Name: </w:t>
            </w:r>
          </w:p>
        </w:tc>
        <w:tc>
          <w:tcPr>
            <w:cnfStyle w:val="000100000000" w:firstRow="0" w:lastRow="0" w:firstColumn="0" w:lastColumn="1" w:oddVBand="0" w:evenVBand="0" w:oddHBand="0" w:evenHBand="0" w:firstRowFirstColumn="0" w:firstRowLastColumn="0" w:lastRowFirstColumn="0" w:lastRowLastColumn="0"/>
            <w:tcW w:w="6804" w:type="dxa"/>
          </w:tcPr>
          <w:p w:rsidR="005170D7" w:rsidRPr="003C5D98" w:rsidRDefault="005170D7" w:rsidP="0091048A">
            <w:pPr>
              <w:pStyle w:val="BodyTextIndent"/>
              <w:ind w:left="0"/>
              <w:jc w:val="both"/>
              <w:rPr>
                <w:rFonts w:asciiTheme="minorHAnsi" w:hAnsiTheme="minorHAnsi" w:cstheme="minorHAnsi"/>
                <w:sz w:val="20"/>
              </w:rPr>
            </w:pPr>
          </w:p>
        </w:tc>
      </w:tr>
      <w:tr w:rsidR="005170D7" w:rsidRPr="003C5D98" w:rsidTr="0091048A">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687" w:type="dxa"/>
            <w:gridSpan w:val="2"/>
          </w:tcPr>
          <w:p w:rsidR="005170D7" w:rsidRPr="003C5D98" w:rsidRDefault="005170D7" w:rsidP="0091048A">
            <w:pPr>
              <w:pStyle w:val="BodyTextIndent"/>
              <w:ind w:left="0"/>
              <w:jc w:val="both"/>
              <w:rPr>
                <w:rFonts w:asciiTheme="minorHAnsi" w:hAnsiTheme="minorHAnsi" w:cstheme="minorHAnsi"/>
                <w:b w:val="0"/>
                <w:sz w:val="20"/>
              </w:rPr>
            </w:pPr>
            <w:r w:rsidRPr="003C5D98">
              <w:rPr>
                <w:rFonts w:asciiTheme="minorHAnsi" w:hAnsiTheme="minorHAnsi" w:cstheme="minorHAnsi"/>
                <w:b w:val="0"/>
                <w:sz w:val="20"/>
              </w:rPr>
              <w:t xml:space="preserve">Payroll Number: </w:t>
            </w:r>
          </w:p>
        </w:tc>
        <w:tc>
          <w:tcPr>
            <w:cnfStyle w:val="000100000000" w:firstRow="0" w:lastRow="0" w:firstColumn="0" w:lastColumn="1" w:oddVBand="0" w:evenVBand="0" w:oddHBand="0" w:evenHBand="0" w:firstRowFirstColumn="0" w:firstRowLastColumn="0" w:lastRowFirstColumn="0" w:lastRowLastColumn="0"/>
            <w:tcW w:w="6804" w:type="dxa"/>
          </w:tcPr>
          <w:p w:rsidR="005170D7" w:rsidRPr="003C5D98" w:rsidRDefault="005170D7" w:rsidP="0091048A">
            <w:pPr>
              <w:pStyle w:val="BodyTextIndent"/>
              <w:ind w:left="0"/>
              <w:jc w:val="both"/>
              <w:rPr>
                <w:rFonts w:asciiTheme="minorHAnsi" w:hAnsiTheme="minorHAnsi" w:cstheme="minorHAnsi"/>
                <w:sz w:val="20"/>
              </w:rPr>
            </w:pPr>
          </w:p>
        </w:tc>
      </w:tr>
      <w:tr w:rsidR="005170D7" w:rsidRPr="003C5D98" w:rsidTr="0091048A">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687" w:type="dxa"/>
            <w:gridSpan w:val="2"/>
          </w:tcPr>
          <w:p w:rsidR="005170D7" w:rsidRPr="003C5D98" w:rsidRDefault="005170D7" w:rsidP="0091048A">
            <w:pPr>
              <w:pStyle w:val="BodyTextIndent"/>
              <w:ind w:left="0"/>
              <w:jc w:val="both"/>
              <w:rPr>
                <w:rFonts w:asciiTheme="minorHAnsi" w:hAnsiTheme="minorHAnsi" w:cstheme="minorHAnsi"/>
                <w:b w:val="0"/>
                <w:sz w:val="20"/>
              </w:rPr>
            </w:pPr>
            <w:r w:rsidRPr="003C5D98">
              <w:rPr>
                <w:rFonts w:asciiTheme="minorHAnsi" w:hAnsiTheme="minorHAnsi" w:cstheme="minorHAnsi"/>
                <w:b w:val="0"/>
                <w:sz w:val="20"/>
              </w:rPr>
              <w:t>Job Title:</w:t>
            </w:r>
          </w:p>
        </w:tc>
        <w:tc>
          <w:tcPr>
            <w:cnfStyle w:val="000100000000" w:firstRow="0" w:lastRow="0" w:firstColumn="0" w:lastColumn="1" w:oddVBand="0" w:evenVBand="0" w:oddHBand="0" w:evenHBand="0" w:firstRowFirstColumn="0" w:firstRowLastColumn="0" w:lastRowFirstColumn="0" w:lastRowLastColumn="0"/>
            <w:tcW w:w="6804" w:type="dxa"/>
          </w:tcPr>
          <w:p w:rsidR="005170D7" w:rsidRPr="003C5D98" w:rsidRDefault="005170D7" w:rsidP="0091048A">
            <w:pPr>
              <w:pStyle w:val="BodyTextIndent"/>
              <w:ind w:left="0"/>
              <w:jc w:val="both"/>
              <w:rPr>
                <w:rFonts w:asciiTheme="minorHAnsi" w:hAnsiTheme="minorHAnsi" w:cstheme="minorHAnsi"/>
                <w:sz w:val="20"/>
              </w:rPr>
            </w:pPr>
          </w:p>
        </w:tc>
      </w:tr>
      <w:tr w:rsidR="005170D7" w:rsidRPr="003C5D98" w:rsidTr="0091048A">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687" w:type="dxa"/>
            <w:gridSpan w:val="2"/>
          </w:tcPr>
          <w:p w:rsidR="005170D7" w:rsidRPr="003C5D98" w:rsidRDefault="005170D7" w:rsidP="0091048A">
            <w:pPr>
              <w:pStyle w:val="BodyTextIndent"/>
              <w:ind w:left="0"/>
              <w:jc w:val="both"/>
              <w:rPr>
                <w:rFonts w:asciiTheme="minorHAnsi" w:hAnsiTheme="minorHAnsi" w:cstheme="minorHAnsi"/>
                <w:b w:val="0"/>
                <w:sz w:val="20"/>
              </w:rPr>
            </w:pPr>
            <w:r w:rsidRPr="003C5D98">
              <w:rPr>
                <w:rFonts w:asciiTheme="minorHAnsi" w:hAnsiTheme="minorHAnsi" w:cstheme="minorHAnsi"/>
                <w:b w:val="0"/>
                <w:sz w:val="20"/>
              </w:rPr>
              <w:t xml:space="preserve">Section/Unit &amp; Directorate </w:t>
            </w:r>
          </w:p>
        </w:tc>
        <w:tc>
          <w:tcPr>
            <w:cnfStyle w:val="000100000000" w:firstRow="0" w:lastRow="0" w:firstColumn="0" w:lastColumn="1" w:oddVBand="0" w:evenVBand="0" w:oddHBand="0" w:evenHBand="0" w:firstRowFirstColumn="0" w:firstRowLastColumn="0" w:lastRowFirstColumn="0" w:lastRowLastColumn="0"/>
            <w:tcW w:w="6804" w:type="dxa"/>
          </w:tcPr>
          <w:p w:rsidR="005170D7" w:rsidRPr="003C5D98" w:rsidRDefault="005170D7" w:rsidP="0091048A">
            <w:pPr>
              <w:pStyle w:val="BodyTextIndent"/>
              <w:ind w:left="0"/>
              <w:jc w:val="both"/>
              <w:rPr>
                <w:rFonts w:asciiTheme="minorHAnsi" w:hAnsiTheme="minorHAnsi" w:cstheme="minorHAnsi"/>
                <w:sz w:val="20"/>
              </w:rPr>
            </w:pPr>
          </w:p>
        </w:tc>
      </w:tr>
      <w:tr w:rsidR="005170D7" w:rsidRPr="003C5D98" w:rsidTr="0091048A">
        <w:trPr>
          <w:cnfStyle w:val="000000100000" w:firstRow="0" w:lastRow="0" w:firstColumn="0" w:lastColumn="0" w:oddVBand="0" w:evenVBand="0" w:oddHBand="1" w:evenHBand="0" w:firstRowFirstColumn="0" w:firstRowLastColumn="0" w:lastRowFirstColumn="0" w:lastRowLastColumn="0"/>
          <w:trHeight w:val="1612"/>
        </w:trPr>
        <w:tc>
          <w:tcPr>
            <w:cnfStyle w:val="001000000000" w:firstRow="0" w:lastRow="0" w:firstColumn="1" w:lastColumn="0" w:oddVBand="0" w:evenVBand="0" w:oddHBand="0" w:evenHBand="0" w:firstRowFirstColumn="0" w:firstRowLastColumn="0" w:lastRowFirstColumn="0" w:lastRowLastColumn="0"/>
            <w:tcW w:w="3687" w:type="dxa"/>
            <w:gridSpan w:val="2"/>
          </w:tcPr>
          <w:p w:rsidR="005170D7" w:rsidRPr="003C5D98" w:rsidRDefault="005170D7" w:rsidP="0091048A">
            <w:pPr>
              <w:pStyle w:val="BodyTextIndent"/>
              <w:ind w:left="0"/>
              <w:jc w:val="both"/>
              <w:rPr>
                <w:rFonts w:asciiTheme="minorHAnsi" w:hAnsiTheme="minorHAnsi" w:cstheme="minorHAnsi"/>
                <w:b w:val="0"/>
                <w:sz w:val="20"/>
                <w:u w:val="single"/>
              </w:rPr>
            </w:pPr>
          </w:p>
          <w:p w:rsidR="005170D7" w:rsidRPr="003C5D98" w:rsidRDefault="005170D7" w:rsidP="0091048A">
            <w:pPr>
              <w:pStyle w:val="BodyTextIndent"/>
              <w:ind w:left="0"/>
              <w:rPr>
                <w:rFonts w:asciiTheme="minorHAnsi" w:hAnsiTheme="minorHAnsi" w:cstheme="minorHAnsi"/>
                <w:sz w:val="20"/>
              </w:rPr>
            </w:pPr>
            <w:r w:rsidRPr="003C5D98">
              <w:rPr>
                <w:rFonts w:asciiTheme="minorHAnsi" w:hAnsiTheme="minorHAnsi" w:cstheme="minorHAnsi"/>
                <w:b w:val="0"/>
                <w:sz w:val="20"/>
                <w:u w:val="single"/>
              </w:rPr>
              <w:t>KEY</w:t>
            </w:r>
            <w:r w:rsidRPr="003C5D98">
              <w:rPr>
                <w:rFonts w:asciiTheme="minorHAnsi" w:hAnsiTheme="minorHAnsi" w:cstheme="minorHAnsi"/>
                <w:sz w:val="20"/>
              </w:rPr>
              <w:t xml:space="preserve">                                                                                                          OML = Ordinary Maternity Leave                                                                                                           AML = Additional Maternity Leave                                                                                                           EWC = Expected week of childbirth</w:t>
            </w:r>
          </w:p>
          <w:p w:rsidR="005170D7" w:rsidRPr="003C5D98" w:rsidRDefault="005170D7" w:rsidP="0091048A">
            <w:pPr>
              <w:pStyle w:val="BodyTextIndent"/>
              <w:ind w:left="0"/>
              <w:rPr>
                <w:rFonts w:asciiTheme="minorHAnsi" w:hAnsiTheme="minorHAnsi" w:cstheme="minorHAnsi"/>
                <w:b w:val="0"/>
                <w:sz w:val="20"/>
                <w:u w:val="single"/>
              </w:rPr>
            </w:pPr>
            <w:r w:rsidRPr="003C5D98">
              <w:rPr>
                <w:rFonts w:asciiTheme="minorHAnsi" w:hAnsiTheme="minorHAnsi" w:cstheme="minorHAnsi"/>
                <w:sz w:val="20"/>
              </w:rPr>
              <w:t>OMP = Occupational Maternity Pay</w:t>
            </w:r>
            <w:r w:rsidRPr="003C5D98">
              <w:rPr>
                <w:rFonts w:asciiTheme="minorHAnsi" w:hAnsiTheme="minorHAnsi" w:cstheme="minorHAnsi"/>
                <w:b w:val="0"/>
                <w:sz w:val="20"/>
              </w:rPr>
              <w:t xml:space="preserve">.                                      </w:t>
            </w:r>
          </w:p>
        </w:tc>
        <w:tc>
          <w:tcPr>
            <w:cnfStyle w:val="000100000000" w:firstRow="0" w:lastRow="0" w:firstColumn="0" w:lastColumn="1" w:oddVBand="0" w:evenVBand="0" w:oddHBand="0" w:evenHBand="0" w:firstRowFirstColumn="0" w:firstRowLastColumn="0" w:lastRowFirstColumn="0" w:lastRowLastColumn="0"/>
            <w:tcW w:w="6804" w:type="dxa"/>
          </w:tcPr>
          <w:p w:rsidR="005170D7" w:rsidRPr="003C5D98" w:rsidRDefault="005170D7" w:rsidP="0091048A">
            <w:pPr>
              <w:pStyle w:val="BodyTextIndent"/>
              <w:ind w:left="0"/>
              <w:jc w:val="both"/>
              <w:rPr>
                <w:rFonts w:asciiTheme="minorHAnsi" w:hAnsiTheme="minorHAnsi" w:cstheme="minorHAnsi"/>
                <w:sz w:val="20"/>
              </w:rPr>
            </w:pPr>
            <w:r w:rsidRPr="003C5D98">
              <w:rPr>
                <w:rFonts w:asciiTheme="minorHAnsi" w:hAnsiTheme="minorHAnsi" w:cstheme="minorHAnsi"/>
                <w:sz w:val="20"/>
              </w:rPr>
              <w:t>MATERNITY LEAVE OPTIONS</w:t>
            </w:r>
          </w:p>
          <w:p w:rsidR="005170D7" w:rsidRPr="003C5D98" w:rsidRDefault="005170D7" w:rsidP="0091048A">
            <w:pPr>
              <w:pStyle w:val="BodyTextIndent"/>
              <w:ind w:left="0"/>
              <w:jc w:val="both"/>
              <w:rPr>
                <w:rFonts w:asciiTheme="minorHAnsi" w:hAnsiTheme="minorHAnsi" w:cstheme="minorHAnsi"/>
                <w:sz w:val="20"/>
              </w:rPr>
            </w:pPr>
            <w:r w:rsidRPr="003C5D98">
              <w:rPr>
                <w:rFonts w:asciiTheme="minorHAnsi" w:hAnsiTheme="minorHAnsi" w:cstheme="minorHAnsi"/>
                <w:sz w:val="20"/>
              </w:rPr>
              <w:t xml:space="preserve">The options available vary depending on your length of service. Please complete the appropriate section below and indicate your choice of maternity leave provisions by placing a cross in the appropriate box. </w:t>
            </w:r>
          </w:p>
          <w:p w:rsidR="005170D7" w:rsidRPr="003C5D98" w:rsidRDefault="005170D7" w:rsidP="0091048A">
            <w:pPr>
              <w:pStyle w:val="BodyTextIndent"/>
              <w:ind w:left="0"/>
              <w:jc w:val="both"/>
              <w:rPr>
                <w:rFonts w:asciiTheme="minorHAnsi" w:hAnsiTheme="minorHAnsi" w:cstheme="minorHAnsi"/>
                <w:sz w:val="20"/>
              </w:rPr>
            </w:pPr>
            <w:r w:rsidRPr="003C5D98">
              <w:rPr>
                <w:rFonts w:asciiTheme="minorHAnsi" w:hAnsiTheme="minorHAnsi" w:cstheme="minorHAnsi"/>
                <w:sz w:val="20"/>
              </w:rPr>
              <w:t xml:space="preserve">The completed form must be returned to the HR Service Centre at least 28 days before your maternity leave starts </w:t>
            </w:r>
          </w:p>
        </w:tc>
      </w:tr>
      <w:tr w:rsidR="005170D7" w:rsidRPr="003C5D98" w:rsidTr="0091048A">
        <w:trPr>
          <w:cnfStyle w:val="000000010000" w:firstRow="0" w:lastRow="0" w:firstColumn="0" w:lastColumn="0" w:oddVBand="0" w:evenVBand="0" w:oddHBand="0" w:evenHBand="1"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0491" w:type="dxa"/>
            <w:gridSpan w:val="3"/>
          </w:tcPr>
          <w:p w:rsidR="005170D7" w:rsidRPr="003C5D98" w:rsidRDefault="005170D7" w:rsidP="0091048A">
            <w:pPr>
              <w:pStyle w:val="BodyTextIndent"/>
              <w:ind w:left="0"/>
              <w:jc w:val="both"/>
              <w:rPr>
                <w:rFonts w:asciiTheme="minorHAnsi" w:hAnsiTheme="minorHAnsi" w:cstheme="minorHAnsi"/>
                <w:b w:val="0"/>
                <w:sz w:val="20"/>
              </w:rPr>
            </w:pPr>
            <w:r w:rsidRPr="003C5D98">
              <w:rPr>
                <w:rFonts w:asciiTheme="minorHAnsi" w:hAnsiTheme="minorHAnsi" w:cstheme="minorHAnsi"/>
                <w:b w:val="0"/>
                <w:sz w:val="20"/>
              </w:rPr>
              <w:t xml:space="preserve">My first day of absence from work </w:t>
            </w:r>
            <w:r w:rsidR="008E5272" w:rsidRPr="003C5D98">
              <w:rPr>
                <w:rFonts w:asciiTheme="minorHAnsi" w:hAnsiTheme="minorHAnsi" w:cstheme="minorHAnsi"/>
                <w:b w:val="0"/>
                <w:sz w:val="20"/>
              </w:rPr>
              <w:t>on Maternity Leave</w:t>
            </w:r>
            <w:r w:rsidRPr="003C5D98">
              <w:rPr>
                <w:rFonts w:asciiTheme="minorHAnsi" w:hAnsiTheme="minorHAnsi" w:cstheme="minorHAnsi"/>
                <w:b w:val="0"/>
                <w:sz w:val="20"/>
              </w:rPr>
              <w:t xml:space="preserve"> will be ___/___/___ (*) and I enclose a MAT. </w:t>
            </w:r>
            <w:r w:rsidR="004C137B" w:rsidRPr="003C5D98">
              <w:rPr>
                <w:rFonts w:asciiTheme="minorHAnsi" w:hAnsiTheme="minorHAnsi" w:cstheme="minorHAnsi"/>
                <w:b w:val="0"/>
                <w:sz w:val="20"/>
              </w:rPr>
              <w:t>B</w:t>
            </w:r>
            <w:r w:rsidRPr="003C5D98">
              <w:rPr>
                <w:rFonts w:asciiTheme="minorHAnsi" w:hAnsiTheme="minorHAnsi" w:cstheme="minorHAnsi"/>
                <w:b w:val="0"/>
                <w:sz w:val="20"/>
              </w:rPr>
              <w:t xml:space="preserve">1 from a Doctor/Midwife that states I can expect to have my baby in the week that includes ___/___/_____ </w:t>
            </w:r>
          </w:p>
          <w:p w:rsidR="009A38D4" w:rsidRPr="003C5D98" w:rsidRDefault="009A38D4" w:rsidP="0091048A">
            <w:pPr>
              <w:pStyle w:val="BodyTextIndent"/>
              <w:ind w:left="0"/>
              <w:jc w:val="both"/>
              <w:rPr>
                <w:rFonts w:asciiTheme="minorHAnsi" w:hAnsiTheme="minorHAnsi" w:cstheme="minorHAnsi"/>
                <w:b w:val="0"/>
                <w:i/>
                <w:sz w:val="20"/>
              </w:rPr>
            </w:pPr>
          </w:p>
          <w:p w:rsidR="009A38D4" w:rsidRPr="003C5D98" w:rsidRDefault="005170D7" w:rsidP="009A38D4">
            <w:pPr>
              <w:pStyle w:val="BodyTextIndent"/>
              <w:ind w:left="0"/>
              <w:jc w:val="both"/>
              <w:rPr>
                <w:rFonts w:asciiTheme="minorHAnsi" w:hAnsiTheme="minorHAnsi" w:cstheme="minorHAnsi"/>
                <w:b w:val="0"/>
                <w:i/>
                <w:sz w:val="20"/>
              </w:rPr>
            </w:pPr>
            <w:r w:rsidRPr="003C5D98">
              <w:rPr>
                <w:rFonts w:asciiTheme="minorHAnsi" w:hAnsiTheme="minorHAnsi" w:cstheme="minorHAnsi"/>
                <w:b w:val="0"/>
                <w:i/>
                <w:sz w:val="20"/>
              </w:rPr>
              <w:t>(*)            Your first day of absence cannot be after your due date.</w:t>
            </w:r>
          </w:p>
        </w:tc>
      </w:tr>
      <w:tr w:rsidR="005170D7" w:rsidRPr="003C5D98" w:rsidTr="0091048A">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0491" w:type="dxa"/>
            <w:gridSpan w:val="3"/>
          </w:tcPr>
          <w:p w:rsidR="005170D7" w:rsidRPr="003C5D98" w:rsidRDefault="005170D7" w:rsidP="00A433C0">
            <w:pPr>
              <w:jc w:val="both"/>
              <w:rPr>
                <w:rFonts w:asciiTheme="minorHAnsi" w:hAnsiTheme="minorHAnsi" w:cstheme="minorHAnsi"/>
                <w:sz w:val="20"/>
                <w:szCs w:val="20"/>
              </w:rPr>
            </w:pPr>
            <w:r w:rsidRPr="003C5D98">
              <w:rPr>
                <w:rFonts w:asciiTheme="minorHAnsi" w:hAnsiTheme="minorHAnsi" w:cstheme="minorHAnsi"/>
                <w:sz w:val="20"/>
                <w:szCs w:val="20"/>
              </w:rPr>
              <w:t>Option 1:</w:t>
            </w:r>
            <w:r w:rsidR="00A433C0" w:rsidRPr="003C5D98">
              <w:rPr>
                <w:rFonts w:asciiTheme="minorHAnsi" w:hAnsiTheme="minorHAnsi" w:cstheme="minorHAnsi"/>
                <w:sz w:val="20"/>
                <w:szCs w:val="20"/>
              </w:rPr>
              <w:t xml:space="preserve"> </w:t>
            </w:r>
            <w:r w:rsidR="00FC3A16" w:rsidRPr="003C5D98">
              <w:rPr>
                <w:rFonts w:asciiTheme="minorHAnsi" w:hAnsiTheme="minorHAnsi" w:cstheme="minorHAnsi"/>
                <w:sz w:val="20"/>
                <w:szCs w:val="20"/>
              </w:rPr>
              <w:t xml:space="preserve">   </w:t>
            </w:r>
            <w:r w:rsidRPr="003C5D98">
              <w:rPr>
                <w:rFonts w:asciiTheme="minorHAnsi" w:hAnsiTheme="minorHAnsi" w:cstheme="minorHAnsi"/>
                <w:sz w:val="20"/>
                <w:szCs w:val="20"/>
              </w:rPr>
              <w:t>This option applies to all employees.</w:t>
            </w:r>
          </w:p>
        </w:tc>
      </w:tr>
      <w:tr w:rsidR="005170D7" w:rsidRPr="003C5D98" w:rsidTr="0091048A">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0491" w:type="dxa"/>
            <w:gridSpan w:val="3"/>
          </w:tcPr>
          <w:p w:rsidR="005170D7" w:rsidRPr="003C5D98" w:rsidRDefault="005170D7" w:rsidP="0091048A">
            <w:pPr>
              <w:pStyle w:val="BodyTextIndent"/>
              <w:ind w:left="0"/>
              <w:jc w:val="both"/>
              <w:rPr>
                <w:rFonts w:asciiTheme="minorHAnsi" w:hAnsiTheme="minorHAnsi" w:cstheme="minorHAnsi"/>
                <w:b w:val="0"/>
                <w:sz w:val="20"/>
              </w:rPr>
            </w:pPr>
            <w:r w:rsidRPr="003C5D98">
              <w:rPr>
                <w:rFonts w:asciiTheme="minorHAnsi" w:hAnsiTheme="minorHAnsi" w:cstheme="minorHAnsi"/>
                <w:b w:val="0"/>
                <w:sz w:val="20"/>
              </w:rPr>
              <w:t>If you have decided to resign from your job prior to going on maternity leave, you may wish to tick this option. Any payments that may be due to you under the Statutory Maternity Regulations will be processed automatically.</w:t>
            </w:r>
          </w:p>
          <w:p w:rsidR="005170D7" w:rsidRPr="003C5D98" w:rsidRDefault="005170D7" w:rsidP="0091048A">
            <w:pPr>
              <w:pStyle w:val="BodyTextIndent"/>
              <w:ind w:left="0"/>
              <w:jc w:val="both"/>
              <w:rPr>
                <w:rFonts w:asciiTheme="minorHAnsi" w:hAnsiTheme="minorHAnsi" w:cstheme="minorHAnsi"/>
                <w:b w:val="0"/>
                <w:sz w:val="20"/>
              </w:rPr>
            </w:pPr>
          </w:p>
          <w:p w:rsidR="005170D7" w:rsidRPr="003C5D98" w:rsidRDefault="005170D7" w:rsidP="0091048A">
            <w:pPr>
              <w:pStyle w:val="BodyTextIndent"/>
              <w:ind w:left="0"/>
              <w:jc w:val="both"/>
              <w:rPr>
                <w:rFonts w:asciiTheme="minorHAnsi" w:hAnsiTheme="minorHAnsi" w:cstheme="minorHAnsi"/>
                <w:b w:val="0"/>
                <w:sz w:val="20"/>
              </w:rPr>
            </w:pPr>
            <w:r w:rsidRPr="003C5D98">
              <w:rPr>
                <w:rFonts w:asciiTheme="minorHAnsi" w:hAnsiTheme="minorHAnsi" w:cstheme="minorHAnsi"/>
                <w:sz w:val="20"/>
              </w:rPr>
              <w:fldChar w:fldCharType="begin">
                <w:ffData>
                  <w:name w:val="Check1"/>
                  <w:enabled/>
                  <w:calcOnExit w:val="0"/>
                  <w:checkBox>
                    <w:sizeAuto/>
                    <w:default w:val="0"/>
                  </w:checkBox>
                </w:ffData>
              </w:fldChar>
            </w:r>
            <w:r w:rsidRPr="003C5D98">
              <w:rPr>
                <w:rFonts w:asciiTheme="minorHAnsi" w:hAnsiTheme="minorHAnsi" w:cstheme="minorHAnsi"/>
                <w:b w:val="0"/>
                <w:sz w:val="20"/>
              </w:rPr>
              <w:instrText xml:space="preserve"> FORMCHECKBOX </w:instrText>
            </w:r>
            <w:r w:rsidR="00A66165">
              <w:rPr>
                <w:rFonts w:asciiTheme="minorHAnsi" w:hAnsiTheme="minorHAnsi" w:cstheme="minorHAnsi"/>
                <w:sz w:val="20"/>
              </w:rPr>
            </w:r>
            <w:r w:rsidR="00A66165">
              <w:rPr>
                <w:rFonts w:asciiTheme="minorHAnsi" w:hAnsiTheme="minorHAnsi" w:cstheme="minorHAnsi"/>
                <w:sz w:val="20"/>
              </w:rPr>
              <w:fldChar w:fldCharType="separate"/>
            </w:r>
            <w:r w:rsidRPr="003C5D98">
              <w:rPr>
                <w:rFonts w:asciiTheme="minorHAnsi" w:hAnsiTheme="minorHAnsi" w:cstheme="minorHAnsi"/>
                <w:sz w:val="20"/>
              </w:rPr>
              <w:fldChar w:fldCharType="end"/>
            </w:r>
            <w:r w:rsidRPr="003C5D98">
              <w:rPr>
                <w:rFonts w:asciiTheme="minorHAnsi" w:hAnsiTheme="minorHAnsi" w:cstheme="minorHAnsi"/>
                <w:b w:val="0"/>
                <w:sz w:val="20"/>
              </w:rPr>
              <w:t xml:space="preserve">  I am resigning my appointment with effect from: ___/___/______</w:t>
            </w:r>
          </w:p>
        </w:tc>
      </w:tr>
      <w:tr w:rsidR="005170D7" w:rsidRPr="003C5D98" w:rsidTr="0091048A">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0491" w:type="dxa"/>
            <w:gridSpan w:val="3"/>
          </w:tcPr>
          <w:p w:rsidR="005170D7" w:rsidRPr="003C5D98" w:rsidRDefault="005170D7" w:rsidP="00FC3A16">
            <w:pPr>
              <w:tabs>
                <w:tab w:val="left" w:pos="1602"/>
                <w:tab w:val="left" w:pos="2520"/>
                <w:tab w:val="left" w:pos="4032"/>
                <w:tab w:val="left" w:pos="5922"/>
                <w:tab w:val="left" w:pos="7452"/>
              </w:tabs>
              <w:ind w:left="1169" w:hanging="1135"/>
              <w:jc w:val="both"/>
              <w:rPr>
                <w:rFonts w:asciiTheme="minorHAnsi" w:hAnsiTheme="minorHAnsi" w:cstheme="minorHAnsi"/>
                <w:sz w:val="20"/>
                <w:szCs w:val="20"/>
              </w:rPr>
            </w:pPr>
            <w:r w:rsidRPr="003C5D98">
              <w:rPr>
                <w:rFonts w:asciiTheme="minorHAnsi" w:hAnsiTheme="minorHAnsi" w:cstheme="minorHAnsi"/>
                <w:sz w:val="20"/>
                <w:szCs w:val="20"/>
              </w:rPr>
              <w:t>Option 2:</w:t>
            </w:r>
            <w:r w:rsidR="00A433C0" w:rsidRPr="003C5D98">
              <w:rPr>
                <w:rFonts w:asciiTheme="minorHAnsi" w:hAnsiTheme="minorHAnsi" w:cstheme="minorHAnsi"/>
                <w:sz w:val="20"/>
                <w:szCs w:val="20"/>
              </w:rPr>
              <w:t xml:space="preserve"> </w:t>
            </w:r>
            <w:r w:rsidR="00FC3A16" w:rsidRPr="003C5D98">
              <w:rPr>
                <w:rFonts w:asciiTheme="minorHAnsi" w:hAnsiTheme="minorHAnsi" w:cstheme="minorHAnsi"/>
                <w:sz w:val="20"/>
                <w:szCs w:val="20"/>
              </w:rPr>
              <w:t xml:space="preserve">   </w:t>
            </w:r>
            <w:r w:rsidRPr="003C5D98">
              <w:rPr>
                <w:rFonts w:asciiTheme="minorHAnsi" w:hAnsiTheme="minorHAnsi" w:cstheme="minorHAnsi"/>
                <w:sz w:val="20"/>
                <w:szCs w:val="20"/>
              </w:rPr>
              <w:t xml:space="preserve">This option applies to employees who have less than 26 weeks’ continuous </w:t>
            </w:r>
            <w:r w:rsidR="00FC3A16" w:rsidRPr="003C5D98">
              <w:rPr>
                <w:rFonts w:asciiTheme="minorHAnsi" w:hAnsiTheme="minorHAnsi" w:cstheme="minorHAnsi"/>
                <w:sz w:val="20"/>
                <w:szCs w:val="20"/>
              </w:rPr>
              <w:t>employment with Doncaster Council</w:t>
            </w:r>
            <w:r w:rsidRPr="003C5D98">
              <w:rPr>
                <w:rFonts w:asciiTheme="minorHAnsi" w:hAnsiTheme="minorHAnsi" w:cstheme="minorHAnsi"/>
                <w:sz w:val="20"/>
                <w:szCs w:val="20"/>
              </w:rPr>
              <w:t xml:space="preserve"> </w:t>
            </w:r>
            <w:r w:rsidR="006A44EA" w:rsidRPr="003C5D98">
              <w:rPr>
                <w:rFonts w:asciiTheme="minorHAnsi" w:hAnsiTheme="minorHAnsi" w:cstheme="minorHAnsi"/>
                <w:sz w:val="20"/>
                <w:szCs w:val="20"/>
              </w:rPr>
              <w:t>ending the week you we</w:t>
            </w:r>
            <w:r w:rsidR="007A2911" w:rsidRPr="003C5D98">
              <w:rPr>
                <w:rFonts w:asciiTheme="minorHAnsi" w:hAnsiTheme="minorHAnsi" w:cstheme="minorHAnsi"/>
                <w:sz w:val="20"/>
                <w:szCs w:val="20"/>
              </w:rPr>
              <w:t>ek</w:t>
            </w:r>
            <w:r w:rsidRPr="003C5D98">
              <w:rPr>
                <w:rFonts w:asciiTheme="minorHAnsi" w:hAnsiTheme="minorHAnsi" w:cstheme="minorHAnsi"/>
                <w:sz w:val="20"/>
                <w:szCs w:val="20"/>
              </w:rPr>
              <w:t xml:space="preserve"> 15 weeks before the EWC.</w:t>
            </w:r>
          </w:p>
        </w:tc>
      </w:tr>
      <w:tr w:rsidR="005170D7" w:rsidRPr="003C5D98" w:rsidTr="0091048A">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0491" w:type="dxa"/>
            <w:gridSpan w:val="3"/>
          </w:tcPr>
          <w:p w:rsidR="005170D7" w:rsidRPr="003C5D98" w:rsidRDefault="005170D7" w:rsidP="0091048A">
            <w:pPr>
              <w:tabs>
                <w:tab w:val="left" w:pos="1602"/>
                <w:tab w:val="left" w:pos="2520"/>
                <w:tab w:val="left" w:pos="4032"/>
                <w:tab w:val="left" w:pos="5922"/>
                <w:tab w:val="left" w:pos="7452"/>
              </w:tabs>
              <w:ind w:left="34"/>
              <w:jc w:val="both"/>
              <w:rPr>
                <w:rFonts w:asciiTheme="minorHAnsi" w:hAnsiTheme="minorHAnsi" w:cstheme="minorHAnsi"/>
                <w:b w:val="0"/>
                <w:sz w:val="20"/>
                <w:szCs w:val="20"/>
              </w:rPr>
            </w:pPr>
            <w:r w:rsidRPr="003C5D98">
              <w:rPr>
                <w:rFonts w:asciiTheme="minorHAnsi" w:hAnsiTheme="minorHAnsi" w:cstheme="minorHAnsi"/>
                <w:b w:val="0"/>
                <w:sz w:val="20"/>
                <w:szCs w:val="20"/>
              </w:rPr>
              <w:t>You will need to choose this option if you are planning to return to work after either 26 weeks unpaid OML</w:t>
            </w:r>
          </w:p>
          <w:p w:rsidR="005170D7" w:rsidRPr="003C5D98" w:rsidRDefault="005170D7" w:rsidP="0091048A">
            <w:pPr>
              <w:tabs>
                <w:tab w:val="left" w:pos="1602"/>
                <w:tab w:val="left" w:pos="2520"/>
                <w:tab w:val="left" w:pos="4032"/>
                <w:tab w:val="left" w:pos="5922"/>
                <w:tab w:val="left" w:pos="7452"/>
              </w:tabs>
              <w:ind w:left="34"/>
              <w:jc w:val="both"/>
              <w:rPr>
                <w:rFonts w:asciiTheme="minorHAnsi" w:hAnsiTheme="minorHAnsi" w:cstheme="minorHAnsi"/>
                <w:b w:val="0"/>
                <w:sz w:val="20"/>
                <w:szCs w:val="20"/>
              </w:rPr>
            </w:pPr>
            <w:r w:rsidRPr="003C5D98">
              <w:rPr>
                <w:rFonts w:asciiTheme="minorHAnsi" w:hAnsiTheme="minorHAnsi" w:cstheme="minorHAnsi"/>
                <w:sz w:val="20"/>
                <w:szCs w:val="20"/>
              </w:rPr>
              <w:t>OR</w:t>
            </w:r>
            <w:r w:rsidRPr="003C5D98">
              <w:rPr>
                <w:rFonts w:asciiTheme="minorHAnsi" w:hAnsiTheme="minorHAnsi" w:cstheme="minorHAnsi"/>
                <w:b w:val="0"/>
                <w:sz w:val="20"/>
                <w:szCs w:val="20"/>
              </w:rPr>
              <w:t xml:space="preserve"> 26 weeks unpaid OM</w:t>
            </w:r>
            <w:r w:rsidR="008E5272" w:rsidRPr="003C5D98">
              <w:rPr>
                <w:rFonts w:asciiTheme="minorHAnsi" w:hAnsiTheme="minorHAnsi" w:cstheme="minorHAnsi"/>
                <w:b w:val="0"/>
                <w:sz w:val="20"/>
                <w:szCs w:val="20"/>
              </w:rPr>
              <w:t>L</w:t>
            </w:r>
            <w:r w:rsidRPr="003C5D98">
              <w:rPr>
                <w:rFonts w:asciiTheme="minorHAnsi" w:hAnsiTheme="minorHAnsi" w:cstheme="minorHAnsi"/>
                <w:b w:val="0"/>
                <w:sz w:val="20"/>
                <w:szCs w:val="20"/>
              </w:rPr>
              <w:t xml:space="preserve"> PLUS 26 weeks unpaid AML (52 weeks in total).</w:t>
            </w:r>
          </w:p>
          <w:p w:rsidR="005170D7" w:rsidRPr="003C5D98" w:rsidRDefault="005170D7" w:rsidP="0091048A">
            <w:pPr>
              <w:tabs>
                <w:tab w:val="left" w:pos="1602"/>
                <w:tab w:val="left" w:pos="2520"/>
                <w:tab w:val="left" w:pos="4032"/>
                <w:tab w:val="left" w:pos="5922"/>
                <w:tab w:val="left" w:pos="7452"/>
              </w:tabs>
              <w:ind w:left="34"/>
              <w:jc w:val="both"/>
              <w:rPr>
                <w:rFonts w:asciiTheme="minorHAnsi" w:hAnsiTheme="minorHAnsi" w:cstheme="minorHAnsi"/>
                <w:b w:val="0"/>
                <w:sz w:val="20"/>
                <w:szCs w:val="20"/>
              </w:rPr>
            </w:pPr>
          </w:p>
          <w:p w:rsidR="005170D7" w:rsidRPr="003C5D98" w:rsidRDefault="005170D7" w:rsidP="0091048A">
            <w:pPr>
              <w:tabs>
                <w:tab w:val="left" w:pos="1602"/>
                <w:tab w:val="left" w:pos="2520"/>
                <w:tab w:val="left" w:pos="4032"/>
                <w:tab w:val="left" w:pos="5922"/>
                <w:tab w:val="left" w:pos="7452"/>
              </w:tabs>
              <w:ind w:left="34"/>
              <w:jc w:val="both"/>
              <w:rPr>
                <w:rFonts w:asciiTheme="minorHAnsi" w:hAnsiTheme="minorHAnsi" w:cstheme="minorHAnsi"/>
                <w:b w:val="0"/>
                <w:sz w:val="20"/>
                <w:szCs w:val="20"/>
              </w:rPr>
            </w:pPr>
            <w:r w:rsidRPr="003C5D98">
              <w:rPr>
                <w:rFonts w:asciiTheme="minorHAnsi" w:hAnsiTheme="minorHAnsi" w:cstheme="minorHAnsi"/>
                <w:b w:val="0"/>
                <w:sz w:val="20"/>
                <w:szCs w:val="20"/>
              </w:rPr>
              <w:t xml:space="preserve">With this option you will need to claim Maternity Allowance from the Department for Work and Pensions. </w:t>
            </w:r>
          </w:p>
          <w:p w:rsidR="005170D7" w:rsidRPr="003C5D98" w:rsidRDefault="005170D7" w:rsidP="0091048A">
            <w:pPr>
              <w:tabs>
                <w:tab w:val="left" w:pos="1602"/>
                <w:tab w:val="left" w:pos="2520"/>
                <w:tab w:val="left" w:pos="4032"/>
                <w:tab w:val="left" w:pos="5922"/>
                <w:tab w:val="left" w:pos="7452"/>
              </w:tabs>
              <w:ind w:left="34"/>
              <w:jc w:val="both"/>
              <w:rPr>
                <w:rFonts w:asciiTheme="minorHAnsi" w:hAnsiTheme="minorHAnsi" w:cstheme="minorHAnsi"/>
                <w:b w:val="0"/>
                <w:sz w:val="20"/>
                <w:szCs w:val="20"/>
              </w:rPr>
            </w:pPr>
          </w:p>
          <w:p w:rsidR="005170D7" w:rsidRPr="003C5D98" w:rsidRDefault="005170D7" w:rsidP="0091048A">
            <w:pPr>
              <w:pStyle w:val="BodyTextIndent"/>
              <w:ind w:left="34"/>
              <w:jc w:val="both"/>
              <w:rPr>
                <w:rFonts w:asciiTheme="minorHAnsi" w:hAnsiTheme="minorHAnsi" w:cstheme="minorHAnsi"/>
                <w:b w:val="0"/>
                <w:sz w:val="20"/>
              </w:rPr>
            </w:pPr>
            <w:r w:rsidRPr="003C5D98">
              <w:rPr>
                <w:rFonts w:asciiTheme="minorHAnsi" w:hAnsiTheme="minorHAnsi" w:cstheme="minorHAnsi"/>
                <w:b w:val="0"/>
                <w:sz w:val="20"/>
              </w:rPr>
              <w:t>Please indicate whether you wish to take 26 weeks, 52 weeks or another number of weeks:</w:t>
            </w:r>
          </w:p>
          <w:p w:rsidR="005170D7" w:rsidRPr="003C5D98" w:rsidRDefault="005170D7" w:rsidP="0091048A">
            <w:pPr>
              <w:pStyle w:val="BodyTextIndent"/>
              <w:ind w:left="34"/>
              <w:jc w:val="both"/>
              <w:rPr>
                <w:rFonts w:asciiTheme="minorHAnsi" w:hAnsiTheme="minorHAnsi" w:cstheme="minorHAnsi"/>
                <w:b w:val="0"/>
                <w:sz w:val="20"/>
              </w:rPr>
            </w:pPr>
          </w:p>
          <w:p w:rsidR="005170D7" w:rsidRPr="003C5D98" w:rsidRDefault="005170D7" w:rsidP="0091048A">
            <w:pPr>
              <w:pStyle w:val="BodyTextIndent"/>
              <w:ind w:left="34"/>
              <w:jc w:val="both"/>
              <w:rPr>
                <w:rFonts w:asciiTheme="minorHAnsi" w:hAnsiTheme="minorHAnsi" w:cstheme="minorHAnsi"/>
                <w:b w:val="0"/>
                <w:sz w:val="20"/>
              </w:rPr>
            </w:pPr>
            <w:r w:rsidRPr="003C5D98">
              <w:rPr>
                <w:rFonts w:asciiTheme="minorHAnsi" w:hAnsiTheme="minorHAnsi" w:cstheme="minorHAnsi"/>
                <w:sz w:val="20"/>
              </w:rPr>
              <w:fldChar w:fldCharType="begin">
                <w:ffData>
                  <w:name w:val="Check2"/>
                  <w:enabled/>
                  <w:calcOnExit w:val="0"/>
                  <w:checkBox>
                    <w:sizeAuto/>
                    <w:default w:val="0"/>
                  </w:checkBox>
                </w:ffData>
              </w:fldChar>
            </w:r>
            <w:r w:rsidRPr="003C5D98">
              <w:rPr>
                <w:rFonts w:asciiTheme="minorHAnsi" w:hAnsiTheme="minorHAnsi" w:cstheme="minorHAnsi"/>
                <w:b w:val="0"/>
                <w:sz w:val="20"/>
              </w:rPr>
              <w:instrText xml:space="preserve"> FORMCHECKBOX </w:instrText>
            </w:r>
            <w:r w:rsidR="00A66165">
              <w:rPr>
                <w:rFonts w:asciiTheme="minorHAnsi" w:hAnsiTheme="minorHAnsi" w:cstheme="minorHAnsi"/>
                <w:sz w:val="20"/>
              </w:rPr>
            </w:r>
            <w:r w:rsidR="00A66165">
              <w:rPr>
                <w:rFonts w:asciiTheme="minorHAnsi" w:hAnsiTheme="minorHAnsi" w:cstheme="minorHAnsi"/>
                <w:sz w:val="20"/>
              </w:rPr>
              <w:fldChar w:fldCharType="separate"/>
            </w:r>
            <w:r w:rsidRPr="003C5D98">
              <w:rPr>
                <w:rFonts w:asciiTheme="minorHAnsi" w:hAnsiTheme="minorHAnsi" w:cstheme="minorHAnsi"/>
                <w:sz w:val="20"/>
              </w:rPr>
              <w:fldChar w:fldCharType="end"/>
            </w:r>
            <w:r w:rsidRPr="003C5D98">
              <w:rPr>
                <w:rFonts w:asciiTheme="minorHAnsi" w:hAnsiTheme="minorHAnsi" w:cstheme="minorHAnsi"/>
                <w:b w:val="0"/>
                <w:sz w:val="20"/>
              </w:rPr>
              <w:t xml:space="preserve">  26 weeks Ordinary Maternity Leave (OML) </w:t>
            </w:r>
          </w:p>
          <w:p w:rsidR="005170D7" w:rsidRPr="003C5D98" w:rsidRDefault="005170D7" w:rsidP="0091048A">
            <w:pPr>
              <w:pStyle w:val="BodyTextIndent"/>
              <w:ind w:left="34"/>
              <w:jc w:val="both"/>
              <w:rPr>
                <w:rFonts w:asciiTheme="minorHAnsi" w:hAnsiTheme="minorHAnsi" w:cstheme="minorHAnsi"/>
                <w:b w:val="0"/>
                <w:sz w:val="20"/>
              </w:rPr>
            </w:pPr>
          </w:p>
          <w:p w:rsidR="005170D7" w:rsidRPr="003C5D98" w:rsidRDefault="005170D7" w:rsidP="0091048A">
            <w:pPr>
              <w:pStyle w:val="BodyTextIndent"/>
              <w:ind w:left="34"/>
              <w:jc w:val="both"/>
              <w:rPr>
                <w:rFonts w:asciiTheme="minorHAnsi" w:hAnsiTheme="minorHAnsi" w:cstheme="minorHAnsi"/>
                <w:b w:val="0"/>
                <w:sz w:val="20"/>
              </w:rPr>
            </w:pPr>
            <w:r w:rsidRPr="003C5D98">
              <w:rPr>
                <w:rFonts w:asciiTheme="minorHAnsi" w:hAnsiTheme="minorHAnsi" w:cstheme="minorHAnsi"/>
                <w:sz w:val="20"/>
              </w:rPr>
              <w:fldChar w:fldCharType="begin">
                <w:ffData>
                  <w:name w:val="Check3"/>
                  <w:enabled/>
                  <w:calcOnExit w:val="0"/>
                  <w:checkBox>
                    <w:sizeAuto/>
                    <w:default w:val="0"/>
                  </w:checkBox>
                </w:ffData>
              </w:fldChar>
            </w:r>
            <w:r w:rsidRPr="003C5D98">
              <w:rPr>
                <w:rFonts w:asciiTheme="minorHAnsi" w:hAnsiTheme="minorHAnsi" w:cstheme="minorHAnsi"/>
                <w:b w:val="0"/>
                <w:sz w:val="20"/>
              </w:rPr>
              <w:instrText xml:space="preserve"> FORMCHECKBOX </w:instrText>
            </w:r>
            <w:r w:rsidR="00A66165">
              <w:rPr>
                <w:rFonts w:asciiTheme="minorHAnsi" w:hAnsiTheme="minorHAnsi" w:cstheme="minorHAnsi"/>
                <w:sz w:val="20"/>
              </w:rPr>
            </w:r>
            <w:r w:rsidR="00A66165">
              <w:rPr>
                <w:rFonts w:asciiTheme="minorHAnsi" w:hAnsiTheme="minorHAnsi" w:cstheme="minorHAnsi"/>
                <w:sz w:val="20"/>
              </w:rPr>
              <w:fldChar w:fldCharType="separate"/>
            </w:r>
            <w:r w:rsidRPr="003C5D98">
              <w:rPr>
                <w:rFonts w:asciiTheme="minorHAnsi" w:hAnsiTheme="minorHAnsi" w:cstheme="minorHAnsi"/>
                <w:sz w:val="20"/>
              </w:rPr>
              <w:fldChar w:fldCharType="end"/>
            </w:r>
            <w:r w:rsidRPr="003C5D98">
              <w:rPr>
                <w:rFonts w:asciiTheme="minorHAnsi" w:hAnsiTheme="minorHAnsi" w:cstheme="minorHAnsi"/>
                <w:b w:val="0"/>
                <w:sz w:val="20"/>
              </w:rPr>
              <w:t xml:space="preserve">  52 weeks Ordinary Maternity Leave (OML) plus </w:t>
            </w:r>
            <w:r w:rsidR="009A38D4" w:rsidRPr="003C5D98">
              <w:rPr>
                <w:rFonts w:asciiTheme="minorHAnsi" w:hAnsiTheme="minorHAnsi" w:cstheme="minorHAnsi"/>
                <w:b w:val="0"/>
                <w:sz w:val="20"/>
              </w:rPr>
              <w:t>Occupational Maternity Leave (O</w:t>
            </w:r>
            <w:r w:rsidRPr="003C5D98">
              <w:rPr>
                <w:rFonts w:asciiTheme="minorHAnsi" w:hAnsiTheme="minorHAnsi" w:cstheme="minorHAnsi"/>
                <w:b w:val="0"/>
                <w:sz w:val="20"/>
              </w:rPr>
              <w:t xml:space="preserve">ML) </w:t>
            </w:r>
          </w:p>
          <w:p w:rsidR="005170D7" w:rsidRPr="003C5D98" w:rsidRDefault="005170D7" w:rsidP="0091048A">
            <w:pPr>
              <w:pStyle w:val="BodyTextIndent"/>
              <w:ind w:left="34"/>
              <w:jc w:val="both"/>
              <w:rPr>
                <w:rFonts w:asciiTheme="minorHAnsi" w:hAnsiTheme="minorHAnsi" w:cstheme="minorHAnsi"/>
                <w:b w:val="0"/>
                <w:sz w:val="20"/>
              </w:rPr>
            </w:pPr>
          </w:p>
          <w:p w:rsidR="005170D7" w:rsidRPr="003C5D98" w:rsidRDefault="005170D7" w:rsidP="0091048A">
            <w:pPr>
              <w:pStyle w:val="BodyTextIndent"/>
              <w:ind w:left="34"/>
              <w:jc w:val="both"/>
              <w:rPr>
                <w:rFonts w:asciiTheme="minorHAnsi" w:hAnsiTheme="minorHAnsi" w:cstheme="minorHAnsi"/>
                <w:b w:val="0"/>
                <w:sz w:val="20"/>
              </w:rPr>
            </w:pPr>
            <w:r w:rsidRPr="003C5D98">
              <w:rPr>
                <w:rFonts w:asciiTheme="minorHAnsi" w:hAnsiTheme="minorHAnsi" w:cstheme="minorHAnsi"/>
                <w:sz w:val="20"/>
              </w:rPr>
              <w:fldChar w:fldCharType="begin">
                <w:ffData>
                  <w:name w:val="Check15"/>
                  <w:enabled/>
                  <w:calcOnExit w:val="0"/>
                  <w:checkBox>
                    <w:sizeAuto/>
                    <w:default w:val="0"/>
                  </w:checkBox>
                </w:ffData>
              </w:fldChar>
            </w:r>
            <w:r w:rsidRPr="003C5D98">
              <w:rPr>
                <w:rFonts w:asciiTheme="minorHAnsi" w:hAnsiTheme="minorHAnsi" w:cstheme="minorHAnsi"/>
                <w:b w:val="0"/>
                <w:sz w:val="20"/>
              </w:rPr>
              <w:instrText xml:space="preserve"> FORMCHECKBOX </w:instrText>
            </w:r>
            <w:r w:rsidR="00A66165">
              <w:rPr>
                <w:rFonts w:asciiTheme="minorHAnsi" w:hAnsiTheme="minorHAnsi" w:cstheme="minorHAnsi"/>
                <w:sz w:val="20"/>
              </w:rPr>
            </w:r>
            <w:r w:rsidR="00A66165">
              <w:rPr>
                <w:rFonts w:asciiTheme="minorHAnsi" w:hAnsiTheme="minorHAnsi" w:cstheme="minorHAnsi"/>
                <w:sz w:val="20"/>
              </w:rPr>
              <w:fldChar w:fldCharType="separate"/>
            </w:r>
            <w:r w:rsidRPr="003C5D98">
              <w:rPr>
                <w:rFonts w:asciiTheme="minorHAnsi" w:hAnsiTheme="minorHAnsi" w:cstheme="minorHAnsi"/>
                <w:sz w:val="20"/>
              </w:rPr>
              <w:fldChar w:fldCharType="end"/>
            </w:r>
            <w:r w:rsidRPr="003C5D98">
              <w:rPr>
                <w:rFonts w:asciiTheme="minorHAnsi" w:hAnsiTheme="minorHAnsi" w:cstheme="minorHAnsi"/>
                <w:b w:val="0"/>
                <w:sz w:val="20"/>
              </w:rPr>
              <w:t xml:space="preserve">  Other number of weeks, please state number of weeks or return date </w:t>
            </w:r>
            <w:r w:rsidR="00FC3A16" w:rsidRPr="003C5D98">
              <w:rPr>
                <w:rFonts w:asciiTheme="minorHAnsi" w:hAnsiTheme="minorHAnsi" w:cstheme="minorHAnsi"/>
                <w:b w:val="0"/>
                <w:sz w:val="20"/>
              </w:rPr>
              <w:t xml:space="preserve">- </w:t>
            </w:r>
            <w:r w:rsidRPr="003C5D98">
              <w:rPr>
                <w:rFonts w:asciiTheme="minorHAnsi" w:hAnsiTheme="minorHAnsi" w:cstheme="minorHAnsi"/>
                <w:b w:val="0"/>
                <w:sz w:val="20"/>
              </w:rPr>
              <w:t>………………………………………………</w:t>
            </w:r>
          </w:p>
          <w:p w:rsidR="005170D7" w:rsidRPr="003C5D98" w:rsidRDefault="005170D7" w:rsidP="0091048A">
            <w:pPr>
              <w:pStyle w:val="BodyTextIndent"/>
              <w:ind w:left="34"/>
              <w:jc w:val="both"/>
              <w:rPr>
                <w:rFonts w:asciiTheme="minorHAnsi" w:hAnsiTheme="minorHAnsi" w:cstheme="minorHAnsi"/>
                <w:b w:val="0"/>
                <w:sz w:val="20"/>
              </w:rPr>
            </w:pPr>
          </w:p>
          <w:p w:rsidR="005170D7" w:rsidRPr="003C5D98" w:rsidRDefault="005170D7" w:rsidP="0091048A">
            <w:pPr>
              <w:pStyle w:val="BodyTextIndent"/>
              <w:ind w:left="34"/>
              <w:jc w:val="both"/>
              <w:rPr>
                <w:rFonts w:asciiTheme="minorHAnsi" w:hAnsiTheme="minorHAnsi" w:cstheme="minorHAnsi"/>
                <w:b w:val="0"/>
                <w:sz w:val="20"/>
              </w:rPr>
            </w:pPr>
            <w:r w:rsidRPr="003C5D98">
              <w:rPr>
                <w:rFonts w:asciiTheme="minorHAnsi" w:hAnsiTheme="minorHAnsi" w:cstheme="minorHAnsi"/>
                <w:b w:val="0"/>
                <w:sz w:val="20"/>
              </w:rPr>
              <w:t xml:space="preserve">Please refer to </w:t>
            </w:r>
            <w:r w:rsidR="00733BCA" w:rsidRPr="003C5D98">
              <w:rPr>
                <w:rFonts w:asciiTheme="minorHAnsi" w:hAnsiTheme="minorHAnsi" w:cstheme="minorHAnsi"/>
                <w:b w:val="0"/>
                <w:sz w:val="20"/>
              </w:rPr>
              <w:t xml:space="preserve"> </w:t>
            </w:r>
            <w:r w:rsidRPr="003C5D98">
              <w:rPr>
                <w:rFonts w:asciiTheme="minorHAnsi" w:hAnsiTheme="minorHAnsi" w:cstheme="minorHAnsi"/>
                <w:b w:val="0"/>
                <w:sz w:val="20"/>
              </w:rPr>
              <w:t>option 5 if you have at least one year’s continuous Local Government Service at 11 weeks before the EWC</w:t>
            </w:r>
          </w:p>
          <w:p w:rsidR="005170D7" w:rsidRPr="003C5D98" w:rsidRDefault="005170D7" w:rsidP="0091048A">
            <w:pPr>
              <w:pStyle w:val="BodyTextIndent"/>
              <w:ind w:left="34"/>
              <w:jc w:val="both"/>
              <w:rPr>
                <w:rFonts w:asciiTheme="minorHAnsi" w:hAnsiTheme="minorHAnsi" w:cstheme="minorHAnsi"/>
                <w:b w:val="0"/>
                <w:sz w:val="20"/>
              </w:rPr>
            </w:pPr>
          </w:p>
        </w:tc>
      </w:tr>
      <w:tr w:rsidR="005170D7" w:rsidRPr="003C5D98" w:rsidTr="0091048A">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0491" w:type="dxa"/>
            <w:gridSpan w:val="3"/>
          </w:tcPr>
          <w:p w:rsidR="005170D7" w:rsidRPr="003C5D98" w:rsidRDefault="005170D7" w:rsidP="00FC3A16">
            <w:pPr>
              <w:pStyle w:val="BodyTextIndent"/>
              <w:ind w:left="1169" w:hanging="1135"/>
              <w:jc w:val="both"/>
              <w:rPr>
                <w:rFonts w:asciiTheme="minorHAnsi" w:hAnsiTheme="minorHAnsi" w:cstheme="minorHAnsi"/>
                <w:b w:val="0"/>
                <w:sz w:val="20"/>
              </w:rPr>
            </w:pPr>
            <w:r w:rsidRPr="003C5D98">
              <w:rPr>
                <w:rFonts w:asciiTheme="minorHAnsi" w:hAnsiTheme="minorHAnsi" w:cstheme="minorHAnsi"/>
                <w:sz w:val="20"/>
              </w:rPr>
              <w:lastRenderedPageBreak/>
              <w:t xml:space="preserve">Option 3:    This option applies to employees who have at least 26 weeks’ continuous Local Government Service at 15 weeks before the EWC (but less than 1 </w:t>
            </w:r>
            <w:r w:rsidR="00D60EC2" w:rsidRPr="003C5D98">
              <w:rPr>
                <w:rFonts w:asciiTheme="minorHAnsi" w:hAnsiTheme="minorHAnsi" w:cstheme="minorHAnsi"/>
                <w:sz w:val="20"/>
              </w:rPr>
              <w:t>years’ service</w:t>
            </w:r>
            <w:r w:rsidRPr="003C5D98">
              <w:rPr>
                <w:rFonts w:asciiTheme="minorHAnsi" w:hAnsiTheme="minorHAnsi" w:cstheme="minorHAnsi"/>
                <w:sz w:val="20"/>
              </w:rPr>
              <w:t xml:space="preserve"> as at 11 weeks before the EWC).</w:t>
            </w:r>
          </w:p>
        </w:tc>
      </w:tr>
      <w:tr w:rsidR="005170D7" w:rsidRPr="003C5D98" w:rsidTr="0091048A">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0491" w:type="dxa"/>
            <w:gridSpan w:val="3"/>
          </w:tcPr>
          <w:p w:rsidR="005170D7" w:rsidRPr="003C5D98" w:rsidRDefault="005170D7" w:rsidP="0091048A">
            <w:pPr>
              <w:tabs>
                <w:tab w:val="left" w:pos="1746"/>
              </w:tabs>
              <w:jc w:val="both"/>
              <w:rPr>
                <w:rFonts w:asciiTheme="minorHAnsi" w:hAnsiTheme="minorHAnsi" w:cstheme="minorHAnsi"/>
                <w:b w:val="0"/>
                <w:sz w:val="20"/>
                <w:szCs w:val="20"/>
              </w:rPr>
            </w:pPr>
            <w:r w:rsidRPr="003C5D98">
              <w:rPr>
                <w:rFonts w:asciiTheme="minorHAnsi" w:hAnsiTheme="minorHAnsi" w:cstheme="minorHAnsi"/>
                <w:b w:val="0"/>
                <w:sz w:val="20"/>
                <w:szCs w:val="20"/>
              </w:rPr>
              <w:t xml:space="preserve">Please indicate when you wish to return to work after either: </w:t>
            </w:r>
          </w:p>
          <w:p w:rsidR="005170D7" w:rsidRPr="003C5D98" w:rsidRDefault="005170D7" w:rsidP="0091048A">
            <w:pPr>
              <w:tabs>
                <w:tab w:val="left" w:pos="1746"/>
              </w:tabs>
              <w:jc w:val="both"/>
              <w:rPr>
                <w:rFonts w:asciiTheme="minorHAnsi" w:hAnsiTheme="minorHAnsi" w:cstheme="minorHAnsi"/>
                <w:b w:val="0"/>
                <w:sz w:val="20"/>
                <w:szCs w:val="20"/>
              </w:rPr>
            </w:pPr>
          </w:p>
          <w:p w:rsidR="005170D7" w:rsidRPr="003C5D98" w:rsidRDefault="005170D7" w:rsidP="0091048A">
            <w:pPr>
              <w:tabs>
                <w:tab w:val="left" w:pos="1746"/>
              </w:tabs>
              <w:jc w:val="both"/>
              <w:rPr>
                <w:rFonts w:asciiTheme="minorHAnsi" w:hAnsiTheme="minorHAnsi" w:cstheme="minorHAnsi"/>
                <w:b w:val="0"/>
                <w:sz w:val="20"/>
                <w:szCs w:val="20"/>
              </w:rPr>
            </w:pPr>
            <w:r w:rsidRPr="003C5D98">
              <w:rPr>
                <w:rFonts w:cstheme="minorHAnsi"/>
                <w:sz w:val="20"/>
                <w:szCs w:val="20"/>
              </w:rPr>
              <w:fldChar w:fldCharType="begin">
                <w:ffData>
                  <w:name w:val="Check4"/>
                  <w:enabled/>
                  <w:calcOnExit w:val="0"/>
                  <w:checkBox>
                    <w:sizeAuto/>
                    <w:default w:val="0"/>
                  </w:checkBox>
                </w:ffData>
              </w:fldChar>
            </w:r>
            <w:r w:rsidRPr="003C5D98">
              <w:rPr>
                <w:rFonts w:asciiTheme="minorHAnsi" w:hAnsiTheme="minorHAnsi" w:cstheme="minorHAnsi"/>
                <w:b w:val="0"/>
                <w:sz w:val="20"/>
                <w:szCs w:val="20"/>
              </w:rPr>
              <w:instrText xml:space="preserve"> FORMCHECKBOX </w:instrText>
            </w:r>
            <w:r w:rsidR="00A66165">
              <w:rPr>
                <w:rFonts w:cstheme="minorHAnsi"/>
                <w:sz w:val="20"/>
                <w:szCs w:val="20"/>
              </w:rPr>
            </w:r>
            <w:r w:rsidR="00A66165">
              <w:rPr>
                <w:rFonts w:cstheme="minorHAnsi"/>
                <w:sz w:val="20"/>
                <w:szCs w:val="20"/>
              </w:rPr>
              <w:fldChar w:fldCharType="separate"/>
            </w:r>
            <w:r w:rsidRPr="003C5D98">
              <w:rPr>
                <w:rFonts w:cstheme="minorHAnsi"/>
                <w:sz w:val="20"/>
                <w:szCs w:val="20"/>
              </w:rPr>
              <w:fldChar w:fldCharType="end"/>
            </w:r>
            <w:r w:rsidRPr="003C5D98">
              <w:rPr>
                <w:rFonts w:asciiTheme="minorHAnsi" w:hAnsiTheme="minorHAnsi" w:cstheme="minorHAnsi"/>
                <w:b w:val="0"/>
                <w:sz w:val="20"/>
                <w:szCs w:val="20"/>
              </w:rPr>
              <w:t xml:space="preserve">  26 weeks (OML) – paid at 6 weeks at 90% of a week’s pay and then 20 weeks SMP. </w:t>
            </w:r>
          </w:p>
          <w:p w:rsidR="005170D7" w:rsidRPr="003C5D98" w:rsidRDefault="005170D7" w:rsidP="0091048A">
            <w:pPr>
              <w:tabs>
                <w:tab w:val="left" w:pos="1746"/>
              </w:tabs>
              <w:jc w:val="both"/>
              <w:rPr>
                <w:rFonts w:asciiTheme="minorHAnsi" w:hAnsiTheme="minorHAnsi" w:cstheme="minorHAnsi"/>
                <w:b w:val="0"/>
                <w:sz w:val="20"/>
                <w:szCs w:val="20"/>
              </w:rPr>
            </w:pPr>
          </w:p>
          <w:p w:rsidR="005170D7" w:rsidRPr="003C5D98" w:rsidRDefault="005170D7" w:rsidP="0091048A">
            <w:pPr>
              <w:tabs>
                <w:tab w:val="left" w:pos="1746"/>
              </w:tabs>
              <w:jc w:val="both"/>
              <w:rPr>
                <w:rFonts w:asciiTheme="minorHAnsi" w:hAnsiTheme="minorHAnsi" w:cstheme="minorHAnsi"/>
                <w:b w:val="0"/>
                <w:sz w:val="20"/>
                <w:szCs w:val="20"/>
              </w:rPr>
            </w:pPr>
            <w:r w:rsidRPr="003C5D98">
              <w:rPr>
                <w:rFonts w:cstheme="minorHAnsi"/>
                <w:sz w:val="20"/>
                <w:szCs w:val="20"/>
              </w:rPr>
              <w:fldChar w:fldCharType="begin">
                <w:ffData>
                  <w:name w:val="Check5"/>
                  <w:enabled/>
                  <w:calcOnExit w:val="0"/>
                  <w:checkBox>
                    <w:sizeAuto/>
                    <w:default w:val="0"/>
                  </w:checkBox>
                </w:ffData>
              </w:fldChar>
            </w:r>
            <w:r w:rsidRPr="003C5D98">
              <w:rPr>
                <w:rFonts w:asciiTheme="minorHAnsi" w:hAnsiTheme="minorHAnsi" w:cstheme="minorHAnsi"/>
                <w:b w:val="0"/>
                <w:sz w:val="20"/>
                <w:szCs w:val="20"/>
              </w:rPr>
              <w:instrText xml:space="preserve"> FORMCHECKBOX </w:instrText>
            </w:r>
            <w:r w:rsidR="00A66165">
              <w:rPr>
                <w:rFonts w:cstheme="minorHAnsi"/>
                <w:sz w:val="20"/>
                <w:szCs w:val="20"/>
              </w:rPr>
            </w:r>
            <w:r w:rsidR="00A66165">
              <w:rPr>
                <w:rFonts w:cstheme="minorHAnsi"/>
                <w:sz w:val="20"/>
                <w:szCs w:val="20"/>
              </w:rPr>
              <w:fldChar w:fldCharType="separate"/>
            </w:r>
            <w:r w:rsidRPr="003C5D98">
              <w:rPr>
                <w:rFonts w:cstheme="minorHAnsi"/>
                <w:sz w:val="20"/>
                <w:szCs w:val="20"/>
              </w:rPr>
              <w:fldChar w:fldCharType="end"/>
            </w:r>
            <w:r w:rsidRPr="003C5D98">
              <w:rPr>
                <w:rFonts w:asciiTheme="minorHAnsi" w:hAnsiTheme="minorHAnsi" w:cstheme="minorHAnsi"/>
                <w:b w:val="0"/>
                <w:sz w:val="20"/>
                <w:szCs w:val="20"/>
              </w:rPr>
              <w:t xml:space="preserve">  39 weeks paid leave – paid at 6 weeks at 90% of a week’s pay then 33 weeks SMP.</w:t>
            </w:r>
          </w:p>
          <w:p w:rsidR="005170D7" w:rsidRPr="003C5D98" w:rsidRDefault="005170D7" w:rsidP="0091048A">
            <w:pPr>
              <w:pStyle w:val="BodyTextIndent"/>
              <w:ind w:left="0"/>
              <w:jc w:val="both"/>
              <w:rPr>
                <w:rFonts w:asciiTheme="minorHAnsi" w:hAnsiTheme="minorHAnsi" w:cstheme="minorHAnsi"/>
                <w:b w:val="0"/>
                <w:sz w:val="20"/>
              </w:rPr>
            </w:pPr>
          </w:p>
          <w:p w:rsidR="005170D7" w:rsidRPr="003C5D98" w:rsidRDefault="005170D7" w:rsidP="0091048A">
            <w:pPr>
              <w:pStyle w:val="BodyTextIndent"/>
              <w:ind w:left="0"/>
              <w:jc w:val="both"/>
              <w:rPr>
                <w:rFonts w:asciiTheme="minorHAnsi" w:hAnsiTheme="minorHAnsi" w:cstheme="minorHAnsi"/>
                <w:b w:val="0"/>
                <w:sz w:val="20"/>
              </w:rPr>
            </w:pPr>
            <w:r w:rsidRPr="003C5D98">
              <w:rPr>
                <w:rFonts w:asciiTheme="minorHAnsi" w:hAnsiTheme="minorHAnsi" w:cstheme="minorHAnsi"/>
                <w:sz w:val="20"/>
              </w:rPr>
              <w:fldChar w:fldCharType="begin">
                <w:ffData>
                  <w:name w:val="Check6"/>
                  <w:enabled/>
                  <w:calcOnExit w:val="0"/>
                  <w:checkBox>
                    <w:sizeAuto/>
                    <w:default w:val="0"/>
                  </w:checkBox>
                </w:ffData>
              </w:fldChar>
            </w:r>
            <w:r w:rsidRPr="003C5D98">
              <w:rPr>
                <w:rFonts w:asciiTheme="minorHAnsi" w:hAnsiTheme="minorHAnsi" w:cstheme="minorHAnsi"/>
                <w:b w:val="0"/>
                <w:sz w:val="20"/>
              </w:rPr>
              <w:instrText xml:space="preserve"> FORMCHECKBOX </w:instrText>
            </w:r>
            <w:r w:rsidR="00A66165">
              <w:rPr>
                <w:rFonts w:asciiTheme="minorHAnsi" w:hAnsiTheme="minorHAnsi" w:cstheme="minorHAnsi"/>
                <w:sz w:val="20"/>
              </w:rPr>
            </w:r>
            <w:r w:rsidR="00A66165">
              <w:rPr>
                <w:rFonts w:asciiTheme="minorHAnsi" w:hAnsiTheme="minorHAnsi" w:cstheme="minorHAnsi"/>
                <w:sz w:val="20"/>
              </w:rPr>
              <w:fldChar w:fldCharType="separate"/>
            </w:r>
            <w:r w:rsidRPr="003C5D98">
              <w:rPr>
                <w:rFonts w:asciiTheme="minorHAnsi" w:hAnsiTheme="minorHAnsi" w:cstheme="minorHAnsi"/>
                <w:sz w:val="20"/>
              </w:rPr>
              <w:fldChar w:fldCharType="end"/>
            </w:r>
            <w:r w:rsidR="009A38D4" w:rsidRPr="003C5D98">
              <w:rPr>
                <w:rFonts w:asciiTheme="minorHAnsi" w:hAnsiTheme="minorHAnsi" w:cstheme="minorHAnsi"/>
                <w:b w:val="0"/>
                <w:sz w:val="20"/>
              </w:rPr>
              <w:t xml:space="preserve">  52 weeks (OML plus S</w:t>
            </w:r>
            <w:r w:rsidRPr="003C5D98">
              <w:rPr>
                <w:rFonts w:asciiTheme="minorHAnsi" w:hAnsiTheme="minorHAnsi" w:cstheme="minorHAnsi"/>
                <w:b w:val="0"/>
                <w:sz w:val="20"/>
              </w:rPr>
              <w:t>ML) – paid at 6 weeks at 90% of a week’s pay, 33 weeks SMP then 13 weeks unpaid.</w:t>
            </w:r>
          </w:p>
          <w:p w:rsidR="005170D7" w:rsidRPr="003C5D98" w:rsidRDefault="005170D7" w:rsidP="0091048A">
            <w:pPr>
              <w:pStyle w:val="BodyTextIndent"/>
              <w:ind w:left="0"/>
              <w:jc w:val="both"/>
              <w:rPr>
                <w:rFonts w:asciiTheme="minorHAnsi" w:hAnsiTheme="minorHAnsi" w:cstheme="minorHAnsi"/>
                <w:b w:val="0"/>
                <w:sz w:val="20"/>
              </w:rPr>
            </w:pPr>
          </w:p>
          <w:p w:rsidR="00733BCA" w:rsidRPr="003C5D98" w:rsidRDefault="005170D7" w:rsidP="0091048A">
            <w:pPr>
              <w:pStyle w:val="BodyTextIndent"/>
              <w:ind w:left="0"/>
              <w:jc w:val="both"/>
              <w:rPr>
                <w:rFonts w:asciiTheme="minorHAnsi" w:hAnsiTheme="minorHAnsi" w:cstheme="minorHAnsi"/>
                <w:b w:val="0"/>
                <w:sz w:val="20"/>
              </w:rPr>
            </w:pPr>
            <w:r w:rsidRPr="003C5D98">
              <w:rPr>
                <w:rFonts w:asciiTheme="minorHAnsi" w:hAnsiTheme="minorHAnsi" w:cstheme="minorHAnsi"/>
                <w:sz w:val="20"/>
              </w:rPr>
              <w:fldChar w:fldCharType="begin">
                <w:ffData>
                  <w:name w:val="Check15"/>
                  <w:enabled/>
                  <w:calcOnExit w:val="0"/>
                  <w:checkBox>
                    <w:sizeAuto/>
                    <w:default w:val="0"/>
                  </w:checkBox>
                </w:ffData>
              </w:fldChar>
            </w:r>
            <w:r w:rsidRPr="003C5D98">
              <w:rPr>
                <w:rFonts w:asciiTheme="minorHAnsi" w:hAnsiTheme="minorHAnsi" w:cstheme="minorHAnsi"/>
                <w:b w:val="0"/>
                <w:sz w:val="20"/>
              </w:rPr>
              <w:instrText xml:space="preserve"> FORMCHECKBOX </w:instrText>
            </w:r>
            <w:r w:rsidR="00A66165">
              <w:rPr>
                <w:rFonts w:asciiTheme="minorHAnsi" w:hAnsiTheme="minorHAnsi" w:cstheme="minorHAnsi"/>
                <w:sz w:val="20"/>
              </w:rPr>
            </w:r>
            <w:r w:rsidR="00A66165">
              <w:rPr>
                <w:rFonts w:asciiTheme="minorHAnsi" w:hAnsiTheme="minorHAnsi" w:cstheme="minorHAnsi"/>
                <w:sz w:val="20"/>
              </w:rPr>
              <w:fldChar w:fldCharType="separate"/>
            </w:r>
            <w:r w:rsidRPr="003C5D98">
              <w:rPr>
                <w:rFonts w:asciiTheme="minorHAnsi" w:hAnsiTheme="minorHAnsi" w:cstheme="minorHAnsi"/>
                <w:sz w:val="20"/>
              </w:rPr>
              <w:fldChar w:fldCharType="end"/>
            </w:r>
            <w:r w:rsidRPr="003C5D98">
              <w:rPr>
                <w:rFonts w:asciiTheme="minorHAnsi" w:hAnsiTheme="minorHAnsi" w:cstheme="minorHAnsi"/>
                <w:b w:val="0"/>
                <w:sz w:val="20"/>
              </w:rPr>
              <w:t xml:space="preserve">  Other number of weeks, please state number of weeks or return date ………………………………………………</w:t>
            </w:r>
          </w:p>
        </w:tc>
      </w:tr>
      <w:tr w:rsidR="005170D7" w:rsidRPr="003C5D98" w:rsidTr="0091048A">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491" w:type="dxa"/>
            <w:gridSpan w:val="3"/>
          </w:tcPr>
          <w:p w:rsidR="005170D7" w:rsidRPr="003C5D98" w:rsidRDefault="005170D7" w:rsidP="00FC3A16">
            <w:pPr>
              <w:tabs>
                <w:tab w:val="left" w:pos="1746"/>
              </w:tabs>
              <w:ind w:left="1169" w:hanging="1135"/>
              <w:jc w:val="both"/>
              <w:rPr>
                <w:rFonts w:asciiTheme="minorHAnsi" w:hAnsiTheme="minorHAnsi" w:cstheme="minorHAnsi"/>
                <w:b w:val="0"/>
                <w:sz w:val="20"/>
                <w:szCs w:val="20"/>
              </w:rPr>
            </w:pPr>
            <w:r w:rsidRPr="003C5D98">
              <w:rPr>
                <w:rFonts w:asciiTheme="minorHAnsi" w:hAnsiTheme="minorHAnsi" w:cstheme="minorHAnsi"/>
                <w:sz w:val="20"/>
                <w:szCs w:val="20"/>
              </w:rPr>
              <w:t>Option 4:    This option applies to employees who have at least one year’s continuous Local Government Service at 11</w:t>
            </w:r>
            <w:r w:rsidR="00FC3A16" w:rsidRPr="003C5D98">
              <w:rPr>
                <w:rFonts w:asciiTheme="minorHAnsi" w:hAnsiTheme="minorHAnsi" w:cstheme="minorHAnsi"/>
                <w:sz w:val="20"/>
                <w:szCs w:val="20"/>
              </w:rPr>
              <w:t xml:space="preserve"> </w:t>
            </w:r>
            <w:r w:rsidRPr="003C5D98">
              <w:rPr>
                <w:rFonts w:asciiTheme="minorHAnsi" w:hAnsiTheme="minorHAnsi" w:cstheme="minorHAnsi"/>
                <w:sz w:val="20"/>
                <w:szCs w:val="20"/>
              </w:rPr>
              <w:t>weeks before the EWC and are unsure whether they will return to work after maternity leave.</w:t>
            </w:r>
          </w:p>
        </w:tc>
      </w:tr>
      <w:tr w:rsidR="005170D7" w:rsidRPr="003C5D98" w:rsidTr="0091048A">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491" w:type="dxa"/>
            <w:gridSpan w:val="3"/>
          </w:tcPr>
          <w:p w:rsidR="005170D7" w:rsidRPr="003C5D98" w:rsidRDefault="005170D7" w:rsidP="0091048A">
            <w:pPr>
              <w:tabs>
                <w:tab w:val="left" w:pos="1746"/>
              </w:tabs>
              <w:jc w:val="both"/>
              <w:rPr>
                <w:rFonts w:asciiTheme="minorHAnsi" w:hAnsiTheme="minorHAnsi" w:cstheme="minorHAnsi"/>
                <w:b w:val="0"/>
                <w:i/>
                <w:sz w:val="20"/>
                <w:szCs w:val="20"/>
              </w:rPr>
            </w:pPr>
            <w:r w:rsidRPr="003C5D98">
              <w:rPr>
                <w:rFonts w:asciiTheme="minorHAnsi" w:hAnsiTheme="minorHAnsi" w:cstheme="minorHAnsi"/>
                <w:b w:val="0"/>
                <w:sz w:val="20"/>
                <w:szCs w:val="20"/>
              </w:rPr>
              <w:t xml:space="preserve">If you are unsure as to whether you will return to work after your maternity leave, choosing this option means you will not receive </w:t>
            </w:r>
            <w:r w:rsidR="00E77596" w:rsidRPr="003C5D98">
              <w:rPr>
                <w:rFonts w:asciiTheme="minorHAnsi" w:hAnsiTheme="minorHAnsi" w:cstheme="minorHAnsi"/>
                <w:b w:val="0"/>
                <w:sz w:val="20"/>
                <w:szCs w:val="20"/>
              </w:rPr>
              <w:t>O</w:t>
            </w:r>
            <w:r w:rsidR="00EE712D" w:rsidRPr="003C5D98">
              <w:rPr>
                <w:rFonts w:asciiTheme="minorHAnsi" w:hAnsiTheme="minorHAnsi" w:cstheme="minorHAnsi"/>
                <w:b w:val="0"/>
                <w:sz w:val="20"/>
                <w:szCs w:val="20"/>
              </w:rPr>
              <w:t>MP</w:t>
            </w:r>
            <w:r w:rsidRPr="003C5D98">
              <w:rPr>
                <w:rFonts w:asciiTheme="minorHAnsi" w:hAnsiTheme="minorHAnsi" w:cstheme="minorHAnsi"/>
                <w:b w:val="0"/>
                <w:sz w:val="20"/>
                <w:szCs w:val="20"/>
              </w:rPr>
              <w:t xml:space="preserve"> (and therefore won’t have to repay it if you decide not to return to work</w:t>
            </w:r>
            <w:r w:rsidRPr="003C5D98">
              <w:rPr>
                <w:rFonts w:asciiTheme="minorHAnsi" w:hAnsiTheme="minorHAnsi" w:cstheme="minorHAnsi"/>
                <w:b w:val="0"/>
                <w:i/>
                <w:sz w:val="20"/>
                <w:szCs w:val="20"/>
              </w:rPr>
              <w:t xml:space="preserve">). However, if you subsequently decide to return to work after your maternity leave, the </w:t>
            </w:r>
            <w:r w:rsidR="00E77596" w:rsidRPr="003C5D98">
              <w:rPr>
                <w:rFonts w:asciiTheme="minorHAnsi" w:hAnsiTheme="minorHAnsi" w:cstheme="minorHAnsi"/>
                <w:b w:val="0"/>
                <w:i/>
                <w:sz w:val="20"/>
                <w:szCs w:val="20"/>
              </w:rPr>
              <w:t>O</w:t>
            </w:r>
            <w:r w:rsidR="00EE712D" w:rsidRPr="003C5D98">
              <w:rPr>
                <w:rFonts w:asciiTheme="minorHAnsi" w:hAnsiTheme="minorHAnsi" w:cstheme="minorHAnsi"/>
                <w:b w:val="0"/>
                <w:i/>
                <w:sz w:val="20"/>
                <w:szCs w:val="20"/>
              </w:rPr>
              <w:t>MP</w:t>
            </w:r>
            <w:r w:rsidRPr="003C5D98">
              <w:rPr>
                <w:rFonts w:asciiTheme="minorHAnsi" w:hAnsiTheme="minorHAnsi" w:cstheme="minorHAnsi"/>
                <w:b w:val="0"/>
                <w:i/>
                <w:sz w:val="20"/>
                <w:szCs w:val="20"/>
              </w:rPr>
              <w:t xml:space="preserve"> element will be paid to you in retrospect upon your return.</w:t>
            </w:r>
          </w:p>
          <w:p w:rsidR="005170D7" w:rsidRPr="003C5D98" w:rsidRDefault="005170D7" w:rsidP="0091048A">
            <w:pPr>
              <w:tabs>
                <w:tab w:val="left" w:pos="1746"/>
              </w:tabs>
              <w:jc w:val="both"/>
              <w:rPr>
                <w:rFonts w:asciiTheme="minorHAnsi" w:hAnsiTheme="minorHAnsi" w:cstheme="minorHAnsi"/>
                <w:b w:val="0"/>
                <w:sz w:val="20"/>
                <w:szCs w:val="20"/>
              </w:rPr>
            </w:pPr>
          </w:p>
          <w:p w:rsidR="005170D7" w:rsidRPr="003C5D98" w:rsidRDefault="005170D7" w:rsidP="0091048A">
            <w:pPr>
              <w:tabs>
                <w:tab w:val="left" w:pos="1746"/>
              </w:tabs>
              <w:jc w:val="both"/>
              <w:rPr>
                <w:rFonts w:asciiTheme="minorHAnsi" w:hAnsiTheme="minorHAnsi" w:cstheme="minorHAnsi"/>
                <w:b w:val="0"/>
                <w:sz w:val="20"/>
                <w:szCs w:val="20"/>
              </w:rPr>
            </w:pPr>
            <w:r w:rsidRPr="003C5D98">
              <w:rPr>
                <w:rFonts w:asciiTheme="minorHAnsi" w:hAnsiTheme="minorHAnsi" w:cstheme="minorHAnsi"/>
                <w:b w:val="0"/>
                <w:sz w:val="20"/>
                <w:szCs w:val="20"/>
              </w:rPr>
              <w:t xml:space="preserve">Please indicate whether you </w:t>
            </w:r>
            <w:r w:rsidRPr="003C5D98">
              <w:rPr>
                <w:rFonts w:asciiTheme="minorHAnsi" w:hAnsiTheme="minorHAnsi" w:cstheme="minorHAnsi"/>
                <w:b w:val="0"/>
                <w:i/>
                <w:sz w:val="20"/>
                <w:szCs w:val="20"/>
              </w:rPr>
              <w:t>may</w:t>
            </w:r>
            <w:r w:rsidRPr="003C5D98">
              <w:rPr>
                <w:rFonts w:asciiTheme="minorHAnsi" w:hAnsiTheme="minorHAnsi" w:cstheme="minorHAnsi"/>
                <w:b w:val="0"/>
                <w:sz w:val="20"/>
                <w:szCs w:val="20"/>
              </w:rPr>
              <w:t xml:space="preserve"> return to work after either: </w:t>
            </w:r>
          </w:p>
          <w:p w:rsidR="005170D7" w:rsidRPr="003C5D98" w:rsidRDefault="005170D7" w:rsidP="0091048A">
            <w:pPr>
              <w:tabs>
                <w:tab w:val="left" w:pos="1746"/>
              </w:tabs>
              <w:jc w:val="both"/>
              <w:rPr>
                <w:rFonts w:asciiTheme="minorHAnsi" w:hAnsiTheme="minorHAnsi" w:cstheme="minorHAnsi"/>
                <w:b w:val="0"/>
                <w:sz w:val="20"/>
                <w:szCs w:val="20"/>
              </w:rPr>
            </w:pPr>
          </w:p>
          <w:p w:rsidR="005170D7" w:rsidRPr="003C5D98" w:rsidRDefault="005170D7" w:rsidP="0091048A">
            <w:pPr>
              <w:tabs>
                <w:tab w:val="left" w:pos="1746"/>
              </w:tabs>
              <w:jc w:val="both"/>
              <w:rPr>
                <w:rFonts w:asciiTheme="minorHAnsi" w:hAnsiTheme="minorHAnsi" w:cstheme="minorHAnsi"/>
                <w:b w:val="0"/>
                <w:sz w:val="20"/>
                <w:szCs w:val="20"/>
              </w:rPr>
            </w:pPr>
            <w:r w:rsidRPr="003C5D98">
              <w:rPr>
                <w:rFonts w:cstheme="minorHAnsi"/>
                <w:sz w:val="20"/>
                <w:szCs w:val="20"/>
              </w:rPr>
              <w:fldChar w:fldCharType="begin">
                <w:ffData>
                  <w:name w:val="Check7"/>
                  <w:enabled/>
                  <w:calcOnExit w:val="0"/>
                  <w:checkBox>
                    <w:sizeAuto/>
                    <w:default w:val="0"/>
                  </w:checkBox>
                </w:ffData>
              </w:fldChar>
            </w:r>
            <w:r w:rsidRPr="003C5D98">
              <w:rPr>
                <w:rFonts w:asciiTheme="minorHAnsi" w:hAnsiTheme="minorHAnsi" w:cstheme="minorHAnsi"/>
                <w:b w:val="0"/>
                <w:sz w:val="20"/>
                <w:szCs w:val="20"/>
              </w:rPr>
              <w:instrText xml:space="preserve"> FORMCHECKBOX </w:instrText>
            </w:r>
            <w:r w:rsidR="00A66165">
              <w:rPr>
                <w:rFonts w:cstheme="minorHAnsi"/>
                <w:sz w:val="20"/>
                <w:szCs w:val="20"/>
              </w:rPr>
            </w:r>
            <w:r w:rsidR="00A66165">
              <w:rPr>
                <w:rFonts w:cstheme="minorHAnsi"/>
                <w:sz w:val="20"/>
                <w:szCs w:val="20"/>
              </w:rPr>
              <w:fldChar w:fldCharType="separate"/>
            </w:r>
            <w:r w:rsidRPr="003C5D98">
              <w:rPr>
                <w:rFonts w:cstheme="minorHAnsi"/>
                <w:sz w:val="20"/>
                <w:szCs w:val="20"/>
              </w:rPr>
              <w:fldChar w:fldCharType="end"/>
            </w:r>
            <w:r w:rsidRPr="003C5D98">
              <w:rPr>
                <w:rFonts w:asciiTheme="minorHAnsi" w:hAnsiTheme="minorHAnsi" w:cstheme="minorHAnsi"/>
                <w:b w:val="0"/>
                <w:sz w:val="20"/>
                <w:szCs w:val="20"/>
              </w:rPr>
              <w:t xml:space="preserve">  26 weeks (OML) – paid at 6 weeks at 90% of a week’s pay and then 20 weeks SMP. </w:t>
            </w:r>
          </w:p>
          <w:p w:rsidR="005170D7" w:rsidRPr="003C5D98" w:rsidRDefault="005170D7" w:rsidP="0091048A">
            <w:pPr>
              <w:tabs>
                <w:tab w:val="left" w:pos="1746"/>
              </w:tabs>
              <w:jc w:val="both"/>
              <w:rPr>
                <w:rFonts w:asciiTheme="minorHAnsi" w:hAnsiTheme="minorHAnsi" w:cstheme="minorHAnsi"/>
                <w:b w:val="0"/>
                <w:sz w:val="20"/>
                <w:szCs w:val="20"/>
              </w:rPr>
            </w:pPr>
          </w:p>
          <w:p w:rsidR="005170D7" w:rsidRPr="003C5D98" w:rsidRDefault="005170D7" w:rsidP="0091048A">
            <w:pPr>
              <w:tabs>
                <w:tab w:val="left" w:pos="1746"/>
              </w:tabs>
              <w:jc w:val="both"/>
              <w:rPr>
                <w:rFonts w:asciiTheme="minorHAnsi" w:hAnsiTheme="minorHAnsi" w:cstheme="minorHAnsi"/>
                <w:b w:val="0"/>
                <w:sz w:val="20"/>
                <w:szCs w:val="20"/>
              </w:rPr>
            </w:pPr>
            <w:r w:rsidRPr="003C5D98">
              <w:rPr>
                <w:rFonts w:cstheme="minorHAnsi"/>
                <w:sz w:val="20"/>
                <w:szCs w:val="20"/>
              </w:rPr>
              <w:fldChar w:fldCharType="begin">
                <w:ffData>
                  <w:name w:val="Check8"/>
                  <w:enabled/>
                  <w:calcOnExit w:val="0"/>
                  <w:checkBox>
                    <w:sizeAuto/>
                    <w:default w:val="0"/>
                  </w:checkBox>
                </w:ffData>
              </w:fldChar>
            </w:r>
            <w:r w:rsidRPr="003C5D98">
              <w:rPr>
                <w:rFonts w:asciiTheme="minorHAnsi" w:hAnsiTheme="minorHAnsi" w:cstheme="minorHAnsi"/>
                <w:b w:val="0"/>
                <w:sz w:val="20"/>
                <w:szCs w:val="20"/>
              </w:rPr>
              <w:instrText xml:space="preserve"> FORMCHECKBOX </w:instrText>
            </w:r>
            <w:r w:rsidR="00A66165">
              <w:rPr>
                <w:rFonts w:cstheme="minorHAnsi"/>
                <w:sz w:val="20"/>
                <w:szCs w:val="20"/>
              </w:rPr>
            </w:r>
            <w:r w:rsidR="00A66165">
              <w:rPr>
                <w:rFonts w:cstheme="minorHAnsi"/>
                <w:sz w:val="20"/>
                <w:szCs w:val="20"/>
              </w:rPr>
              <w:fldChar w:fldCharType="separate"/>
            </w:r>
            <w:r w:rsidRPr="003C5D98">
              <w:rPr>
                <w:rFonts w:cstheme="minorHAnsi"/>
                <w:sz w:val="20"/>
                <w:szCs w:val="20"/>
              </w:rPr>
              <w:fldChar w:fldCharType="end"/>
            </w:r>
            <w:r w:rsidRPr="003C5D98">
              <w:rPr>
                <w:rFonts w:asciiTheme="minorHAnsi" w:hAnsiTheme="minorHAnsi" w:cstheme="minorHAnsi"/>
                <w:b w:val="0"/>
                <w:sz w:val="20"/>
                <w:szCs w:val="20"/>
              </w:rPr>
              <w:t xml:space="preserve">  39 weeks paid leave – paid at 6 weeks at 90% of a week’s pay then 33 weeks SMP.</w:t>
            </w:r>
          </w:p>
          <w:p w:rsidR="005170D7" w:rsidRPr="003C5D98" w:rsidRDefault="005170D7" w:rsidP="0091048A">
            <w:pPr>
              <w:tabs>
                <w:tab w:val="left" w:pos="1746"/>
              </w:tabs>
              <w:jc w:val="both"/>
              <w:rPr>
                <w:rFonts w:asciiTheme="minorHAnsi" w:hAnsiTheme="minorHAnsi" w:cstheme="minorHAnsi"/>
                <w:b w:val="0"/>
                <w:sz w:val="20"/>
                <w:szCs w:val="20"/>
              </w:rPr>
            </w:pPr>
          </w:p>
          <w:p w:rsidR="005170D7" w:rsidRPr="003C5D98" w:rsidRDefault="005170D7" w:rsidP="0091048A">
            <w:pPr>
              <w:pStyle w:val="BodyTextIndent"/>
              <w:ind w:left="0"/>
              <w:jc w:val="both"/>
              <w:rPr>
                <w:rFonts w:asciiTheme="minorHAnsi" w:hAnsiTheme="minorHAnsi" w:cstheme="minorHAnsi"/>
                <w:b w:val="0"/>
                <w:sz w:val="20"/>
              </w:rPr>
            </w:pPr>
            <w:r w:rsidRPr="003C5D98">
              <w:rPr>
                <w:rFonts w:asciiTheme="minorHAnsi" w:hAnsiTheme="minorHAnsi" w:cstheme="minorHAnsi"/>
                <w:sz w:val="20"/>
              </w:rPr>
              <w:fldChar w:fldCharType="begin">
                <w:ffData>
                  <w:name w:val="Check9"/>
                  <w:enabled/>
                  <w:calcOnExit w:val="0"/>
                  <w:checkBox>
                    <w:sizeAuto/>
                    <w:default w:val="0"/>
                  </w:checkBox>
                </w:ffData>
              </w:fldChar>
            </w:r>
            <w:r w:rsidRPr="003C5D98">
              <w:rPr>
                <w:rFonts w:asciiTheme="minorHAnsi" w:hAnsiTheme="minorHAnsi" w:cstheme="minorHAnsi"/>
                <w:b w:val="0"/>
                <w:sz w:val="20"/>
              </w:rPr>
              <w:instrText xml:space="preserve"> FORMCHECKBOX </w:instrText>
            </w:r>
            <w:r w:rsidR="00A66165">
              <w:rPr>
                <w:rFonts w:asciiTheme="minorHAnsi" w:hAnsiTheme="minorHAnsi" w:cstheme="minorHAnsi"/>
                <w:sz w:val="20"/>
              </w:rPr>
            </w:r>
            <w:r w:rsidR="00A66165">
              <w:rPr>
                <w:rFonts w:asciiTheme="minorHAnsi" w:hAnsiTheme="minorHAnsi" w:cstheme="minorHAnsi"/>
                <w:sz w:val="20"/>
              </w:rPr>
              <w:fldChar w:fldCharType="separate"/>
            </w:r>
            <w:r w:rsidRPr="003C5D98">
              <w:rPr>
                <w:rFonts w:asciiTheme="minorHAnsi" w:hAnsiTheme="minorHAnsi" w:cstheme="minorHAnsi"/>
                <w:sz w:val="20"/>
              </w:rPr>
              <w:fldChar w:fldCharType="end"/>
            </w:r>
            <w:r w:rsidRPr="003C5D98">
              <w:rPr>
                <w:rFonts w:asciiTheme="minorHAnsi" w:hAnsiTheme="minorHAnsi" w:cstheme="minorHAnsi"/>
                <w:b w:val="0"/>
                <w:sz w:val="20"/>
              </w:rPr>
              <w:t xml:space="preserve">  52 weeks (OML plus AML) – paid at 6 weeks at 90% of a week’s pay, 33 weeks SMP then 13 weeks unpaid.</w:t>
            </w:r>
          </w:p>
          <w:p w:rsidR="005170D7" w:rsidRPr="003C5D98" w:rsidRDefault="005170D7" w:rsidP="0091048A">
            <w:pPr>
              <w:pStyle w:val="BodyTextIndent"/>
              <w:ind w:left="0"/>
              <w:jc w:val="both"/>
              <w:rPr>
                <w:rFonts w:asciiTheme="minorHAnsi" w:hAnsiTheme="minorHAnsi" w:cstheme="minorHAnsi"/>
                <w:b w:val="0"/>
                <w:sz w:val="20"/>
              </w:rPr>
            </w:pPr>
          </w:p>
          <w:p w:rsidR="005170D7" w:rsidRPr="003C5D98" w:rsidRDefault="005170D7" w:rsidP="0091048A">
            <w:pPr>
              <w:pStyle w:val="BodyTextIndent"/>
              <w:ind w:left="0"/>
              <w:jc w:val="both"/>
              <w:rPr>
                <w:rFonts w:asciiTheme="minorHAnsi" w:hAnsiTheme="minorHAnsi" w:cstheme="minorHAnsi"/>
                <w:b w:val="0"/>
                <w:sz w:val="20"/>
              </w:rPr>
            </w:pPr>
            <w:r w:rsidRPr="003C5D98">
              <w:rPr>
                <w:rFonts w:asciiTheme="minorHAnsi" w:hAnsiTheme="minorHAnsi" w:cstheme="minorHAnsi"/>
                <w:sz w:val="20"/>
              </w:rPr>
              <w:fldChar w:fldCharType="begin">
                <w:ffData>
                  <w:name w:val="Check15"/>
                  <w:enabled/>
                  <w:calcOnExit w:val="0"/>
                  <w:checkBox>
                    <w:sizeAuto/>
                    <w:default w:val="0"/>
                  </w:checkBox>
                </w:ffData>
              </w:fldChar>
            </w:r>
            <w:r w:rsidRPr="003C5D98">
              <w:rPr>
                <w:rFonts w:asciiTheme="minorHAnsi" w:hAnsiTheme="minorHAnsi" w:cstheme="minorHAnsi"/>
                <w:b w:val="0"/>
                <w:sz w:val="20"/>
              </w:rPr>
              <w:instrText xml:space="preserve"> FORMCHECKBOX </w:instrText>
            </w:r>
            <w:r w:rsidR="00A66165">
              <w:rPr>
                <w:rFonts w:asciiTheme="minorHAnsi" w:hAnsiTheme="minorHAnsi" w:cstheme="minorHAnsi"/>
                <w:sz w:val="20"/>
              </w:rPr>
            </w:r>
            <w:r w:rsidR="00A66165">
              <w:rPr>
                <w:rFonts w:asciiTheme="minorHAnsi" w:hAnsiTheme="minorHAnsi" w:cstheme="minorHAnsi"/>
                <w:sz w:val="20"/>
              </w:rPr>
              <w:fldChar w:fldCharType="separate"/>
            </w:r>
            <w:r w:rsidRPr="003C5D98">
              <w:rPr>
                <w:rFonts w:asciiTheme="minorHAnsi" w:hAnsiTheme="minorHAnsi" w:cstheme="minorHAnsi"/>
                <w:sz w:val="20"/>
              </w:rPr>
              <w:fldChar w:fldCharType="end"/>
            </w:r>
            <w:r w:rsidRPr="003C5D98">
              <w:rPr>
                <w:rFonts w:asciiTheme="minorHAnsi" w:hAnsiTheme="minorHAnsi" w:cstheme="minorHAnsi"/>
                <w:b w:val="0"/>
                <w:sz w:val="20"/>
              </w:rPr>
              <w:t xml:space="preserve">  Other number of weeks, please state number of weeks or</w:t>
            </w:r>
            <w:r w:rsidR="00AB5FEB" w:rsidRPr="003C5D98">
              <w:rPr>
                <w:rFonts w:asciiTheme="minorHAnsi" w:hAnsiTheme="minorHAnsi" w:cstheme="minorHAnsi"/>
                <w:b w:val="0"/>
                <w:sz w:val="20"/>
              </w:rPr>
              <w:t xml:space="preserve"> return date ………………………………………………</w:t>
            </w:r>
          </w:p>
        </w:tc>
      </w:tr>
      <w:tr w:rsidR="005170D7" w:rsidRPr="003C5D98" w:rsidTr="0091048A">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491" w:type="dxa"/>
            <w:gridSpan w:val="3"/>
          </w:tcPr>
          <w:p w:rsidR="005170D7" w:rsidRPr="003C5D98" w:rsidRDefault="00FC3A16" w:rsidP="00FC3A16">
            <w:pPr>
              <w:pStyle w:val="BodyTextIndent"/>
              <w:ind w:left="1169" w:hanging="1135"/>
              <w:jc w:val="both"/>
              <w:rPr>
                <w:rFonts w:asciiTheme="minorHAnsi" w:hAnsiTheme="minorHAnsi" w:cstheme="minorHAnsi"/>
                <w:sz w:val="20"/>
              </w:rPr>
            </w:pPr>
            <w:r w:rsidRPr="003C5D98">
              <w:rPr>
                <w:rFonts w:asciiTheme="minorHAnsi" w:hAnsiTheme="minorHAnsi" w:cstheme="minorHAnsi"/>
                <w:sz w:val="20"/>
              </w:rPr>
              <w:t xml:space="preserve">Option 5:    </w:t>
            </w:r>
            <w:r w:rsidR="005170D7" w:rsidRPr="003C5D98">
              <w:rPr>
                <w:rFonts w:asciiTheme="minorHAnsi" w:hAnsiTheme="minorHAnsi" w:cstheme="minorHAnsi"/>
                <w:sz w:val="20"/>
              </w:rPr>
              <w:t>This option applies to employees who have at least one year’s continuous Local Government Service at 11</w:t>
            </w:r>
            <w:r w:rsidRPr="003C5D98">
              <w:rPr>
                <w:rFonts w:asciiTheme="minorHAnsi" w:hAnsiTheme="minorHAnsi" w:cstheme="minorHAnsi"/>
                <w:sz w:val="20"/>
              </w:rPr>
              <w:t xml:space="preserve"> </w:t>
            </w:r>
            <w:r w:rsidR="005170D7" w:rsidRPr="003C5D98">
              <w:rPr>
                <w:rFonts w:asciiTheme="minorHAnsi" w:hAnsiTheme="minorHAnsi" w:cstheme="minorHAnsi"/>
                <w:sz w:val="20"/>
              </w:rPr>
              <w:t xml:space="preserve">weeks before the EWC and will be returning to work. </w:t>
            </w:r>
          </w:p>
        </w:tc>
      </w:tr>
      <w:tr w:rsidR="005170D7" w:rsidRPr="003C5D98" w:rsidTr="0091048A">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491" w:type="dxa"/>
            <w:gridSpan w:val="3"/>
          </w:tcPr>
          <w:p w:rsidR="00396DD8" w:rsidRPr="003C5D98" w:rsidRDefault="00733BCA" w:rsidP="00733BCA">
            <w:pPr>
              <w:tabs>
                <w:tab w:val="left" w:pos="1746"/>
              </w:tabs>
              <w:rPr>
                <w:rFonts w:asciiTheme="minorHAnsi" w:hAnsiTheme="minorHAnsi" w:cstheme="minorHAnsi"/>
                <w:b w:val="0"/>
                <w:sz w:val="20"/>
                <w:szCs w:val="20"/>
              </w:rPr>
            </w:pPr>
            <w:r w:rsidRPr="003C5D98">
              <w:rPr>
                <w:rFonts w:asciiTheme="minorHAnsi" w:hAnsiTheme="minorHAnsi" w:cstheme="minorHAnsi"/>
                <w:b w:val="0"/>
                <w:sz w:val="20"/>
                <w:szCs w:val="20"/>
              </w:rPr>
              <w:t>If you know you will be returning to work after your maternity leave</w:t>
            </w:r>
            <w:r w:rsidRPr="003C5D98">
              <w:rPr>
                <w:rFonts w:asciiTheme="minorHAnsi" w:hAnsiTheme="minorHAnsi" w:cstheme="minorHAnsi"/>
                <w:sz w:val="20"/>
                <w:szCs w:val="20"/>
              </w:rPr>
              <w:t xml:space="preserve">, </w:t>
            </w:r>
            <w:r w:rsidRPr="003C5D98">
              <w:rPr>
                <w:rFonts w:asciiTheme="minorHAnsi" w:hAnsiTheme="minorHAnsi" w:cstheme="minorHAnsi"/>
                <w:b w:val="0"/>
                <w:sz w:val="20"/>
                <w:szCs w:val="20"/>
              </w:rPr>
              <w:t>this option enables you to claim up to a maxi</w:t>
            </w:r>
            <w:r w:rsidR="006B29D7" w:rsidRPr="003C5D98">
              <w:rPr>
                <w:rFonts w:asciiTheme="minorHAnsi" w:hAnsiTheme="minorHAnsi" w:cstheme="minorHAnsi"/>
                <w:b w:val="0"/>
                <w:sz w:val="20"/>
                <w:szCs w:val="20"/>
              </w:rPr>
              <w:t>mum of 52 weeks maternity leave and</w:t>
            </w:r>
            <w:r w:rsidR="006B29D7" w:rsidRPr="003C5D98">
              <w:rPr>
                <w:rFonts w:cstheme="minorHAnsi"/>
                <w:sz w:val="20"/>
                <w:szCs w:val="20"/>
              </w:rPr>
              <w:t xml:space="preserve">  </w:t>
            </w:r>
            <w:r w:rsidR="006B29D7" w:rsidRPr="003C5D98">
              <w:rPr>
                <w:rFonts w:asciiTheme="minorHAnsi" w:hAnsiTheme="minorHAnsi" w:cstheme="minorHAnsi"/>
                <w:b w:val="0"/>
                <w:sz w:val="20"/>
                <w:szCs w:val="20"/>
              </w:rPr>
              <w:t xml:space="preserve">6 weeks at 90% of normal pay, 6 weeks at full pay </w:t>
            </w:r>
            <w:r w:rsidR="00201855">
              <w:rPr>
                <w:rFonts w:asciiTheme="minorHAnsi" w:hAnsiTheme="minorHAnsi" w:cstheme="minorHAnsi"/>
                <w:b w:val="0"/>
                <w:sz w:val="20"/>
                <w:szCs w:val="20"/>
              </w:rPr>
              <w:t>(</w:t>
            </w:r>
            <w:r w:rsidR="00201855" w:rsidRPr="00201855">
              <w:rPr>
                <w:rFonts w:asciiTheme="minorHAnsi" w:hAnsiTheme="minorHAnsi" w:cstheme="minorHAnsi"/>
                <w:b w:val="0"/>
                <w:i/>
                <w:sz w:val="20"/>
                <w:szCs w:val="20"/>
              </w:rPr>
              <w:t>please see below</w:t>
            </w:r>
            <w:r w:rsidR="00201855">
              <w:rPr>
                <w:rFonts w:asciiTheme="minorHAnsi" w:hAnsiTheme="minorHAnsi" w:cstheme="minorHAnsi"/>
                <w:b w:val="0"/>
                <w:sz w:val="20"/>
                <w:szCs w:val="20"/>
              </w:rPr>
              <w:t xml:space="preserve">) </w:t>
            </w:r>
            <w:r w:rsidR="006B29D7" w:rsidRPr="003C5D98">
              <w:rPr>
                <w:rFonts w:asciiTheme="minorHAnsi" w:hAnsiTheme="minorHAnsi" w:cstheme="minorHAnsi"/>
                <w:b w:val="0"/>
                <w:sz w:val="20"/>
                <w:szCs w:val="20"/>
              </w:rPr>
              <w:t xml:space="preserve">plus 33 weeks SMP (subject to a maximum of full pay). Weeks 40 to 52 are unpaid.  </w:t>
            </w:r>
          </w:p>
          <w:p w:rsidR="00396DD8" w:rsidRPr="003C5D98" w:rsidRDefault="00396DD8" w:rsidP="00733BCA">
            <w:pPr>
              <w:tabs>
                <w:tab w:val="left" w:pos="1746"/>
              </w:tabs>
              <w:rPr>
                <w:rFonts w:asciiTheme="minorHAnsi" w:hAnsiTheme="minorHAnsi" w:cstheme="minorHAnsi"/>
                <w:b w:val="0"/>
                <w:sz w:val="20"/>
                <w:szCs w:val="20"/>
              </w:rPr>
            </w:pPr>
          </w:p>
          <w:p w:rsidR="00733BCA" w:rsidRPr="003C5D98" w:rsidRDefault="006B29D7" w:rsidP="00733BCA">
            <w:pPr>
              <w:tabs>
                <w:tab w:val="left" w:pos="1746"/>
              </w:tabs>
              <w:rPr>
                <w:rFonts w:asciiTheme="minorHAnsi" w:hAnsiTheme="minorHAnsi" w:cstheme="minorHAnsi"/>
                <w:sz w:val="20"/>
                <w:szCs w:val="20"/>
              </w:rPr>
            </w:pPr>
            <w:r w:rsidRPr="003C5D98">
              <w:rPr>
                <w:rFonts w:asciiTheme="minorHAnsi" w:hAnsiTheme="minorHAnsi" w:cstheme="minorHAnsi"/>
                <w:b w:val="0"/>
                <w:sz w:val="20"/>
                <w:szCs w:val="20"/>
              </w:rPr>
              <w:t xml:space="preserve">The 6 weeks of full pay to be </w:t>
            </w:r>
            <w:r w:rsidR="00733BCA" w:rsidRPr="003C5D98">
              <w:rPr>
                <w:rFonts w:asciiTheme="minorHAnsi" w:hAnsiTheme="minorHAnsi" w:cstheme="minorHAnsi"/>
                <w:b w:val="0"/>
                <w:sz w:val="20"/>
                <w:szCs w:val="20"/>
              </w:rPr>
              <w:t>paid at</w:t>
            </w:r>
            <w:r w:rsidRPr="003C5D98">
              <w:rPr>
                <w:rFonts w:asciiTheme="minorHAnsi" w:hAnsiTheme="minorHAnsi" w:cstheme="minorHAnsi"/>
                <w:b w:val="0"/>
                <w:sz w:val="20"/>
                <w:szCs w:val="20"/>
              </w:rPr>
              <w:t xml:space="preserve"> either </w:t>
            </w:r>
            <w:r w:rsidR="00733BCA" w:rsidRPr="003C5D98">
              <w:rPr>
                <w:rFonts w:asciiTheme="minorHAnsi" w:hAnsiTheme="minorHAnsi" w:cstheme="minorHAnsi"/>
                <w:b w:val="0"/>
                <w:sz w:val="20"/>
                <w:szCs w:val="20"/>
              </w:rPr>
              <w:t>:-</w:t>
            </w:r>
          </w:p>
          <w:p w:rsidR="006B29D7" w:rsidRPr="003C5D98" w:rsidRDefault="006B29D7" w:rsidP="00733BCA">
            <w:pPr>
              <w:tabs>
                <w:tab w:val="left" w:pos="1746"/>
              </w:tabs>
              <w:rPr>
                <w:rFonts w:cstheme="minorHAnsi"/>
                <w:sz w:val="20"/>
                <w:szCs w:val="20"/>
              </w:rPr>
            </w:pPr>
          </w:p>
          <w:p w:rsidR="00733BCA" w:rsidRPr="003C5D98" w:rsidRDefault="00B80707" w:rsidP="00733BCA">
            <w:pPr>
              <w:tabs>
                <w:tab w:val="left" w:pos="1746"/>
              </w:tabs>
              <w:rPr>
                <w:rFonts w:asciiTheme="minorHAnsi" w:hAnsiTheme="minorHAnsi" w:cstheme="minorHAnsi"/>
                <w:b w:val="0"/>
                <w:sz w:val="20"/>
                <w:szCs w:val="20"/>
              </w:rPr>
            </w:pPr>
            <w:r w:rsidRPr="003C5D98">
              <w:rPr>
                <w:rFonts w:cstheme="minorHAnsi"/>
                <w:sz w:val="20"/>
                <w:szCs w:val="20"/>
              </w:rPr>
              <w:fldChar w:fldCharType="begin">
                <w:ffData>
                  <w:name w:val="Check7"/>
                  <w:enabled/>
                  <w:calcOnExit w:val="0"/>
                  <w:checkBox>
                    <w:sizeAuto/>
                    <w:default w:val="0"/>
                  </w:checkBox>
                </w:ffData>
              </w:fldChar>
            </w:r>
            <w:r w:rsidRPr="003C5D98">
              <w:rPr>
                <w:rFonts w:asciiTheme="minorHAnsi" w:hAnsiTheme="minorHAnsi" w:cstheme="minorHAnsi"/>
                <w:b w:val="0"/>
                <w:sz w:val="20"/>
                <w:szCs w:val="20"/>
              </w:rPr>
              <w:instrText xml:space="preserve"> FORMCHECKBOX </w:instrText>
            </w:r>
            <w:r w:rsidR="00A66165">
              <w:rPr>
                <w:rFonts w:cstheme="minorHAnsi"/>
                <w:sz w:val="20"/>
                <w:szCs w:val="20"/>
              </w:rPr>
            </w:r>
            <w:r w:rsidR="00A66165">
              <w:rPr>
                <w:rFonts w:cstheme="minorHAnsi"/>
                <w:sz w:val="20"/>
                <w:szCs w:val="20"/>
              </w:rPr>
              <w:fldChar w:fldCharType="separate"/>
            </w:r>
            <w:r w:rsidRPr="003C5D98">
              <w:rPr>
                <w:rFonts w:cstheme="minorHAnsi"/>
                <w:sz w:val="20"/>
                <w:szCs w:val="20"/>
              </w:rPr>
              <w:fldChar w:fldCharType="end"/>
            </w:r>
            <w:r w:rsidRPr="003C5D98">
              <w:rPr>
                <w:rFonts w:asciiTheme="minorHAnsi" w:hAnsiTheme="minorHAnsi" w:cstheme="minorHAnsi"/>
                <w:b w:val="0"/>
                <w:sz w:val="20"/>
                <w:szCs w:val="20"/>
              </w:rPr>
              <w:t xml:space="preserve">  </w:t>
            </w:r>
            <w:r w:rsidR="00733BCA" w:rsidRPr="003C5D98">
              <w:rPr>
                <w:rFonts w:asciiTheme="minorHAnsi" w:hAnsiTheme="minorHAnsi" w:cstheme="minorHAnsi"/>
                <w:b w:val="0"/>
                <w:sz w:val="20"/>
                <w:szCs w:val="20"/>
              </w:rPr>
              <w:t xml:space="preserve">12 weeks at </w:t>
            </w:r>
            <w:r w:rsidR="006B29D7" w:rsidRPr="003C5D98">
              <w:rPr>
                <w:rFonts w:asciiTheme="minorHAnsi" w:hAnsiTheme="minorHAnsi" w:cstheme="minorHAnsi"/>
                <w:b w:val="0"/>
                <w:sz w:val="20"/>
                <w:szCs w:val="20"/>
              </w:rPr>
              <w:t>HALF</w:t>
            </w:r>
            <w:r w:rsidR="00733BCA" w:rsidRPr="003C5D98">
              <w:rPr>
                <w:rFonts w:asciiTheme="minorHAnsi" w:hAnsiTheme="minorHAnsi" w:cstheme="minorHAnsi"/>
                <w:b w:val="0"/>
                <w:sz w:val="20"/>
                <w:szCs w:val="20"/>
              </w:rPr>
              <w:t>-pay plus SMP (subject to a maximum of full pay),</w:t>
            </w:r>
            <w:r w:rsidR="006B29D7" w:rsidRPr="003C5D98">
              <w:rPr>
                <w:rFonts w:asciiTheme="minorHAnsi" w:hAnsiTheme="minorHAnsi" w:cstheme="minorHAnsi"/>
                <w:b w:val="0"/>
                <w:sz w:val="20"/>
                <w:szCs w:val="20"/>
              </w:rPr>
              <w:t xml:space="preserve"> followed by 21 weeks at SMP</w:t>
            </w:r>
            <w:r w:rsidR="00396DD8" w:rsidRPr="003C5D98">
              <w:rPr>
                <w:rFonts w:asciiTheme="minorHAnsi" w:hAnsiTheme="minorHAnsi" w:cstheme="minorHAnsi"/>
                <w:b w:val="0"/>
                <w:sz w:val="20"/>
                <w:szCs w:val="20"/>
              </w:rPr>
              <w:t xml:space="preserve">    </w:t>
            </w:r>
          </w:p>
          <w:p w:rsidR="006B29D7" w:rsidRPr="003C5D98" w:rsidRDefault="006B29D7" w:rsidP="00733BCA">
            <w:pPr>
              <w:tabs>
                <w:tab w:val="left" w:pos="1746"/>
              </w:tabs>
              <w:rPr>
                <w:rFonts w:asciiTheme="minorHAnsi" w:hAnsiTheme="minorHAnsi" w:cstheme="minorHAnsi"/>
                <w:sz w:val="20"/>
                <w:szCs w:val="20"/>
              </w:rPr>
            </w:pPr>
          </w:p>
          <w:p w:rsidR="00733BCA" w:rsidRPr="003C5D98" w:rsidRDefault="00B80707" w:rsidP="00733BCA">
            <w:pPr>
              <w:tabs>
                <w:tab w:val="left" w:pos="1746"/>
              </w:tabs>
              <w:rPr>
                <w:rFonts w:asciiTheme="minorHAnsi" w:hAnsiTheme="minorHAnsi" w:cstheme="minorHAnsi"/>
                <w:b w:val="0"/>
                <w:sz w:val="20"/>
                <w:szCs w:val="20"/>
              </w:rPr>
            </w:pPr>
            <w:r w:rsidRPr="003C5D98">
              <w:rPr>
                <w:rFonts w:cstheme="minorHAnsi"/>
                <w:sz w:val="20"/>
                <w:szCs w:val="20"/>
              </w:rPr>
              <w:fldChar w:fldCharType="begin">
                <w:ffData>
                  <w:name w:val="Check7"/>
                  <w:enabled/>
                  <w:calcOnExit w:val="0"/>
                  <w:checkBox>
                    <w:sizeAuto/>
                    <w:default w:val="0"/>
                  </w:checkBox>
                </w:ffData>
              </w:fldChar>
            </w:r>
            <w:r w:rsidRPr="003C5D98">
              <w:rPr>
                <w:rFonts w:asciiTheme="minorHAnsi" w:hAnsiTheme="minorHAnsi" w:cstheme="minorHAnsi"/>
                <w:b w:val="0"/>
                <w:sz w:val="20"/>
                <w:szCs w:val="20"/>
              </w:rPr>
              <w:instrText xml:space="preserve"> FORMCHECKBOX </w:instrText>
            </w:r>
            <w:r w:rsidR="00A66165">
              <w:rPr>
                <w:rFonts w:cstheme="minorHAnsi"/>
                <w:sz w:val="20"/>
                <w:szCs w:val="20"/>
              </w:rPr>
            </w:r>
            <w:r w:rsidR="00A66165">
              <w:rPr>
                <w:rFonts w:cstheme="minorHAnsi"/>
                <w:sz w:val="20"/>
                <w:szCs w:val="20"/>
              </w:rPr>
              <w:fldChar w:fldCharType="separate"/>
            </w:r>
            <w:r w:rsidRPr="003C5D98">
              <w:rPr>
                <w:rFonts w:cstheme="minorHAnsi"/>
                <w:sz w:val="20"/>
                <w:szCs w:val="20"/>
              </w:rPr>
              <w:fldChar w:fldCharType="end"/>
            </w:r>
            <w:r w:rsidR="006B29D7" w:rsidRPr="003C5D98">
              <w:rPr>
                <w:rFonts w:asciiTheme="minorHAnsi" w:hAnsiTheme="minorHAnsi" w:cstheme="minorHAnsi"/>
                <w:b w:val="0"/>
                <w:sz w:val="20"/>
                <w:szCs w:val="20"/>
              </w:rPr>
              <w:t xml:space="preserve"> </w:t>
            </w:r>
            <w:r w:rsidR="00396DD8" w:rsidRPr="003C5D98">
              <w:rPr>
                <w:rFonts w:asciiTheme="minorHAnsi" w:hAnsiTheme="minorHAnsi" w:cstheme="minorHAnsi"/>
                <w:b w:val="0"/>
                <w:sz w:val="20"/>
                <w:szCs w:val="20"/>
              </w:rPr>
              <w:t xml:space="preserve"> 20 weeks at 30%</w:t>
            </w:r>
            <w:r w:rsidR="00733BCA" w:rsidRPr="003C5D98">
              <w:rPr>
                <w:rFonts w:asciiTheme="minorHAnsi" w:hAnsiTheme="minorHAnsi" w:cstheme="minorHAnsi"/>
                <w:b w:val="0"/>
                <w:sz w:val="20"/>
                <w:szCs w:val="20"/>
              </w:rPr>
              <w:t xml:space="preserve"> of normal pay plus SMP (subject to a maximum of full pay), followed by 13 weeks at SMP.  </w:t>
            </w:r>
          </w:p>
          <w:p w:rsidR="00396DD8" w:rsidRPr="003C5D98" w:rsidRDefault="00396DD8" w:rsidP="00733BCA">
            <w:pPr>
              <w:tabs>
                <w:tab w:val="left" w:pos="1746"/>
              </w:tabs>
              <w:rPr>
                <w:rFonts w:asciiTheme="minorHAnsi" w:hAnsiTheme="minorHAnsi" w:cstheme="minorHAnsi"/>
                <w:b w:val="0"/>
                <w:sz w:val="20"/>
                <w:szCs w:val="20"/>
              </w:rPr>
            </w:pPr>
          </w:p>
          <w:p w:rsidR="00733BCA" w:rsidRPr="003C5D98" w:rsidRDefault="00733BCA" w:rsidP="00733BCA">
            <w:pPr>
              <w:tabs>
                <w:tab w:val="left" w:pos="1746"/>
              </w:tabs>
              <w:rPr>
                <w:rFonts w:asciiTheme="minorHAnsi" w:hAnsiTheme="minorHAnsi" w:cstheme="minorHAnsi"/>
                <w:b w:val="0"/>
                <w:sz w:val="20"/>
                <w:szCs w:val="20"/>
              </w:rPr>
            </w:pPr>
            <w:r w:rsidRPr="003C5D98">
              <w:rPr>
                <w:rFonts w:asciiTheme="minorHAnsi" w:hAnsiTheme="minorHAnsi" w:cstheme="minorHAnsi"/>
                <w:b w:val="0"/>
                <w:sz w:val="20"/>
                <w:szCs w:val="20"/>
              </w:rPr>
              <w:t xml:space="preserve">Please indicate how many weeks maternity leave you wish to take, up to a maximum of 52 weeks. If this is not known please let us know the date you wish to return to work.  </w:t>
            </w:r>
          </w:p>
          <w:p w:rsidR="00733BCA" w:rsidRPr="003C5D98" w:rsidRDefault="00733BCA" w:rsidP="00733BCA">
            <w:pPr>
              <w:tabs>
                <w:tab w:val="left" w:pos="1746"/>
              </w:tabs>
              <w:rPr>
                <w:rFonts w:asciiTheme="minorHAnsi" w:hAnsiTheme="minorHAnsi" w:cstheme="minorHAnsi"/>
                <w:b w:val="0"/>
                <w:sz w:val="20"/>
                <w:szCs w:val="20"/>
              </w:rPr>
            </w:pPr>
          </w:p>
          <w:p w:rsidR="00733BCA" w:rsidRPr="003C5D98" w:rsidRDefault="00733BCA" w:rsidP="00733BCA">
            <w:pPr>
              <w:tabs>
                <w:tab w:val="left" w:pos="1746"/>
              </w:tabs>
              <w:rPr>
                <w:rFonts w:asciiTheme="minorHAnsi" w:hAnsiTheme="minorHAnsi" w:cstheme="minorHAnsi"/>
                <w:b w:val="0"/>
                <w:sz w:val="20"/>
                <w:szCs w:val="20"/>
              </w:rPr>
            </w:pPr>
            <w:r w:rsidRPr="003C5D98">
              <w:rPr>
                <w:rFonts w:asciiTheme="minorHAnsi" w:hAnsiTheme="minorHAnsi" w:cstheme="minorHAnsi"/>
                <w:sz w:val="20"/>
                <w:szCs w:val="20"/>
              </w:rPr>
              <w:t>I wish to take …………………………………………. weeks maternity leave.</w:t>
            </w:r>
          </w:p>
          <w:p w:rsidR="00733BCA" w:rsidRPr="003C5D98" w:rsidRDefault="00733BCA" w:rsidP="00733BCA">
            <w:pPr>
              <w:tabs>
                <w:tab w:val="left" w:pos="1746"/>
              </w:tabs>
              <w:rPr>
                <w:rFonts w:asciiTheme="minorHAnsi" w:hAnsiTheme="minorHAnsi" w:cstheme="minorHAnsi"/>
                <w:sz w:val="20"/>
                <w:szCs w:val="20"/>
              </w:rPr>
            </w:pPr>
          </w:p>
          <w:p w:rsidR="00733BCA" w:rsidRPr="003C5D98" w:rsidRDefault="00733BCA" w:rsidP="00733BCA">
            <w:pPr>
              <w:tabs>
                <w:tab w:val="left" w:pos="1746"/>
              </w:tabs>
              <w:rPr>
                <w:rFonts w:asciiTheme="minorHAnsi" w:hAnsiTheme="minorHAnsi" w:cstheme="minorHAnsi"/>
                <w:sz w:val="20"/>
                <w:szCs w:val="20"/>
              </w:rPr>
            </w:pPr>
            <w:r w:rsidRPr="003C5D98">
              <w:rPr>
                <w:rFonts w:asciiTheme="minorHAnsi" w:hAnsiTheme="minorHAnsi" w:cstheme="minorHAnsi"/>
                <w:sz w:val="20"/>
                <w:szCs w:val="20"/>
              </w:rPr>
              <w:t>I wish to return to work on …………………………………………………………………………………..</w:t>
            </w:r>
          </w:p>
          <w:p w:rsidR="00733BCA" w:rsidRPr="003C5D98" w:rsidRDefault="00733BCA" w:rsidP="00733BCA">
            <w:pPr>
              <w:pStyle w:val="BodyTextIndent"/>
              <w:ind w:left="0"/>
              <w:rPr>
                <w:rFonts w:asciiTheme="minorHAnsi" w:hAnsiTheme="minorHAnsi" w:cstheme="minorHAnsi"/>
                <w:sz w:val="20"/>
              </w:rPr>
            </w:pPr>
          </w:p>
          <w:p w:rsidR="005170D7" w:rsidRPr="003C5D98" w:rsidRDefault="00FC3A16" w:rsidP="00733BCA">
            <w:pPr>
              <w:tabs>
                <w:tab w:val="left" w:pos="1746"/>
              </w:tabs>
              <w:jc w:val="both"/>
              <w:rPr>
                <w:rFonts w:asciiTheme="minorHAnsi" w:hAnsiTheme="minorHAnsi" w:cstheme="minorHAnsi"/>
                <w:b w:val="0"/>
                <w:sz w:val="20"/>
                <w:szCs w:val="20"/>
              </w:rPr>
            </w:pPr>
            <w:r w:rsidRPr="003C5D98">
              <w:rPr>
                <w:rFonts w:asciiTheme="minorHAnsi" w:hAnsiTheme="minorHAnsi" w:cstheme="minorHAnsi"/>
                <w:b w:val="0"/>
                <w:sz w:val="20"/>
                <w:szCs w:val="20"/>
              </w:rPr>
              <w:lastRenderedPageBreak/>
              <w:t xml:space="preserve">I </w:t>
            </w:r>
            <w:r w:rsidR="004661F5" w:rsidRPr="003C5D98">
              <w:rPr>
                <w:rFonts w:asciiTheme="minorHAnsi" w:hAnsiTheme="minorHAnsi" w:cstheme="minorHAnsi"/>
                <w:b w:val="0"/>
                <w:sz w:val="20"/>
                <w:szCs w:val="20"/>
              </w:rPr>
              <w:t xml:space="preserve">agree to repay the </w:t>
            </w:r>
            <w:r w:rsidR="00733BCA" w:rsidRPr="003C5D98">
              <w:rPr>
                <w:rFonts w:asciiTheme="minorHAnsi" w:hAnsiTheme="minorHAnsi" w:cstheme="minorHAnsi"/>
                <w:b w:val="0"/>
                <w:sz w:val="20"/>
                <w:szCs w:val="20"/>
              </w:rPr>
              <w:t>Occupational Maternity Pay if I do not return to Local Authority employment for a minimum of 3 months following the end of my approved maternity leave.</w:t>
            </w:r>
          </w:p>
          <w:p w:rsidR="00FC3A16" w:rsidRPr="003C5D98" w:rsidRDefault="00FC3A16" w:rsidP="00733BCA">
            <w:pPr>
              <w:tabs>
                <w:tab w:val="left" w:pos="1746"/>
              </w:tabs>
              <w:jc w:val="both"/>
              <w:rPr>
                <w:rFonts w:asciiTheme="minorHAnsi" w:hAnsiTheme="minorHAnsi" w:cstheme="minorHAnsi"/>
                <w:b w:val="0"/>
                <w:sz w:val="20"/>
                <w:szCs w:val="20"/>
              </w:rPr>
            </w:pPr>
          </w:p>
        </w:tc>
      </w:tr>
      <w:tr w:rsidR="00733BCA" w:rsidRPr="003C5D98" w:rsidTr="00733BCA">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0491" w:type="dxa"/>
            <w:gridSpan w:val="3"/>
          </w:tcPr>
          <w:p w:rsidR="004661F5" w:rsidRPr="003C5D98" w:rsidRDefault="004661F5" w:rsidP="004661F5">
            <w:pPr>
              <w:tabs>
                <w:tab w:val="left" w:pos="-180"/>
                <w:tab w:val="left" w:pos="0"/>
              </w:tabs>
              <w:jc w:val="both"/>
              <w:rPr>
                <w:rFonts w:asciiTheme="minorHAnsi" w:hAnsiTheme="minorHAnsi" w:cstheme="minorHAnsi"/>
                <w:b w:val="0"/>
                <w:snapToGrid w:val="0"/>
                <w:color w:val="000000"/>
                <w:sz w:val="20"/>
                <w:szCs w:val="20"/>
              </w:rPr>
            </w:pPr>
            <w:r w:rsidRPr="003C5D98">
              <w:rPr>
                <w:rFonts w:asciiTheme="minorHAnsi" w:hAnsiTheme="minorHAnsi" w:cstheme="minorHAnsi"/>
                <w:b w:val="0"/>
                <w:snapToGrid w:val="0"/>
                <w:color w:val="000000"/>
                <w:sz w:val="20"/>
                <w:szCs w:val="20"/>
              </w:rPr>
              <w:lastRenderedPageBreak/>
              <w:t>ALL APPLICANTS SHOULD NOTE</w:t>
            </w:r>
          </w:p>
          <w:p w:rsidR="004661F5" w:rsidRPr="003C5D98" w:rsidRDefault="004661F5" w:rsidP="004661F5">
            <w:pPr>
              <w:tabs>
                <w:tab w:val="left" w:pos="-180"/>
                <w:tab w:val="left" w:pos="0"/>
              </w:tabs>
              <w:jc w:val="both"/>
              <w:rPr>
                <w:rFonts w:asciiTheme="minorHAnsi" w:hAnsiTheme="minorHAnsi" w:cstheme="minorHAnsi"/>
                <w:b w:val="0"/>
                <w:snapToGrid w:val="0"/>
                <w:color w:val="000000"/>
                <w:sz w:val="20"/>
                <w:szCs w:val="20"/>
              </w:rPr>
            </w:pPr>
          </w:p>
          <w:p w:rsidR="004661F5" w:rsidRPr="003C5D98" w:rsidRDefault="004661F5" w:rsidP="004661F5">
            <w:pPr>
              <w:tabs>
                <w:tab w:val="left" w:pos="-180"/>
                <w:tab w:val="left" w:pos="0"/>
              </w:tabs>
              <w:jc w:val="both"/>
              <w:rPr>
                <w:rFonts w:asciiTheme="minorHAnsi" w:hAnsiTheme="minorHAnsi" w:cstheme="minorHAnsi"/>
                <w:snapToGrid w:val="0"/>
                <w:color w:val="000000"/>
                <w:sz w:val="20"/>
                <w:szCs w:val="20"/>
              </w:rPr>
            </w:pPr>
            <w:r w:rsidRPr="003C5D98">
              <w:rPr>
                <w:rFonts w:asciiTheme="minorHAnsi" w:hAnsiTheme="minorHAnsi" w:cstheme="minorHAnsi"/>
                <w:snapToGrid w:val="0"/>
                <w:color w:val="000000"/>
                <w:sz w:val="20"/>
                <w:szCs w:val="20"/>
              </w:rPr>
              <w:t xml:space="preserve">Periods of unpaid absence are classed as “non-pensionable” service and no employee or employer pension contributions will be made. </w:t>
            </w:r>
          </w:p>
          <w:p w:rsidR="004661F5" w:rsidRPr="003C5D98" w:rsidRDefault="004661F5" w:rsidP="004661F5">
            <w:pPr>
              <w:tabs>
                <w:tab w:val="left" w:pos="-180"/>
                <w:tab w:val="left" w:pos="0"/>
              </w:tabs>
              <w:jc w:val="both"/>
              <w:rPr>
                <w:rFonts w:asciiTheme="minorHAnsi" w:hAnsiTheme="minorHAnsi" w:cstheme="minorHAnsi"/>
                <w:snapToGrid w:val="0"/>
                <w:color w:val="000000"/>
                <w:sz w:val="20"/>
                <w:szCs w:val="20"/>
              </w:rPr>
            </w:pPr>
          </w:p>
          <w:p w:rsidR="004661F5" w:rsidRPr="003C5D98" w:rsidRDefault="004661F5" w:rsidP="004661F5">
            <w:pPr>
              <w:tabs>
                <w:tab w:val="left" w:pos="-180"/>
                <w:tab w:val="left" w:pos="0"/>
              </w:tabs>
              <w:jc w:val="both"/>
              <w:rPr>
                <w:rFonts w:asciiTheme="minorHAnsi" w:hAnsiTheme="minorHAnsi" w:cstheme="minorHAnsi"/>
                <w:snapToGrid w:val="0"/>
                <w:color w:val="000000"/>
                <w:sz w:val="20"/>
                <w:szCs w:val="20"/>
              </w:rPr>
            </w:pPr>
            <w:r w:rsidRPr="003C5D98">
              <w:rPr>
                <w:rFonts w:asciiTheme="minorHAnsi" w:hAnsiTheme="minorHAnsi" w:cstheme="minorHAnsi"/>
                <w:snapToGrid w:val="0"/>
                <w:color w:val="000000"/>
                <w:sz w:val="20"/>
                <w:szCs w:val="20"/>
              </w:rPr>
              <w:t>If you wish to buy extra pension to cover the period of absence you are advised to contact South Yorkshire Pensions Authority and make an application within 30 days of returning to work.</w:t>
            </w:r>
          </w:p>
          <w:p w:rsidR="00733BCA" w:rsidRPr="003C5D98" w:rsidRDefault="00733BCA" w:rsidP="0091048A">
            <w:pPr>
              <w:tabs>
                <w:tab w:val="left" w:pos="-180"/>
                <w:tab w:val="left" w:pos="0"/>
              </w:tabs>
              <w:jc w:val="both"/>
              <w:rPr>
                <w:rFonts w:asciiTheme="minorHAnsi" w:hAnsiTheme="minorHAnsi" w:cstheme="minorHAnsi"/>
                <w:b w:val="0"/>
                <w:snapToGrid w:val="0"/>
                <w:color w:val="000000"/>
                <w:sz w:val="20"/>
                <w:szCs w:val="20"/>
              </w:rPr>
            </w:pPr>
          </w:p>
        </w:tc>
      </w:tr>
      <w:tr w:rsidR="005170D7" w:rsidRPr="003C5D98" w:rsidTr="00FC3A16">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3261" w:type="dxa"/>
          </w:tcPr>
          <w:p w:rsidR="00FC3A16" w:rsidRPr="003C5D98" w:rsidRDefault="00FC3A16" w:rsidP="00FC3A16">
            <w:pPr>
              <w:pStyle w:val="BodyTextIndent"/>
              <w:ind w:left="0"/>
              <w:jc w:val="both"/>
              <w:rPr>
                <w:rFonts w:asciiTheme="minorHAnsi" w:hAnsiTheme="minorHAnsi" w:cstheme="minorHAnsi"/>
                <w:sz w:val="20"/>
              </w:rPr>
            </w:pPr>
          </w:p>
          <w:p w:rsidR="00FC3A16" w:rsidRPr="003C5D98" w:rsidRDefault="00FC3A16" w:rsidP="00FC3A16">
            <w:pPr>
              <w:pStyle w:val="BodyTextIndent"/>
              <w:ind w:left="0"/>
              <w:jc w:val="both"/>
              <w:rPr>
                <w:rFonts w:asciiTheme="minorHAnsi" w:hAnsiTheme="minorHAnsi" w:cstheme="minorHAnsi"/>
                <w:sz w:val="20"/>
              </w:rPr>
            </w:pPr>
            <w:r w:rsidRPr="003C5D98">
              <w:rPr>
                <w:rFonts w:asciiTheme="minorHAnsi" w:hAnsiTheme="minorHAnsi" w:cstheme="minorHAnsi"/>
                <w:sz w:val="20"/>
              </w:rPr>
              <w:t>Employee Signature</w:t>
            </w:r>
          </w:p>
          <w:p w:rsidR="005170D7" w:rsidRPr="003C5D98" w:rsidRDefault="005170D7" w:rsidP="0091048A">
            <w:pPr>
              <w:pStyle w:val="BodyTextIndent"/>
              <w:ind w:left="0"/>
              <w:jc w:val="both"/>
              <w:rPr>
                <w:rFonts w:asciiTheme="minorHAnsi" w:hAnsiTheme="minorHAnsi" w:cstheme="minorHAnsi"/>
                <w:b w:val="0"/>
                <w:sz w:val="20"/>
              </w:rPr>
            </w:pPr>
          </w:p>
        </w:tc>
        <w:tc>
          <w:tcPr>
            <w:cnfStyle w:val="000100000000" w:firstRow="0" w:lastRow="0" w:firstColumn="0" w:lastColumn="1" w:oddVBand="0" w:evenVBand="0" w:oddHBand="0" w:evenHBand="0" w:firstRowFirstColumn="0" w:firstRowLastColumn="0" w:lastRowFirstColumn="0" w:lastRowLastColumn="0"/>
            <w:tcW w:w="7230" w:type="dxa"/>
            <w:gridSpan w:val="2"/>
          </w:tcPr>
          <w:p w:rsidR="005170D7" w:rsidRPr="003C5D98" w:rsidRDefault="005170D7" w:rsidP="0091048A">
            <w:pPr>
              <w:pStyle w:val="BodyTextIndent"/>
              <w:ind w:left="0"/>
              <w:jc w:val="both"/>
              <w:rPr>
                <w:rFonts w:asciiTheme="minorHAnsi" w:hAnsiTheme="minorHAnsi" w:cstheme="minorHAnsi"/>
                <w:b w:val="0"/>
                <w:sz w:val="20"/>
              </w:rPr>
            </w:pPr>
          </w:p>
          <w:p w:rsidR="005170D7" w:rsidRPr="003C5D98" w:rsidRDefault="005170D7" w:rsidP="0091048A">
            <w:pPr>
              <w:pStyle w:val="BodyTextIndent"/>
              <w:ind w:left="0"/>
              <w:jc w:val="both"/>
              <w:rPr>
                <w:rFonts w:asciiTheme="minorHAnsi" w:hAnsiTheme="minorHAnsi" w:cstheme="minorHAnsi"/>
                <w:b w:val="0"/>
                <w:sz w:val="20"/>
              </w:rPr>
            </w:pPr>
          </w:p>
        </w:tc>
      </w:tr>
      <w:tr w:rsidR="005170D7" w:rsidRPr="003C5D98" w:rsidTr="00FC3A16">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261" w:type="dxa"/>
          </w:tcPr>
          <w:p w:rsidR="005170D7" w:rsidRPr="003C5D98" w:rsidRDefault="005170D7" w:rsidP="0091048A">
            <w:pPr>
              <w:pStyle w:val="BodyTextIndent"/>
              <w:ind w:left="0"/>
              <w:jc w:val="both"/>
              <w:rPr>
                <w:rFonts w:asciiTheme="minorHAnsi" w:hAnsiTheme="minorHAnsi" w:cstheme="minorHAnsi"/>
                <w:b w:val="0"/>
                <w:sz w:val="20"/>
              </w:rPr>
            </w:pPr>
            <w:r w:rsidRPr="003C5D98">
              <w:rPr>
                <w:rFonts w:asciiTheme="minorHAnsi" w:hAnsiTheme="minorHAnsi" w:cstheme="minorHAnsi"/>
                <w:b w:val="0"/>
                <w:sz w:val="20"/>
              </w:rPr>
              <w:t>Date:</w:t>
            </w:r>
          </w:p>
        </w:tc>
        <w:tc>
          <w:tcPr>
            <w:cnfStyle w:val="000100000000" w:firstRow="0" w:lastRow="0" w:firstColumn="0" w:lastColumn="1" w:oddVBand="0" w:evenVBand="0" w:oddHBand="0" w:evenHBand="0" w:firstRowFirstColumn="0" w:firstRowLastColumn="0" w:lastRowFirstColumn="0" w:lastRowLastColumn="0"/>
            <w:tcW w:w="7230" w:type="dxa"/>
            <w:gridSpan w:val="2"/>
          </w:tcPr>
          <w:p w:rsidR="005170D7" w:rsidRPr="003C5D98" w:rsidRDefault="005170D7" w:rsidP="0091048A">
            <w:pPr>
              <w:pStyle w:val="BodyTextIndent"/>
              <w:ind w:left="0"/>
              <w:jc w:val="both"/>
              <w:rPr>
                <w:rFonts w:asciiTheme="minorHAnsi" w:hAnsiTheme="minorHAnsi" w:cstheme="minorHAnsi"/>
                <w:b w:val="0"/>
                <w:sz w:val="20"/>
              </w:rPr>
            </w:pPr>
          </w:p>
          <w:p w:rsidR="005170D7" w:rsidRPr="003C5D98" w:rsidRDefault="005170D7" w:rsidP="0091048A">
            <w:pPr>
              <w:pStyle w:val="BodyTextIndent"/>
              <w:ind w:left="0"/>
              <w:jc w:val="both"/>
              <w:rPr>
                <w:rFonts w:asciiTheme="minorHAnsi" w:hAnsiTheme="minorHAnsi" w:cstheme="minorHAnsi"/>
                <w:b w:val="0"/>
                <w:sz w:val="20"/>
              </w:rPr>
            </w:pPr>
          </w:p>
        </w:tc>
      </w:tr>
      <w:tr w:rsidR="005170D7" w:rsidRPr="003C5D98" w:rsidTr="0091048A">
        <w:trPr>
          <w:cnfStyle w:val="010000000000" w:firstRow="0" w:lastRow="1"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10491" w:type="dxa"/>
            <w:gridSpan w:val="3"/>
          </w:tcPr>
          <w:p w:rsidR="005170D7" w:rsidRPr="003C5D98" w:rsidRDefault="005170D7" w:rsidP="0091048A">
            <w:pPr>
              <w:jc w:val="both"/>
              <w:rPr>
                <w:rFonts w:asciiTheme="minorHAnsi" w:hAnsiTheme="minorHAnsi" w:cstheme="minorHAnsi"/>
                <w:color w:val="800080"/>
                <w:sz w:val="20"/>
                <w:szCs w:val="20"/>
              </w:rPr>
            </w:pPr>
            <w:r w:rsidRPr="003C5D98">
              <w:rPr>
                <w:rFonts w:asciiTheme="minorHAnsi" w:hAnsiTheme="minorHAnsi" w:cstheme="minorHAnsi"/>
                <w:sz w:val="20"/>
                <w:szCs w:val="20"/>
              </w:rPr>
              <w:t xml:space="preserve">This form should be returned to: </w:t>
            </w:r>
            <w:r w:rsidRPr="003C5D98">
              <w:rPr>
                <w:rFonts w:asciiTheme="minorHAnsi" w:hAnsiTheme="minorHAnsi" w:cstheme="minorHAnsi"/>
                <w:b w:val="0"/>
                <w:sz w:val="20"/>
                <w:szCs w:val="20"/>
              </w:rPr>
              <w:t>hrp</w:t>
            </w:r>
            <w:r w:rsidR="0072504B" w:rsidRPr="003C5D98">
              <w:rPr>
                <w:rFonts w:asciiTheme="minorHAnsi" w:hAnsiTheme="minorHAnsi" w:cstheme="minorHAnsi"/>
                <w:b w:val="0"/>
                <w:sz w:val="20"/>
                <w:szCs w:val="20"/>
              </w:rPr>
              <w:t>Doncaster</w:t>
            </w:r>
            <w:r w:rsidRPr="003C5D98">
              <w:rPr>
                <w:rFonts w:asciiTheme="minorHAnsi" w:hAnsiTheme="minorHAnsi" w:cstheme="minorHAnsi"/>
                <w:b w:val="0"/>
                <w:sz w:val="20"/>
                <w:szCs w:val="20"/>
              </w:rPr>
              <w:t>maternity@rotherham.gov.uk</w:t>
            </w:r>
            <w:r w:rsidR="009A38D4" w:rsidRPr="003C5D98">
              <w:rPr>
                <w:rFonts w:asciiTheme="minorHAnsi" w:hAnsiTheme="minorHAnsi" w:cstheme="minorHAnsi"/>
                <w:sz w:val="20"/>
                <w:szCs w:val="20"/>
              </w:rPr>
              <w:t xml:space="preserve"> or by post to</w:t>
            </w:r>
            <w:r w:rsidRPr="003C5D98">
              <w:rPr>
                <w:rFonts w:asciiTheme="minorHAnsi" w:hAnsiTheme="minorHAnsi" w:cstheme="minorHAnsi"/>
                <w:sz w:val="20"/>
                <w:szCs w:val="20"/>
              </w:rPr>
              <w:t xml:space="preserve"> HRP Maternity Team, HR Service Centre, </w:t>
            </w:r>
            <w:r w:rsidRPr="003C5D98">
              <w:rPr>
                <w:rFonts w:asciiTheme="minorHAnsi" w:hAnsiTheme="minorHAnsi" w:cstheme="minorHAnsi"/>
                <w:color w:val="000000"/>
                <w:sz w:val="20"/>
                <w:szCs w:val="20"/>
              </w:rPr>
              <w:t>Riverside House, Main Street, Rotherham S60 1AE</w:t>
            </w:r>
            <w:r w:rsidRPr="003C5D98">
              <w:rPr>
                <w:rFonts w:asciiTheme="minorHAnsi" w:hAnsiTheme="minorHAnsi" w:cstheme="minorHAnsi"/>
                <w:sz w:val="20"/>
                <w:szCs w:val="20"/>
              </w:rPr>
              <w:t xml:space="preserve">.  </w:t>
            </w:r>
          </w:p>
        </w:tc>
      </w:tr>
    </w:tbl>
    <w:p w:rsidR="005170D7" w:rsidRPr="003C5D98" w:rsidRDefault="005170D7" w:rsidP="005170D7">
      <w:pPr>
        <w:pStyle w:val="BodyTextIndent"/>
        <w:ind w:left="0"/>
        <w:rPr>
          <w:sz w:val="20"/>
        </w:rPr>
      </w:pPr>
    </w:p>
    <w:p w:rsidR="00D353B7" w:rsidRPr="003C5D98" w:rsidRDefault="00D353B7">
      <w:pPr>
        <w:rPr>
          <w:rFonts w:eastAsiaTheme="minorEastAsia" w:cstheme="minorHAnsi"/>
          <w:b/>
          <w:noProof/>
          <w:sz w:val="20"/>
          <w:szCs w:val="20"/>
          <w:lang w:eastAsia="ja-JP"/>
        </w:rPr>
      </w:pPr>
      <w:r w:rsidRPr="003C5D98">
        <w:rPr>
          <w:rFonts w:cstheme="minorHAnsi"/>
          <w:b/>
          <w:noProof/>
          <w:sz w:val="20"/>
          <w:szCs w:val="20"/>
        </w:rPr>
        <w:br w:type="page"/>
      </w:r>
    </w:p>
    <w:p w:rsidR="00843FE2" w:rsidRPr="003C5D98" w:rsidRDefault="00534209" w:rsidP="00534209">
      <w:pPr>
        <w:pStyle w:val="NoSpacing"/>
        <w:ind w:left="-284"/>
        <w:jc w:val="both"/>
        <w:rPr>
          <w:rFonts w:cstheme="minorHAnsi"/>
          <w:b/>
          <w:noProof/>
          <w:sz w:val="20"/>
          <w:szCs w:val="20"/>
          <w:lang w:val="en-GB"/>
        </w:rPr>
      </w:pPr>
      <w:r w:rsidRPr="003C5D98">
        <w:rPr>
          <w:rFonts w:cstheme="minorHAnsi"/>
          <w:b/>
          <w:noProof/>
          <w:sz w:val="20"/>
          <w:szCs w:val="20"/>
          <w:lang w:val="en-GB"/>
        </w:rPr>
        <w:lastRenderedPageBreak/>
        <w:t xml:space="preserve">MAT. </w:t>
      </w:r>
      <w:r w:rsidR="003A629E" w:rsidRPr="003C5D98">
        <w:rPr>
          <w:rFonts w:cstheme="minorHAnsi"/>
          <w:b/>
          <w:noProof/>
          <w:sz w:val="20"/>
          <w:szCs w:val="20"/>
          <w:lang w:val="en-GB"/>
        </w:rPr>
        <w:t>A2</w:t>
      </w:r>
      <w:r w:rsidR="00843FE2" w:rsidRPr="003C5D98">
        <w:rPr>
          <w:rFonts w:cstheme="minorHAnsi"/>
          <w:b/>
          <w:noProof/>
          <w:sz w:val="20"/>
          <w:szCs w:val="20"/>
          <w:lang w:val="en-GB" w:eastAsia="en-GB"/>
        </w:rPr>
        <w:drawing>
          <wp:anchor distT="0" distB="0" distL="114300" distR="114300" simplePos="0" relativeHeight="251704320" behindDoc="0" locked="0" layoutInCell="1" allowOverlap="1" wp14:anchorId="0B49EDCA" wp14:editId="2E34148F">
            <wp:simplePos x="0" y="0"/>
            <wp:positionH relativeFrom="margin">
              <wp:posOffset>4736465</wp:posOffset>
            </wp:positionH>
            <wp:positionV relativeFrom="margin">
              <wp:posOffset>-340360</wp:posOffset>
            </wp:positionV>
            <wp:extent cx="1436370" cy="913130"/>
            <wp:effectExtent l="0" t="0" r="0" b="1270"/>
            <wp:wrapSquare wrapText="bothSides"/>
            <wp:docPr id="367" name="Picture 367" descr="C:\Users\KateG\AppData\Local\Microsoft\Windows\Temporary Internet Files\Content.Outlook\QTXR2139\FULL COLOUR COR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G\AppData\Local\Microsoft\Windows\Temporary Internet Files\Content.Outlook\QTXR2139\FULL COLOUR CORP 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637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5D98">
        <w:rPr>
          <w:rFonts w:cstheme="minorHAnsi"/>
          <w:b/>
          <w:noProof/>
          <w:sz w:val="20"/>
          <w:szCs w:val="20"/>
          <w:lang w:val="en-GB"/>
        </w:rPr>
        <w:t>:</w:t>
      </w:r>
      <w:r w:rsidRPr="003C5D98">
        <w:rPr>
          <w:rFonts w:cstheme="minorHAnsi"/>
          <w:b/>
          <w:noProof/>
          <w:sz w:val="20"/>
          <w:szCs w:val="20"/>
          <w:lang w:val="en-GB"/>
        </w:rPr>
        <w:tab/>
      </w:r>
      <w:r w:rsidRPr="003C5D98">
        <w:rPr>
          <w:rFonts w:cstheme="minorHAnsi"/>
          <w:b/>
          <w:noProof/>
          <w:sz w:val="20"/>
          <w:szCs w:val="20"/>
          <w:lang w:val="en-GB"/>
        </w:rPr>
        <w:tab/>
      </w:r>
      <w:r w:rsidR="00885B1C" w:rsidRPr="003C5D98">
        <w:rPr>
          <w:rFonts w:cstheme="minorHAnsi"/>
          <w:b/>
          <w:noProof/>
          <w:sz w:val="20"/>
          <w:szCs w:val="20"/>
          <w:lang w:val="en-GB"/>
        </w:rPr>
        <w:t>ADOPTION</w:t>
      </w:r>
      <w:r w:rsidR="00843FE2" w:rsidRPr="003C5D98">
        <w:rPr>
          <w:rFonts w:cstheme="minorHAnsi"/>
          <w:b/>
          <w:noProof/>
          <w:sz w:val="20"/>
          <w:szCs w:val="20"/>
          <w:lang w:val="en-GB"/>
        </w:rPr>
        <w:t xml:space="preserve"> LEAVE AND PAY </w:t>
      </w:r>
    </w:p>
    <w:p w:rsidR="001A3334" w:rsidRPr="003C5D98" w:rsidRDefault="001A3334" w:rsidP="00534209">
      <w:pPr>
        <w:pStyle w:val="BodyTextIndent"/>
        <w:ind w:left="-284"/>
        <w:jc w:val="both"/>
        <w:rPr>
          <w:rFonts w:asciiTheme="minorHAnsi" w:hAnsiTheme="minorHAnsi" w:cstheme="minorHAnsi"/>
          <w:sz w:val="20"/>
        </w:rPr>
      </w:pPr>
      <w:r w:rsidRPr="003C5D98">
        <w:rPr>
          <w:rFonts w:asciiTheme="minorHAnsi" w:hAnsiTheme="minorHAnsi" w:cstheme="minorHAnsi"/>
          <w:sz w:val="20"/>
        </w:rPr>
        <w:t xml:space="preserve">This form should be used to state your </w:t>
      </w:r>
      <w:r w:rsidR="00885B1C" w:rsidRPr="003C5D98">
        <w:rPr>
          <w:rFonts w:asciiTheme="minorHAnsi" w:hAnsiTheme="minorHAnsi" w:cstheme="minorHAnsi"/>
          <w:sz w:val="20"/>
        </w:rPr>
        <w:t>adoption</w:t>
      </w:r>
      <w:r w:rsidRPr="003C5D98">
        <w:rPr>
          <w:rFonts w:asciiTheme="minorHAnsi" w:hAnsiTheme="minorHAnsi" w:cstheme="minorHAnsi"/>
          <w:sz w:val="20"/>
        </w:rPr>
        <w:t xml:space="preserve"> leave options, </w:t>
      </w:r>
    </w:p>
    <w:p w:rsidR="001A3334" w:rsidRPr="003C5D98" w:rsidRDefault="001A3334" w:rsidP="00534209">
      <w:pPr>
        <w:pStyle w:val="BodyTextIndent"/>
        <w:ind w:left="-284"/>
        <w:jc w:val="both"/>
        <w:rPr>
          <w:rFonts w:asciiTheme="minorHAnsi" w:hAnsiTheme="minorHAnsi" w:cstheme="minorHAnsi"/>
          <w:b/>
          <w:sz w:val="20"/>
        </w:rPr>
      </w:pPr>
      <w:r w:rsidRPr="003C5D98">
        <w:rPr>
          <w:rFonts w:asciiTheme="minorHAnsi" w:hAnsiTheme="minorHAnsi" w:cstheme="minorHAnsi"/>
          <w:b/>
          <w:sz w:val="20"/>
        </w:rPr>
        <w:t xml:space="preserve">you </w:t>
      </w:r>
      <w:r w:rsidR="00D353B7" w:rsidRPr="003C5D98">
        <w:rPr>
          <w:rFonts w:asciiTheme="minorHAnsi" w:hAnsiTheme="minorHAnsi" w:cstheme="minorHAnsi"/>
          <w:b/>
          <w:sz w:val="20"/>
        </w:rPr>
        <w:t>are</w:t>
      </w:r>
      <w:r w:rsidRPr="003C5D98">
        <w:rPr>
          <w:rFonts w:asciiTheme="minorHAnsi" w:hAnsiTheme="minorHAnsi" w:cstheme="minorHAnsi"/>
          <w:b/>
          <w:sz w:val="20"/>
        </w:rPr>
        <w:t xml:space="preserve"> required to complete both sides of the form.  </w:t>
      </w:r>
    </w:p>
    <w:p w:rsidR="00534209" w:rsidRPr="003C5D98" w:rsidRDefault="00534209" w:rsidP="00534209">
      <w:pPr>
        <w:pStyle w:val="BodyTextIndent"/>
        <w:ind w:left="-284"/>
        <w:jc w:val="both"/>
        <w:rPr>
          <w:rFonts w:asciiTheme="minorHAnsi" w:hAnsiTheme="minorHAnsi" w:cstheme="minorHAnsi"/>
          <w:b/>
          <w:sz w:val="20"/>
        </w:rPr>
      </w:pPr>
    </w:p>
    <w:tbl>
      <w:tblPr>
        <w:tblStyle w:val="LightList-Accent6"/>
        <w:tblW w:w="10491" w:type="dxa"/>
        <w:tblLook w:val="01E0" w:firstRow="1" w:lastRow="1" w:firstColumn="1" w:lastColumn="1" w:noHBand="0" w:noVBand="0"/>
      </w:tblPr>
      <w:tblGrid>
        <w:gridCol w:w="1702"/>
        <w:gridCol w:w="1985"/>
        <w:gridCol w:w="6804"/>
      </w:tblGrid>
      <w:tr w:rsidR="001A3334" w:rsidRPr="003C5D98" w:rsidTr="00201855">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0491" w:type="dxa"/>
            <w:gridSpan w:val="3"/>
          </w:tcPr>
          <w:p w:rsidR="001A3334" w:rsidRPr="003C5D98" w:rsidRDefault="001A3334" w:rsidP="00534209">
            <w:pPr>
              <w:pStyle w:val="BodyTextIndent"/>
              <w:ind w:left="0"/>
              <w:jc w:val="both"/>
              <w:rPr>
                <w:rFonts w:asciiTheme="minorHAnsi" w:hAnsiTheme="minorHAnsi" w:cstheme="minorHAnsi"/>
                <w:sz w:val="20"/>
              </w:rPr>
            </w:pPr>
            <w:r w:rsidRPr="003C5D98">
              <w:rPr>
                <w:rFonts w:asciiTheme="minorHAnsi" w:hAnsiTheme="minorHAnsi" w:cstheme="minorHAnsi"/>
                <w:sz w:val="20"/>
              </w:rPr>
              <w:t>Employee Details</w:t>
            </w:r>
          </w:p>
        </w:tc>
      </w:tr>
      <w:tr w:rsidR="001A3334" w:rsidRPr="003C5D98" w:rsidTr="00201855">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687" w:type="dxa"/>
            <w:gridSpan w:val="2"/>
          </w:tcPr>
          <w:p w:rsidR="001A3334" w:rsidRPr="003C5D98" w:rsidRDefault="001A3334" w:rsidP="00534209">
            <w:pPr>
              <w:pStyle w:val="BodyTextIndent"/>
              <w:ind w:left="0"/>
              <w:jc w:val="both"/>
              <w:rPr>
                <w:rFonts w:asciiTheme="minorHAnsi" w:hAnsiTheme="minorHAnsi" w:cstheme="minorHAnsi"/>
                <w:b w:val="0"/>
                <w:sz w:val="20"/>
              </w:rPr>
            </w:pPr>
            <w:r w:rsidRPr="003C5D98">
              <w:rPr>
                <w:rFonts w:asciiTheme="minorHAnsi" w:hAnsiTheme="minorHAnsi" w:cstheme="minorHAnsi"/>
                <w:b w:val="0"/>
                <w:sz w:val="20"/>
              </w:rPr>
              <w:t xml:space="preserve">Name: </w:t>
            </w:r>
          </w:p>
        </w:tc>
        <w:tc>
          <w:tcPr>
            <w:cnfStyle w:val="000100000000" w:firstRow="0" w:lastRow="0" w:firstColumn="0" w:lastColumn="1" w:oddVBand="0" w:evenVBand="0" w:oddHBand="0" w:evenHBand="0" w:firstRowFirstColumn="0" w:firstRowLastColumn="0" w:lastRowFirstColumn="0" w:lastRowLastColumn="0"/>
            <w:tcW w:w="6804" w:type="dxa"/>
          </w:tcPr>
          <w:p w:rsidR="001A3334" w:rsidRPr="003C5D98" w:rsidRDefault="001A3334" w:rsidP="00534209">
            <w:pPr>
              <w:pStyle w:val="BodyTextIndent"/>
              <w:ind w:left="0"/>
              <w:jc w:val="both"/>
              <w:rPr>
                <w:rFonts w:asciiTheme="minorHAnsi" w:hAnsiTheme="minorHAnsi" w:cstheme="minorHAnsi"/>
                <w:sz w:val="20"/>
              </w:rPr>
            </w:pPr>
          </w:p>
        </w:tc>
      </w:tr>
      <w:tr w:rsidR="00843FE2" w:rsidRPr="003C5D98" w:rsidTr="00201855">
        <w:trPr>
          <w:trHeight w:val="405"/>
        </w:trPr>
        <w:tc>
          <w:tcPr>
            <w:cnfStyle w:val="001000000000" w:firstRow="0" w:lastRow="0" w:firstColumn="1" w:lastColumn="0" w:oddVBand="0" w:evenVBand="0" w:oddHBand="0" w:evenHBand="0" w:firstRowFirstColumn="0" w:firstRowLastColumn="0" w:lastRowFirstColumn="0" w:lastRowLastColumn="0"/>
            <w:tcW w:w="3687" w:type="dxa"/>
            <w:gridSpan w:val="2"/>
          </w:tcPr>
          <w:p w:rsidR="00843FE2" w:rsidRPr="003C5D98" w:rsidRDefault="00843FE2" w:rsidP="00534209">
            <w:pPr>
              <w:pStyle w:val="BodyTextIndent"/>
              <w:ind w:left="0"/>
              <w:jc w:val="both"/>
              <w:rPr>
                <w:rFonts w:asciiTheme="minorHAnsi" w:hAnsiTheme="minorHAnsi" w:cstheme="minorHAnsi"/>
                <w:b w:val="0"/>
                <w:sz w:val="20"/>
              </w:rPr>
            </w:pPr>
            <w:r w:rsidRPr="003C5D98">
              <w:rPr>
                <w:rFonts w:asciiTheme="minorHAnsi" w:hAnsiTheme="minorHAnsi" w:cstheme="minorHAnsi"/>
                <w:b w:val="0"/>
                <w:sz w:val="20"/>
              </w:rPr>
              <w:t xml:space="preserve">Payroll Number: </w:t>
            </w:r>
          </w:p>
        </w:tc>
        <w:tc>
          <w:tcPr>
            <w:cnfStyle w:val="000100000000" w:firstRow="0" w:lastRow="0" w:firstColumn="0" w:lastColumn="1" w:oddVBand="0" w:evenVBand="0" w:oddHBand="0" w:evenHBand="0" w:firstRowFirstColumn="0" w:firstRowLastColumn="0" w:lastRowFirstColumn="0" w:lastRowLastColumn="0"/>
            <w:tcW w:w="6804" w:type="dxa"/>
          </w:tcPr>
          <w:p w:rsidR="00843FE2" w:rsidRPr="003C5D98" w:rsidRDefault="00843FE2" w:rsidP="00534209">
            <w:pPr>
              <w:pStyle w:val="BodyTextIndent"/>
              <w:ind w:left="0"/>
              <w:jc w:val="both"/>
              <w:rPr>
                <w:rFonts w:asciiTheme="minorHAnsi" w:hAnsiTheme="minorHAnsi" w:cstheme="minorHAnsi"/>
                <w:sz w:val="20"/>
              </w:rPr>
            </w:pPr>
          </w:p>
        </w:tc>
      </w:tr>
      <w:tr w:rsidR="00843FE2" w:rsidRPr="003C5D98" w:rsidTr="00201855">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687" w:type="dxa"/>
            <w:gridSpan w:val="2"/>
          </w:tcPr>
          <w:p w:rsidR="00843FE2" w:rsidRPr="003C5D98" w:rsidRDefault="00843FE2" w:rsidP="00534209">
            <w:pPr>
              <w:pStyle w:val="BodyTextIndent"/>
              <w:ind w:left="0"/>
              <w:jc w:val="both"/>
              <w:rPr>
                <w:rFonts w:asciiTheme="minorHAnsi" w:hAnsiTheme="minorHAnsi" w:cstheme="minorHAnsi"/>
                <w:b w:val="0"/>
                <w:sz w:val="20"/>
              </w:rPr>
            </w:pPr>
            <w:r w:rsidRPr="003C5D98">
              <w:rPr>
                <w:rFonts w:asciiTheme="minorHAnsi" w:hAnsiTheme="minorHAnsi" w:cstheme="minorHAnsi"/>
                <w:b w:val="0"/>
                <w:sz w:val="20"/>
              </w:rPr>
              <w:t>Job Title:</w:t>
            </w:r>
          </w:p>
        </w:tc>
        <w:tc>
          <w:tcPr>
            <w:cnfStyle w:val="000100000000" w:firstRow="0" w:lastRow="0" w:firstColumn="0" w:lastColumn="1" w:oddVBand="0" w:evenVBand="0" w:oddHBand="0" w:evenHBand="0" w:firstRowFirstColumn="0" w:firstRowLastColumn="0" w:lastRowFirstColumn="0" w:lastRowLastColumn="0"/>
            <w:tcW w:w="6804" w:type="dxa"/>
          </w:tcPr>
          <w:p w:rsidR="00843FE2" w:rsidRPr="003C5D98" w:rsidRDefault="00843FE2" w:rsidP="00534209">
            <w:pPr>
              <w:pStyle w:val="BodyTextIndent"/>
              <w:ind w:left="0"/>
              <w:jc w:val="both"/>
              <w:rPr>
                <w:rFonts w:asciiTheme="minorHAnsi" w:hAnsiTheme="minorHAnsi" w:cstheme="minorHAnsi"/>
                <w:sz w:val="20"/>
              </w:rPr>
            </w:pPr>
          </w:p>
        </w:tc>
      </w:tr>
      <w:tr w:rsidR="00843FE2" w:rsidRPr="003C5D98" w:rsidTr="00201855">
        <w:trPr>
          <w:trHeight w:val="405"/>
        </w:trPr>
        <w:tc>
          <w:tcPr>
            <w:cnfStyle w:val="001000000000" w:firstRow="0" w:lastRow="0" w:firstColumn="1" w:lastColumn="0" w:oddVBand="0" w:evenVBand="0" w:oddHBand="0" w:evenHBand="0" w:firstRowFirstColumn="0" w:firstRowLastColumn="0" w:lastRowFirstColumn="0" w:lastRowLastColumn="0"/>
            <w:tcW w:w="3687" w:type="dxa"/>
            <w:gridSpan w:val="2"/>
          </w:tcPr>
          <w:p w:rsidR="00843FE2" w:rsidRPr="003C5D98" w:rsidRDefault="00843FE2" w:rsidP="00534209">
            <w:pPr>
              <w:pStyle w:val="BodyTextIndent"/>
              <w:ind w:left="0"/>
              <w:jc w:val="both"/>
              <w:rPr>
                <w:rFonts w:asciiTheme="minorHAnsi" w:hAnsiTheme="minorHAnsi" w:cstheme="minorHAnsi"/>
                <w:b w:val="0"/>
                <w:sz w:val="20"/>
              </w:rPr>
            </w:pPr>
            <w:r w:rsidRPr="003C5D98">
              <w:rPr>
                <w:rFonts w:asciiTheme="minorHAnsi" w:hAnsiTheme="minorHAnsi" w:cstheme="minorHAnsi"/>
                <w:b w:val="0"/>
                <w:sz w:val="20"/>
              </w:rPr>
              <w:t xml:space="preserve">Section/Unit &amp; Directorate </w:t>
            </w:r>
          </w:p>
        </w:tc>
        <w:tc>
          <w:tcPr>
            <w:cnfStyle w:val="000100000000" w:firstRow="0" w:lastRow="0" w:firstColumn="0" w:lastColumn="1" w:oddVBand="0" w:evenVBand="0" w:oddHBand="0" w:evenHBand="0" w:firstRowFirstColumn="0" w:firstRowLastColumn="0" w:lastRowFirstColumn="0" w:lastRowLastColumn="0"/>
            <w:tcW w:w="6804" w:type="dxa"/>
          </w:tcPr>
          <w:p w:rsidR="00843FE2" w:rsidRPr="003C5D98" w:rsidRDefault="00843FE2" w:rsidP="00534209">
            <w:pPr>
              <w:pStyle w:val="BodyTextIndent"/>
              <w:ind w:left="0"/>
              <w:jc w:val="both"/>
              <w:rPr>
                <w:rFonts w:asciiTheme="minorHAnsi" w:hAnsiTheme="minorHAnsi" w:cstheme="minorHAnsi"/>
                <w:sz w:val="20"/>
              </w:rPr>
            </w:pPr>
          </w:p>
        </w:tc>
      </w:tr>
      <w:tr w:rsidR="00534209" w:rsidRPr="003C5D98" w:rsidTr="00201855">
        <w:trPr>
          <w:cnfStyle w:val="000000100000" w:firstRow="0" w:lastRow="0" w:firstColumn="0" w:lastColumn="0" w:oddVBand="0" w:evenVBand="0" w:oddHBand="1" w:evenHBand="0" w:firstRowFirstColumn="0" w:firstRowLastColumn="0" w:lastRowFirstColumn="0" w:lastRowLastColumn="0"/>
          <w:trHeight w:val="1612"/>
        </w:trPr>
        <w:tc>
          <w:tcPr>
            <w:cnfStyle w:val="001000000000" w:firstRow="0" w:lastRow="0" w:firstColumn="1" w:lastColumn="0" w:oddVBand="0" w:evenVBand="0" w:oddHBand="0" w:evenHBand="0" w:firstRowFirstColumn="0" w:firstRowLastColumn="0" w:lastRowFirstColumn="0" w:lastRowLastColumn="0"/>
            <w:tcW w:w="3687" w:type="dxa"/>
            <w:gridSpan w:val="2"/>
          </w:tcPr>
          <w:p w:rsidR="00534209" w:rsidRPr="003C5D98" w:rsidRDefault="00534209" w:rsidP="00534209">
            <w:pPr>
              <w:pStyle w:val="BodyTextIndent"/>
              <w:ind w:left="0"/>
              <w:jc w:val="both"/>
              <w:rPr>
                <w:rFonts w:asciiTheme="minorHAnsi" w:hAnsiTheme="minorHAnsi" w:cstheme="minorHAnsi"/>
                <w:b w:val="0"/>
                <w:sz w:val="20"/>
                <w:u w:val="single"/>
              </w:rPr>
            </w:pPr>
          </w:p>
          <w:p w:rsidR="00843FE2" w:rsidRPr="003C5D98" w:rsidRDefault="00843FE2" w:rsidP="00534209">
            <w:pPr>
              <w:pStyle w:val="BodyTextIndent"/>
              <w:ind w:left="0"/>
              <w:rPr>
                <w:rFonts w:asciiTheme="minorHAnsi" w:hAnsiTheme="minorHAnsi" w:cstheme="minorHAnsi"/>
                <w:sz w:val="20"/>
              </w:rPr>
            </w:pPr>
            <w:r w:rsidRPr="003C5D98">
              <w:rPr>
                <w:rFonts w:asciiTheme="minorHAnsi" w:hAnsiTheme="minorHAnsi" w:cstheme="minorHAnsi"/>
                <w:b w:val="0"/>
                <w:sz w:val="20"/>
                <w:u w:val="single"/>
              </w:rPr>
              <w:t>KEY</w:t>
            </w:r>
            <w:r w:rsidRPr="003C5D98">
              <w:rPr>
                <w:rFonts w:asciiTheme="minorHAnsi" w:hAnsiTheme="minorHAnsi" w:cstheme="minorHAnsi"/>
                <w:sz w:val="20"/>
              </w:rPr>
              <w:t xml:space="preserve">                                                                                                          O</w:t>
            </w:r>
            <w:r w:rsidR="00885B1C" w:rsidRPr="003C5D98">
              <w:rPr>
                <w:rFonts w:asciiTheme="minorHAnsi" w:hAnsiTheme="minorHAnsi" w:cstheme="minorHAnsi"/>
                <w:sz w:val="20"/>
              </w:rPr>
              <w:t>A</w:t>
            </w:r>
            <w:r w:rsidRPr="003C5D98">
              <w:rPr>
                <w:rFonts w:asciiTheme="minorHAnsi" w:hAnsiTheme="minorHAnsi" w:cstheme="minorHAnsi"/>
                <w:sz w:val="20"/>
              </w:rPr>
              <w:t xml:space="preserve">L = Ordinary </w:t>
            </w:r>
            <w:r w:rsidR="00885B1C" w:rsidRPr="003C5D98">
              <w:rPr>
                <w:rFonts w:asciiTheme="minorHAnsi" w:hAnsiTheme="minorHAnsi" w:cstheme="minorHAnsi"/>
                <w:sz w:val="20"/>
              </w:rPr>
              <w:t>Adoption</w:t>
            </w:r>
            <w:r w:rsidRPr="003C5D98">
              <w:rPr>
                <w:rFonts w:asciiTheme="minorHAnsi" w:hAnsiTheme="minorHAnsi" w:cstheme="minorHAnsi"/>
                <w:sz w:val="20"/>
              </w:rPr>
              <w:t xml:space="preserve"> Leave                                                                                                           A</w:t>
            </w:r>
            <w:r w:rsidR="00885B1C" w:rsidRPr="003C5D98">
              <w:rPr>
                <w:rFonts w:asciiTheme="minorHAnsi" w:hAnsiTheme="minorHAnsi" w:cstheme="minorHAnsi"/>
                <w:sz w:val="20"/>
              </w:rPr>
              <w:t>A</w:t>
            </w:r>
            <w:r w:rsidRPr="003C5D98">
              <w:rPr>
                <w:rFonts w:asciiTheme="minorHAnsi" w:hAnsiTheme="minorHAnsi" w:cstheme="minorHAnsi"/>
                <w:sz w:val="20"/>
              </w:rPr>
              <w:t xml:space="preserve">L = Additional </w:t>
            </w:r>
            <w:r w:rsidR="00885B1C" w:rsidRPr="003C5D98">
              <w:rPr>
                <w:rFonts w:asciiTheme="minorHAnsi" w:hAnsiTheme="minorHAnsi" w:cstheme="minorHAnsi"/>
                <w:sz w:val="20"/>
              </w:rPr>
              <w:t xml:space="preserve">Adoption </w:t>
            </w:r>
            <w:r w:rsidRPr="003C5D98">
              <w:rPr>
                <w:rFonts w:asciiTheme="minorHAnsi" w:hAnsiTheme="minorHAnsi" w:cstheme="minorHAnsi"/>
                <w:sz w:val="20"/>
              </w:rPr>
              <w:t xml:space="preserve">Leave                                                                                                           </w:t>
            </w:r>
          </w:p>
          <w:p w:rsidR="00D353B7" w:rsidRPr="003C5D98" w:rsidRDefault="00D353B7" w:rsidP="00885B1C">
            <w:pPr>
              <w:pStyle w:val="BodyTextIndent"/>
              <w:ind w:left="0"/>
              <w:rPr>
                <w:rFonts w:asciiTheme="minorHAnsi" w:hAnsiTheme="minorHAnsi" w:cstheme="minorHAnsi"/>
                <w:sz w:val="20"/>
              </w:rPr>
            </w:pPr>
            <w:r w:rsidRPr="003C5D98">
              <w:rPr>
                <w:rFonts w:asciiTheme="minorHAnsi" w:hAnsiTheme="minorHAnsi" w:cstheme="minorHAnsi"/>
                <w:sz w:val="20"/>
              </w:rPr>
              <w:t>SAP = Statutory Adoption Pay</w:t>
            </w:r>
          </w:p>
          <w:p w:rsidR="00843FE2" w:rsidRPr="003C5D98" w:rsidRDefault="00843FE2" w:rsidP="00885B1C">
            <w:pPr>
              <w:pStyle w:val="BodyTextIndent"/>
              <w:ind w:left="0"/>
              <w:rPr>
                <w:rFonts w:asciiTheme="minorHAnsi" w:hAnsiTheme="minorHAnsi" w:cstheme="minorHAnsi"/>
                <w:b w:val="0"/>
                <w:sz w:val="20"/>
                <w:u w:val="single"/>
              </w:rPr>
            </w:pPr>
            <w:r w:rsidRPr="003C5D98">
              <w:rPr>
                <w:rFonts w:asciiTheme="minorHAnsi" w:hAnsiTheme="minorHAnsi" w:cstheme="minorHAnsi"/>
                <w:sz w:val="20"/>
              </w:rPr>
              <w:t>O</w:t>
            </w:r>
            <w:r w:rsidR="00885B1C" w:rsidRPr="003C5D98">
              <w:rPr>
                <w:rFonts w:asciiTheme="minorHAnsi" w:hAnsiTheme="minorHAnsi" w:cstheme="minorHAnsi"/>
                <w:sz w:val="20"/>
              </w:rPr>
              <w:t>A</w:t>
            </w:r>
            <w:r w:rsidRPr="003C5D98">
              <w:rPr>
                <w:rFonts w:asciiTheme="minorHAnsi" w:hAnsiTheme="minorHAnsi" w:cstheme="minorHAnsi"/>
                <w:sz w:val="20"/>
              </w:rPr>
              <w:t xml:space="preserve">P = Occupational </w:t>
            </w:r>
            <w:r w:rsidR="000B60A0" w:rsidRPr="003C5D98">
              <w:rPr>
                <w:rFonts w:asciiTheme="minorHAnsi" w:hAnsiTheme="minorHAnsi" w:cstheme="minorHAnsi"/>
                <w:sz w:val="20"/>
              </w:rPr>
              <w:t>Adoption Pay</w:t>
            </w:r>
            <w:r w:rsidRPr="003C5D98">
              <w:rPr>
                <w:rFonts w:asciiTheme="minorHAnsi" w:hAnsiTheme="minorHAnsi" w:cstheme="minorHAnsi"/>
                <w:b w:val="0"/>
                <w:sz w:val="20"/>
              </w:rPr>
              <w:t xml:space="preserve">.                                      </w:t>
            </w:r>
          </w:p>
        </w:tc>
        <w:tc>
          <w:tcPr>
            <w:cnfStyle w:val="000100000000" w:firstRow="0" w:lastRow="0" w:firstColumn="0" w:lastColumn="1" w:oddVBand="0" w:evenVBand="0" w:oddHBand="0" w:evenHBand="0" w:firstRowFirstColumn="0" w:firstRowLastColumn="0" w:lastRowFirstColumn="0" w:lastRowLastColumn="0"/>
            <w:tcW w:w="6804" w:type="dxa"/>
          </w:tcPr>
          <w:p w:rsidR="00843FE2" w:rsidRPr="003C5D98" w:rsidRDefault="00885B1C" w:rsidP="00534209">
            <w:pPr>
              <w:pStyle w:val="BodyTextIndent"/>
              <w:ind w:left="0"/>
              <w:jc w:val="both"/>
              <w:rPr>
                <w:rFonts w:asciiTheme="minorHAnsi" w:hAnsiTheme="minorHAnsi" w:cstheme="minorHAnsi"/>
                <w:sz w:val="20"/>
              </w:rPr>
            </w:pPr>
            <w:r w:rsidRPr="003C5D98">
              <w:rPr>
                <w:rFonts w:asciiTheme="minorHAnsi" w:hAnsiTheme="minorHAnsi" w:cstheme="minorHAnsi"/>
                <w:sz w:val="20"/>
              </w:rPr>
              <w:t>ADOPTION</w:t>
            </w:r>
            <w:r w:rsidR="00843FE2" w:rsidRPr="003C5D98">
              <w:rPr>
                <w:rFonts w:asciiTheme="minorHAnsi" w:hAnsiTheme="minorHAnsi" w:cstheme="minorHAnsi"/>
                <w:sz w:val="20"/>
              </w:rPr>
              <w:t xml:space="preserve"> LEAVE OPTIONS</w:t>
            </w:r>
          </w:p>
          <w:p w:rsidR="00843FE2" w:rsidRPr="003C5D98" w:rsidRDefault="00843FE2" w:rsidP="00534209">
            <w:pPr>
              <w:pStyle w:val="BodyTextIndent"/>
              <w:ind w:left="0"/>
              <w:jc w:val="both"/>
              <w:rPr>
                <w:rFonts w:asciiTheme="minorHAnsi" w:hAnsiTheme="minorHAnsi" w:cstheme="minorHAnsi"/>
                <w:sz w:val="20"/>
              </w:rPr>
            </w:pPr>
            <w:r w:rsidRPr="003C5D98">
              <w:rPr>
                <w:rFonts w:asciiTheme="minorHAnsi" w:hAnsiTheme="minorHAnsi" w:cstheme="minorHAnsi"/>
                <w:sz w:val="20"/>
              </w:rPr>
              <w:t xml:space="preserve">The options available vary depending on your length of service. Please complete the appropriate section below and indicate your choice of </w:t>
            </w:r>
            <w:r w:rsidR="00885B1C" w:rsidRPr="003C5D98">
              <w:rPr>
                <w:rFonts w:asciiTheme="minorHAnsi" w:hAnsiTheme="minorHAnsi" w:cstheme="minorHAnsi"/>
                <w:sz w:val="20"/>
              </w:rPr>
              <w:t>adoption</w:t>
            </w:r>
            <w:r w:rsidRPr="003C5D98">
              <w:rPr>
                <w:rFonts w:asciiTheme="minorHAnsi" w:hAnsiTheme="minorHAnsi" w:cstheme="minorHAnsi"/>
                <w:sz w:val="20"/>
              </w:rPr>
              <w:t xml:space="preserve"> leave provisions by placing a cross in the appropriate box. </w:t>
            </w:r>
          </w:p>
          <w:p w:rsidR="00843FE2" w:rsidRPr="003C5D98" w:rsidRDefault="00843FE2" w:rsidP="00D353B7">
            <w:pPr>
              <w:pStyle w:val="BodyTextIndent"/>
              <w:ind w:left="0"/>
              <w:jc w:val="both"/>
              <w:rPr>
                <w:rFonts w:asciiTheme="minorHAnsi" w:hAnsiTheme="minorHAnsi" w:cstheme="minorHAnsi"/>
                <w:sz w:val="20"/>
              </w:rPr>
            </w:pPr>
            <w:r w:rsidRPr="003C5D98">
              <w:rPr>
                <w:rFonts w:asciiTheme="minorHAnsi" w:hAnsiTheme="minorHAnsi" w:cstheme="minorHAnsi"/>
                <w:sz w:val="20"/>
              </w:rPr>
              <w:t xml:space="preserve">The completed form must be returned to the HR Service Centre </w:t>
            </w:r>
          </w:p>
        </w:tc>
      </w:tr>
      <w:tr w:rsidR="00843FE2" w:rsidRPr="003C5D98" w:rsidTr="00201855">
        <w:trPr>
          <w:trHeight w:val="374"/>
        </w:trPr>
        <w:tc>
          <w:tcPr>
            <w:cnfStyle w:val="001000000000" w:firstRow="0" w:lastRow="0" w:firstColumn="1" w:lastColumn="0" w:oddVBand="0" w:evenVBand="0" w:oddHBand="0" w:evenHBand="0" w:firstRowFirstColumn="0" w:firstRowLastColumn="0" w:lastRowFirstColumn="0" w:lastRowLastColumn="0"/>
            <w:tcW w:w="10491" w:type="dxa"/>
            <w:gridSpan w:val="3"/>
          </w:tcPr>
          <w:p w:rsidR="00843FE2" w:rsidRPr="003C5D98" w:rsidRDefault="00843FE2" w:rsidP="00534209">
            <w:pPr>
              <w:pStyle w:val="BodyTextIndent"/>
              <w:ind w:left="0"/>
              <w:jc w:val="both"/>
              <w:rPr>
                <w:rFonts w:asciiTheme="minorHAnsi" w:hAnsiTheme="minorHAnsi" w:cstheme="minorHAnsi"/>
                <w:b w:val="0"/>
                <w:sz w:val="20"/>
              </w:rPr>
            </w:pPr>
            <w:r w:rsidRPr="003C5D98">
              <w:rPr>
                <w:rFonts w:asciiTheme="minorHAnsi" w:hAnsiTheme="minorHAnsi" w:cstheme="minorHAnsi"/>
                <w:b w:val="0"/>
                <w:sz w:val="20"/>
              </w:rPr>
              <w:t xml:space="preserve">My first day of absence from work </w:t>
            </w:r>
            <w:r w:rsidR="00733BCA" w:rsidRPr="003C5D98">
              <w:rPr>
                <w:rFonts w:asciiTheme="minorHAnsi" w:hAnsiTheme="minorHAnsi" w:cstheme="minorHAnsi"/>
                <w:b w:val="0"/>
                <w:sz w:val="20"/>
              </w:rPr>
              <w:t xml:space="preserve">for adoption leave </w:t>
            </w:r>
            <w:r w:rsidRPr="003C5D98">
              <w:rPr>
                <w:rFonts w:asciiTheme="minorHAnsi" w:hAnsiTheme="minorHAnsi" w:cstheme="minorHAnsi"/>
                <w:b w:val="0"/>
                <w:sz w:val="20"/>
              </w:rPr>
              <w:t xml:space="preserve"> will be </w:t>
            </w:r>
            <w:r w:rsidR="00733BCA" w:rsidRPr="003C5D98">
              <w:rPr>
                <w:rFonts w:asciiTheme="minorHAnsi" w:hAnsiTheme="minorHAnsi" w:cstheme="minorHAnsi"/>
                <w:b w:val="0"/>
                <w:sz w:val="20"/>
              </w:rPr>
              <w:t>___/___/___ (*) and I enclose a copy the matching certificate</w:t>
            </w:r>
          </w:p>
        </w:tc>
      </w:tr>
      <w:tr w:rsidR="00843FE2" w:rsidRPr="003C5D98" w:rsidTr="0020185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0491" w:type="dxa"/>
            <w:gridSpan w:val="3"/>
          </w:tcPr>
          <w:p w:rsidR="00843FE2" w:rsidRPr="003C5D98" w:rsidRDefault="00843FE2" w:rsidP="00E16596">
            <w:pPr>
              <w:jc w:val="both"/>
              <w:rPr>
                <w:rFonts w:cstheme="minorHAnsi"/>
                <w:sz w:val="20"/>
                <w:szCs w:val="20"/>
              </w:rPr>
            </w:pPr>
            <w:r w:rsidRPr="003C5D98">
              <w:rPr>
                <w:rFonts w:cstheme="minorHAnsi"/>
                <w:sz w:val="20"/>
                <w:szCs w:val="20"/>
              </w:rPr>
              <w:t>Option 1:</w:t>
            </w:r>
            <w:r w:rsidR="00AB5FEB" w:rsidRPr="003C5D98">
              <w:rPr>
                <w:rFonts w:cstheme="minorHAnsi"/>
                <w:sz w:val="20"/>
                <w:szCs w:val="20"/>
              </w:rPr>
              <w:t xml:space="preserve">     </w:t>
            </w:r>
            <w:r w:rsidR="00E16596" w:rsidRPr="003C5D98">
              <w:rPr>
                <w:rFonts w:cstheme="minorHAnsi"/>
                <w:sz w:val="20"/>
                <w:szCs w:val="20"/>
              </w:rPr>
              <w:t xml:space="preserve"> </w:t>
            </w:r>
            <w:r w:rsidRPr="003C5D98">
              <w:rPr>
                <w:rFonts w:cstheme="minorHAnsi"/>
                <w:sz w:val="20"/>
                <w:szCs w:val="20"/>
              </w:rPr>
              <w:t>This option applies to all employees.</w:t>
            </w:r>
          </w:p>
        </w:tc>
      </w:tr>
      <w:tr w:rsidR="00843FE2" w:rsidRPr="003C5D98" w:rsidTr="00201855">
        <w:trPr>
          <w:trHeight w:val="1333"/>
        </w:trPr>
        <w:tc>
          <w:tcPr>
            <w:cnfStyle w:val="001000000000" w:firstRow="0" w:lastRow="0" w:firstColumn="1" w:lastColumn="0" w:oddVBand="0" w:evenVBand="0" w:oddHBand="0" w:evenHBand="0" w:firstRowFirstColumn="0" w:firstRowLastColumn="0" w:lastRowFirstColumn="0" w:lastRowLastColumn="0"/>
            <w:tcW w:w="10491" w:type="dxa"/>
            <w:gridSpan w:val="3"/>
          </w:tcPr>
          <w:p w:rsidR="00843FE2" w:rsidRPr="003C5D98" w:rsidRDefault="00843FE2" w:rsidP="00534209">
            <w:pPr>
              <w:pStyle w:val="BodyTextIndent"/>
              <w:ind w:left="0"/>
              <w:jc w:val="both"/>
              <w:rPr>
                <w:rFonts w:asciiTheme="minorHAnsi" w:hAnsiTheme="minorHAnsi" w:cstheme="minorHAnsi"/>
                <w:b w:val="0"/>
                <w:sz w:val="20"/>
              </w:rPr>
            </w:pPr>
            <w:r w:rsidRPr="003C5D98">
              <w:rPr>
                <w:rFonts w:asciiTheme="minorHAnsi" w:hAnsiTheme="minorHAnsi" w:cstheme="minorHAnsi"/>
                <w:b w:val="0"/>
                <w:sz w:val="20"/>
              </w:rPr>
              <w:t xml:space="preserve">If you have decided to resign from your job prior to going on </w:t>
            </w:r>
            <w:r w:rsidR="000B60A0" w:rsidRPr="003C5D98">
              <w:rPr>
                <w:rFonts w:asciiTheme="minorHAnsi" w:hAnsiTheme="minorHAnsi" w:cstheme="minorHAnsi"/>
                <w:b w:val="0"/>
                <w:sz w:val="20"/>
              </w:rPr>
              <w:t xml:space="preserve">adoption </w:t>
            </w:r>
            <w:r w:rsidRPr="003C5D98">
              <w:rPr>
                <w:rFonts w:asciiTheme="minorHAnsi" w:hAnsiTheme="minorHAnsi" w:cstheme="minorHAnsi"/>
                <w:b w:val="0"/>
                <w:sz w:val="20"/>
              </w:rPr>
              <w:t xml:space="preserve">leave, you may wish to tick this option. Any payments that may be </w:t>
            </w:r>
            <w:r w:rsidR="000B60A0" w:rsidRPr="003C5D98">
              <w:rPr>
                <w:rFonts w:asciiTheme="minorHAnsi" w:hAnsiTheme="minorHAnsi" w:cstheme="minorHAnsi"/>
                <w:b w:val="0"/>
                <w:sz w:val="20"/>
              </w:rPr>
              <w:t>due to you under the Statutory Adoption</w:t>
            </w:r>
            <w:r w:rsidRPr="003C5D98">
              <w:rPr>
                <w:rFonts w:asciiTheme="minorHAnsi" w:hAnsiTheme="minorHAnsi" w:cstheme="minorHAnsi"/>
                <w:b w:val="0"/>
                <w:sz w:val="20"/>
              </w:rPr>
              <w:t xml:space="preserve"> Regulations will be processed automatically.</w:t>
            </w:r>
          </w:p>
          <w:p w:rsidR="00843FE2" w:rsidRPr="003C5D98" w:rsidRDefault="00843FE2" w:rsidP="00534209">
            <w:pPr>
              <w:pStyle w:val="BodyTextIndent"/>
              <w:ind w:left="0"/>
              <w:jc w:val="both"/>
              <w:rPr>
                <w:rFonts w:asciiTheme="minorHAnsi" w:hAnsiTheme="minorHAnsi" w:cstheme="minorHAnsi"/>
                <w:b w:val="0"/>
                <w:sz w:val="20"/>
              </w:rPr>
            </w:pPr>
          </w:p>
          <w:p w:rsidR="00843FE2" w:rsidRPr="003C5D98" w:rsidRDefault="00843FE2" w:rsidP="00534209">
            <w:pPr>
              <w:pStyle w:val="BodyTextIndent"/>
              <w:ind w:left="0"/>
              <w:jc w:val="both"/>
              <w:rPr>
                <w:rFonts w:asciiTheme="minorHAnsi" w:hAnsiTheme="minorHAnsi" w:cstheme="minorHAnsi"/>
                <w:b w:val="0"/>
                <w:sz w:val="20"/>
              </w:rPr>
            </w:pPr>
            <w:r w:rsidRPr="003C5D98">
              <w:rPr>
                <w:rFonts w:asciiTheme="minorHAnsi" w:hAnsiTheme="minorHAnsi" w:cstheme="minorHAnsi"/>
                <w:sz w:val="20"/>
              </w:rPr>
              <w:fldChar w:fldCharType="begin">
                <w:ffData>
                  <w:name w:val="Check1"/>
                  <w:enabled/>
                  <w:calcOnExit w:val="0"/>
                  <w:checkBox>
                    <w:sizeAuto/>
                    <w:default w:val="0"/>
                  </w:checkBox>
                </w:ffData>
              </w:fldChar>
            </w:r>
            <w:r w:rsidRPr="003C5D98">
              <w:rPr>
                <w:rFonts w:asciiTheme="minorHAnsi" w:hAnsiTheme="minorHAnsi" w:cstheme="minorHAnsi"/>
                <w:b w:val="0"/>
                <w:sz w:val="20"/>
              </w:rPr>
              <w:instrText xml:space="preserve"> FORMCHECKBOX </w:instrText>
            </w:r>
            <w:r w:rsidR="00A66165">
              <w:rPr>
                <w:rFonts w:asciiTheme="minorHAnsi" w:hAnsiTheme="minorHAnsi" w:cstheme="minorHAnsi"/>
                <w:sz w:val="20"/>
              </w:rPr>
            </w:r>
            <w:r w:rsidR="00A66165">
              <w:rPr>
                <w:rFonts w:asciiTheme="minorHAnsi" w:hAnsiTheme="minorHAnsi" w:cstheme="minorHAnsi"/>
                <w:sz w:val="20"/>
              </w:rPr>
              <w:fldChar w:fldCharType="separate"/>
            </w:r>
            <w:r w:rsidRPr="003C5D98">
              <w:rPr>
                <w:rFonts w:asciiTheme="minorHAnsi" w:hAnsiTheme="minorHAnsi" w:cstheme="minorHAnsi"/>
                <w:sz w:val="20"/>
              </w:rPr>
              <w:fldChar w:fldCharType="end"/>
            </w:r>
            <w:r w:rsidRPr="003C5D98">
              <w:rPr>
                <w:rFonts w:asciiTheme="minorHAnsi" w:hAnsiTheme="minorHAnsi" w:cstheme="minorHAnsi"/>
                <w:b w:val="0"/>
                <w:sz w:val="20"/>
              </w:rPr>
              <w:t xml:space="preserve">  I am resigning my appointment w</w:t>
            </w:r>
            <w:r w:rsidR="00534209" w:rsidRPr="003C5D98">
              <w:rPr>
                <w:rFonts w:asciiTheme="minorHAnsi" w:hAnsiTheme="minorHAnsi" w:cstheme="minorHAnsi"/>
                <w:b w:val="0"/>
                <w:sz w:val="20"/>
              </w:rPr>
              <w:t>ith effect from: ___/___/______</w:t>
            </w:r>
          </w:p>
          <w:p w:rsidR="00E16596" w:rsidRPr="003C5D98" w:rsidRDefault="00E16596" w:rsidP="00534209">
            <w:pPr>
              <w:pStyle w:val="BodyTextIndent"/>
              <w:ind w:left="0"/>
              <w:jc w:val="both"/>
              <w:rPr>
                <w:rFonts w:asciiTheme="minorHAnsi" w:hAnsiTheme="minorHAnsi" w:cstheme="minorHAnsi"/>
                <w:b w:val="0"/>
                <w:sz w:val="20"/>
              </w:rPr>
            </w:pPr>
          </w:p>
        </w:tc>
      </w:tr>
      <w:tr w:rsidR="00843FE2" w:rsidRPr="003C5D98" w:rsidTr="00201855">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0491" w:type="dxa"/>
            <w:gridSpan w:val="3"/>
          </w:tcPr>
          <w:p w:rsidR="00843FE2" w:rsidRPr="003C5D98" w:rsidRDefault="00AB5FEB" w:rsidP="009E6B09">
            <w:pPr>
              <w:tabs>
                <w:tab w:val="left" w:pos="1602"/>
                <w:tab w:val="left" w:pos="2520"/>
                <w:tab w:val="left" w:pos="4032"/>
                <w:tab w:val="left" w:pos="5922"/>
                <w:tab w:val="left" w:pos="7452"/>
              </w:tabs>
              <w:ind w:left="1169" w:hanging="1277"/>
              <w:jc w:val="both"/>
              <w:rPr>
                <w:rFonts w:cstheme="minorHAnsi"/>
                <w:sz w:val="20"/>
                <w:szCs w:val="20"/>
              </w:rPr>
            </w:pPr>
            <w:r w:rsidRPr="003C5D98">
              <w:rPr>
                <w:rFonts w:cstheme="minorHAnsi"/>
                <w:sz w:val="20"/>
                <w:szCs w:val="20"/>
              </w:rPr>
              <w:t xml:space="preserve"> </w:t>
            </w:r>
            <w:r w:rsidR="00843FE2" w:rsidRPr="003C5D98">
              <w:rPr>
                <w:rFonts w:cstheme="minorHAnsi"/>
                <w:sz w:val="20"/>
                <w:szCs w:val="20"/>
              </w:rPr>
              <w:t>Option 2:</w:t>
            </w:r>
            <w:r w:rsidR="000B60A0" w:rsidRPr="003C5D98">
              <w:rPr>
                <w:rFonts w:cstheme="minorHAnsi"/>
                <w:sz w:val="20"/>
                <w:szCs w:val="20"/>
              </w:rPr>
              <w:t xml:space="preserve"> </w:t>
            </w:r>
            <w:r w:rsidRPr="003C5D98">
              <w:rPr>
                <w:rFonts w:cstheme="minorHAnsi"/>
                <w:sz w:val="20"/>
                <w:szCs w:val="20"/>
              </w:rPr>
              <w:t xml:space="preserve">   </w:t>
            </w:r>
            <w:r w:rsidR="000B60A0" w:rsidRPr="003C5D98">
              <w:rPr>
                <w:rFonts w:cstheme="minorHAnsi"/>
                <w:sz w:val="20"/>
                <w:szCs w:val="20"/>
              </w:rPr>
              <w:t xml:space="preserve"> </w:t>
            </w:r>
            <w:r w:rsidR="00843FE2" w:rsidRPr="003C5D98">
              <w:rPr>
                <w:rFonts w:cstheme="minorHAnsi"/>
                <w:sz w:val="20"/>
                <w:szCs w:val="20"/>
              </w:rPr>
              <w:t xml:space="preserve">This option applies to employees who have </w:t>
            </w:r>
            <w:r w:rsidRPr="003C5D98">
              <w:rPr>
                <w:rFonts w:cstheme="minorHAnsi"/>
                <w:sz w:val="20"/>
                <w:szCs w:val="20"/>
              </w:rPr>
              <w:t>l</w:t>
            </w:r>
            <w:r w:rsidR="00843FE2" w:rsidRPr="003C5D98">
              <w:rPr>
                <w:rFonts w:cstheme="minorHAnsi"/>
                <w:sz w:val="20"/>
                <w:szCs w:val="20"/>
              </w:rPr>
              <w:t xml:space="preserve">ess than 26 weeks’ continuous </w:t>
            </w:r>
            <w:r w:rsidR="009E6B09" w:rsidRPr="003C5D98">
              <w:rPr>
                <w:rFonts w:cstheme="minorHAnsi"/>
                <w:sz w:val="20"/>
                <w:szCs w:val="20"/>
              </w:rPr>
              <w:t xml:space="preserve">Local Government service by the </w:t>
            </w:r>
            <w:r w:rsidRPr="003C5D98">
              <w:rPr>
                <w:rFonts w:cstheme="minorHAnsi"/>
                <w:sz w:val="20"/>
                <w:szCs w:val="20"/>
              </w:rPr>
              <w:t>week in which they are notified of being matched with a child</w:t>
            </w:r>
            <w:r w:rsidR="00843FE2" w:rsidRPr="003C5D98">
              <w:rPr>
                <w:rFonts w:cstheme="minorHAnsi"/>
                <w:sz w:val="20"/>
                <w:szCs w:val="20"/>
              </w:rPr>
              <w:t>.</w:t>
            </w:r>
          </w:p>
        </w:tc>
      </w:tr>
      <w:tr w:rsidR="00843FE2" w:rsidRPr="003C5D98" w:rsidTr="00201855">
        <w:trPr>
          <w:trHeight w:val="559"/>
        </w:trPr>
        <w:tc>
          <w:tcPr>
            <w:cnfStyle w:val="001000000000" w:firstRow="0" w:lastRow="0" w:firstColumn="1" w:lastColumn="0" w:oddVBand="0" w:evenVBand="0" w:oddHBand="0" w:evenHBand="0" w:firstRowFirstColumn="0" w:firstRowLastColumn="0" w:lastRowFirstColumn="0" w:lastRowLastColumn="0"/>
            <w:tcW w:w="10491" w:type="dxa"/>
            <w:gridSpan w:val="3"/>
          </w:tcPr>
          <w:p w:rsidR="008E1C5F" w:rsidRPr="003C5D98" w:rsidRDefault="00843FE2" w:rsidP="00534209">
            <w:pPr>
              <w:tabs>
                <w:tab w:val="left" w:pos="1602"/>
                <w:tab w:val="left" w:pos="2520"/>
                <w:tab w:val="left" w:pos="4032"/>
                <w:tab w:val="left" w:pos="5922"/>
                <w:tab w:val="left" w:pos="7452"/>
              </w:tabs>
              <w:ind w:left="34"/>
              <w:jc w:val="both"/>
              <w:rPr>
                <w:rFonts w:cstheme="minorHAnsi"/>
                <w:b w:val="0"/>
                <w:sz w:val="20"/>
                <w:szCs w:val="20"/>
              </w:rPr>
            </w:pPr>
            <w:r w:rsidRPr="003C5D98">
              <w:rPr>
                <w:rFonts w:cstheme="minorHAnsi"/>
                <w:b w:val="0"/>
                <w:sz w:val="20"/>
                <w:szCs w:val="20"/>
              </w:rPr>
              <w:t xml:space="preserve">You will need to choose this option if you are planning to return to work after either 26 weeks unpaid </w:t>
            </w:r>
            <w:r w:rsidR="00E16596" w:rsidRPr="003C5D98">
              <w:rPr>
                <w:rFonts w:cstheme="minorHAnsi"/>
                <w:b w:val="0"/>
                <w:sz w:val="20"/>
                <w:szCs w:val="20"/>
              </w:rPr>
              <w:t>OAL</w:t>
            </w:r>
          </w:p>
          <w:p w:rsidR="008E1C5F" w:rsidRPr="003C5D98" w:rsidRDefault="00843FE2" w:rsidP="00534209">
            <w:pPr>
              <w:tabs>
                <w:tab w:val="left" w:pos="1602"/>
                <w:tab w:val="left" w:pos="2520"/>
                <w:tab w:val="left" w:pos="4032"/>
                <w:tab w:val="left" w:pos="5922"/>
                <w:tab w:val="left" w:pos="7452"/>
              </w:tabs>
              <w:ind w:left="34"/>
              <w:jc w:val="both"/>
              <w:rPr>
                <w:rFonts w:cstheme="minorHAnsi"/>
                <w:b w:val="0"/>
                <w:sz w:val="20"/>
                <w:szCs w:val="20"/>
              </w:rPr>
            </w:pPr>
            <w:r w:rsidRPr="003C5D98">
              <w:rPr>
                <w:rFonts w:cstheme="minorHAnsi"/>
                <w:sz w:val="20"/>
                <w:szCs w:val="20"/>
              </w:rPr>
              <w:t>OR</w:t>
            </w:r>
            <w:r w:rsidR="009E6B09" w:rsidRPr="003C5D98">
              <w:rPr>
                <w:rFonts w:cstheme="minorHAnsi"/>
                <w:b w:val="0"/>
                <w:sz w:val="20"/>
                <w:szCs w:val="20"/>
              </w:rPr>
              <w:t xml:space="preserve"> 26 weeks unpaid OAL</w:t>
            </w:r>
            <w:r w:rsidRPr="003C5D98">
              <w:rPr>
                <w:rFonts w:cstheme="minorHAnsi"/>
                <w:b w:val="0"/>
                <w:sz w:val="20"/>
                <w:szCs w:val="20"/>
              </w:rPr>
              <w:t xml:space="preserve"> </w:t>
            </w:r>
            <w:r w:rsidR="00BA180F" w:rsidRPr="003C5D98">
              <w:rPr>
                <w:rFonts w:cstheme="minorHAnsi"/>
                <w:b w:val="0"/>
                <w:sz w:val="20"/>
                <w:szCs w:val="20"/>
              </w:rPr>
              <w:t>plus</w:t>
            </w:r>
            <w:r w:rsidR="009E6B09" w:rsidRPr="003C5D98">
              <w:rPr>
                <w:rFonts w:cstheme="minorHAnsi"/>
                <w:b w:val="0"/>
                <w:sz w:val="20"/>
                <w:szCs w:val="20"/>
              </w:rPr>
              <w:t xml:space="preserve"> 26 weeks unpaid AA</w:t>
            </w:r>
            <w:r w:rsidRPr="003C5D98">
              <w:rPr>
                <w:rFonts w:cstheme="minorHAnsi"/>
                <w:b w:val="0"/>
                <w:sz w:val="20"/>
                <w:szCs w:val="20"/>
              </w:rPr>
              <w:t>L (52 weeks in total).</w:t>
            </w:r>
          </w:p>
          <w:p w:rsidR="008E1C5F" w:rsidRPr="003C5D98" w:rsidRDefault="008E1C5F" w:rsidP="00534209">
            <w:pPr>
              <w:tabs>
                <w:tab w:val="left" w:pos="1602"/>
                <w:tab w:val="left" w:pos="2520"/>
                <w:tab w:val="left" w:pos="4032"/>
                <w:tab w:val="left" w:pos="5922"/>
                <w:tab w:val="left" w:pos="7452"/>
              </w:tabs>
              <w:ind w:left="34"/>
              <w:jc w:val="both"/>
              <w:rPr>
                <w:rFonts w:cstheme="minorHAnsi"/>
                <w:b w:val="0"/>
                <w:sz w:val="20"/>
                <w:szCs w:val="20"/>
              </w:rPr>
            </w:pPr>
          </w:p>
          <w:p w:rsidR="00843FE2" w:rsidRPr="003C5D98" w:rsidRDefault="00843FE2" w:rsidP="00534209">
            <w:pPr>
              <w:tabs>
                <w:tab w:val="left" w:pos="1602"/>
                <w:tab w:val="left" w:pos="2520"/>
                <w:tab w:val="left" w:pos="4032"/>
                <w:tab w:val="left" w:pos="5922"/>
                <w:tab w:val="left" w:pos="7452"/>
              </w:tabs>
              <w:ind w:left="34"/>
              <w:jc w:val="both"/>
              <w:rPr>
                <w:rFonts w:cstheme="minorHAnsi"/>
                <w:b w:val="0"/>
                <w:sz w:val="20"/>
                <w:szCs w:val="20"/>
              </w:rPr>
            </w:pPr>
            <w:r w:rsidRPr="003C5D98">
              <w:rPr>
                <w:rFonts w:cstheme="minorHAnsi"/>
                <w:b w:val="0"/>
                <w:sz w:val="20"/>
                <w:szCs w:val="20"/>
              </w:rPr>
              <w:t xml:space="preserve">With this option you </w:t>
            </w:r>
            <w:r w:rsidR="009E6B09" w:rsidRPr="003C5D98">
              <w:rPr>
                <w:rFonts w:cstheme="minorHAnsi"/>
                <w:b w:val="0"/>
                <w:sz w:val="20"/>
                <w:szCs w:val="20"/>
              </w:rPr>
              <w:t xml:space="preserve">may be able </w:t>
            </w:r>
            <w:r w:rsidRPr="003C5D98">
              <w:rPr>
                <w:rFonts w:cstheme="minorHAnsi"/>
                <w:b w:val="0"/>
                <w:sz w:val="20"/>
                <w:szCs w:val="20"/>
              </w:rPr>
              <w:t xml:space="preserve">to claim </w:t>
            </w:r>
            <w:r w:rsidR="00F76D92" w:rsidRPr="003C5D98">
              <w:rPr>
                <w:rFonts w:cstheme="minorHAnsi"/>
                <w:b w:val="0"/>
                <w:sz w:val="20"/>
                <w:szCs w:val="20"/>
              </w:rPr>
              <w:t>Adoption</w:t>
            </w:r>
            <w:r w:rsidRPr="003C5D98">
              <w:rPr>
                <w:rFonts w:cstheme="minorHAnsi"/>
                <w:b w:val="0"/>
                <w:sz w:val="20"/>
                <w:szCs w:val="20"/>
              </w:rPr>
              <w:t xml:space="preserve"> Allowance from the Department for Work and Pensions. </w:t>
            </w:r>
          </w:p>
          <w:p w:rsidR="008E1C5F" w:rsidRPr="003C5D98" w:rsidRDefault="008E1C5F" w:rsidP="00534209">
            <w:pPr>
              <w:tabs>
                <w:tab w:val="left" w:pos="1602"/>
                <w:tab w:val="left" w:pos="2520"/>
                <w:tab w:val="left" w:pos="4032"/>
                <w:tab w:val="left" w:pos="5922"/>
                <w:tab w:val="left" w:pos="7452"/>
              </w:tabs>
              <w:ind w:left="34"/>
              <w:jc w:val="both"/>
              <w:rPr>
                <w:rFonts w:cstheme="minorHAnsi"/>
                <w:b w:val="0"/>
                <w:sz w:val="20"/>
                <w:szCs w:val="20"/>
              </w:rPr>
            </w:pPr>
          </w:p>
          <w:p w:rsidR="00843FE2" w:rsidRPr="003C5D98" w:rsidRDefault="00843FE2" w:rsidP="00534209">
            <w:pPr>
              <w:pStyle w:val="BodyTextIndent"/>
              <w:ind w:left="34"/>
              <w:jc w:val="both"/>
              <w:rPr>
                <w:rFonts w:asciiTheme="minorHAnsi" w:hAnsiTheme="minorHAnsi" w:cstheme="minorHAnsi"/>
                <w:b w:val="0"/>
                <w:sz w:val="20"/>
              </w:rPr>
            </w:pPr>
            <w:r w:rsidRPr="003C5D98">
              <w:rPr>
                <w:rFonts w:asciiTheme="minorHAnsi" w:hAnsiTheme="minorHAnsi" w:cstheme="minorHAnsi"/>
                <w:b w:val="0"/>
                <w:sz w:val="20"/>
              </w:rPr>
              <w:t>Please indicate whether you wish to take 26 weeks, 52 weeks or another number of weeks:</w:t>
            </w:r>
          </w:p>
          <w:p w:rsidR="00843FE2" w:rsidRPr="003C5D98" w:rsidRDefault="00843FE2" w:rsidP="00534209">
            <w:pPr>
              <w:pStyle w:val="BodyTextIndent"/>
              <w:ind w:left="34"/>
              <w:jc w:val="both"/>
              <w:rPr>
                <w:rFonts w:asciiTheme="minorHAnsi" w:hAnsiTheme="minorHAnsi" w:cstheme="minorHAnsi"/>
                <w:b w:val="0"/>
                <w:sz w:val="20"/>
              </w:rPr>
            </w:pPr>
          </w:p>
          <w:p w:rsidR="00843FE2" w:rsidRPr="003C5D98" w:rsidRDefault="00843FE2" w:rsidP="00534209">
            <w:pPr>
              <w:pStyle w:val="BodyTextIndent"/>
              <w:ind w:left="34"/>
              <w:jc w:val="both"/>
              <w:rPr>
                <w:rFonts w:asciiTheme="minorHAnsi" w:hAnsiTheme="minorHAnsi" w:cstheme="minorHAnsi"/>
                <w:b w:val="0"/>
                <w:sz w:val="20"/>
              </w:rPr>
            </w:pPr>
            <w:r w:rsidRPr="003C5D98">
              <w:rPr>
                <w:rFonts w:asciiTheme="minorHAnsi" w:hAnsiTheme="minorHAnsi" w:cstheme="minorHAnsi"/>
                <w:sz w:val="20"/>
              </w:rPr>
              <w:fldChar w:fldCharType="begin">
                <w:ffData>
                  <w:name w:val="Check2"/>
                  <w:enabled/>
                  <w:calcOnExit w:val="0"/>
                  <w:checkBox>
                    <w:sizeAuto/>
                    <w:default w:val="0"/>
                  </w:checkBox>
                </w:ffData>
              </w:fldChar>
            </w:r>
            <w:r w:rsidRPr="003C5D98">
              <w:rPr>
                <w:rFonts w:asciiTheme="minorHAnsi" w:hAnsiTheme="minorHAnsi" w:cstheme="minorHAnsi"/>
                <w:b w:val="0"/>
                <w:sz w:val="20"/>
              </w:rPr>
              <w:instrText xml:space="preserve"> FORMCHECKBOX </w:instrText>
            </w:r>
            <w:r w:rsidR="00A66165">
              <w:rPr>
                <w:rFonts w:asciiTheme="minorHAnsi" w:hAnsiTheme="minorHAnsi" w:cstheme="minorHAnsi"/>
                <w:sz w:val="20"/>
              </w:rPr>
            </w:r>
            <w:r w:rsidR="00A66165">
              <w:rPr>
                <w:rFonts w:asciiTheme="minorHAnsi" w:hAnsiTheme="minorHAnsi" w:cstheme="minorHAnsi"/>
                <w:sz w:val="20"/>
              </w:rPr>
              <w:fldChar w:fldCharType="separate"/>
            </w:r>
            <w:r w:rsidRPr="003C5D98">
              <w:rPr>
                <w:rFonts w:asciiTheme="minorHAnsi" w:hAnsiTheme="minorHAnsi" w:cstheme="minorHAnsi"/>
                <w:sz w:val="20"/>
              </w:rPr>
              <w:fldChar w:fldCharType="end"/>
            </w:r>
            <w:r w:rsidRPr="003C5D98">
              <w:rPr>
                <w:rFonts w:asciiTheme="minorHAnsi" w:hAnsiTheme="minorHAnsi" w:cstheme="minorHAnsi"/>
                <w:b w:val="0"/>
                <w:sz w:val="20"/>
              </w:rPr>
              <w:t xml:space="preserve">  26 weeks Ordinary </w:t>
            </w:r>
            <w:r w:rsidR="00AB5FEB" w:rsidRPr="003C5D98">
              <w:rPr>
                <w:rFonts w:asciiTheme="minorHAnsi" w:hAnsiTheme="minorHAnsi" w:cstheme="minorHAnsi"/>
                <w:b w:val="0"/>
                <w:sz w:val="20"/>
              </w:rPr>
              <w:t>Adoption</w:t>
            </w:r>
            <w:r w:rsidRPr="003C5D98">
              <w:rPr>
                <w:rFonts w:asciiTheme="minorHAnsi" w:hAnsiTheme="minorHAnsi" w:cstheme="minorHAnsi"/>
                <w:b w:val="0"/>
                <w:sz w:val="20"/>
              </w:rPr>
              <w:t xml:space="preserve"> Leave (O</w:t>
            </w:r>
            <w:r w:rsidR="00BA180F" w:rsidRPr="003C5D98">
              <w:rPr>
                <w:rFonts w:asciiTheme="minorHAnsi" w:hAnsiTheme="minorHAnsi" w:cstheme="minorHAnsi"/>
                <w:b w:val="0"/>
                <w:sz w:val="20"/>
              </w:rPr>
              <w:t>A</w:t>
            </w:r>
            <w:r w:rsidRPr="003C5D98">
              <w:rPr>
                <w:rFonts w:asciiTheme="minorHAnsi" w:hAnsiTheme="minorHAnsi" w:cstheme="minorHAnsi"/>
                <w:b w:val="0"/>
                <w:sz w:val="20"/>
              </w:rPr>
              <w:t xml:space="preserve">L) </w:t>
            </w:r>
          </w:p>
          <w:p w:rsidR="00843FE2" w:rsidRPr="003C5D98" w:rsidRDefault="00843FE2" w:rsidP="00534209">
            <w:pPr>
              <w:pStyle w:val="BodyTextIndent"/>
              <w:ind w:left="34"/>
              <w:jc w:val="both"/>
              <w:rPr>
                <w:rFonts w:asciiTheme="minorHAnsi" w:hAnsiTheme="minorHAnsi" w:cstheme="minorHAnsi"/>
                <w:b w:val="0"/>
                <w:sz w:val="20"/>
              </w:rPr>
            </w:pPr>
          </w:p>
          <w:p w:rsidR="00843FE2" w:rsidRPr="003C5D98" w:rsidRDefault="00843FE2" w:rsidP="00534209">
            <w:pPr>
              <w:pStyle w:val="BodyTextIndent"/>
              <w:ind w:left="34"/>
              <w:jc w:val="both"/>
              <w:rPr>
                <w:rFonts w:asciiTheme="minorHAnsi" w:hAnsiTheme="minorHAnsi" w:cstheme="minorHAnsi"/>
                <w:b w:val="0"/>
                <w:sz w:val="20"/>
              </w:rPr>
            </w:pPr>
            <w:r w:rsidRPr="003C5D98">
              <w:rPr>
                <w:rFonts w:asciiTheme="minorHAnsi" w:hAnsiTheme="minorHAnsi" w:cstheme="minorHAnsi"/>
                <w:sz w:val="20"/>
              </w:rPr>
              <w:fldChar w:fldCharType="begin">
                <w:ffData>
                  <w:name w:val="Check3"/>
                  <w:enabled/>
                  <w:calcOnExit w:val="0"/>
                  <w:checkBox>
                    <w:sizeAuto/>
                    <w:default w:val="0"/>
                  </w:checkBox>
                </w:ffData>
              </w:fldChar>
            </w:r>
            <w:r w:rsidRPr="003C5D98">
              <w:rPr>
                <w:rFonts w:asciiTheme="minorHAnsi" w:hAnsiTheme="minorHAnsi" w:cstheme="minorHAnsi"/>
                <w:b w:val="0"/>
                <w:sz w:val="20"/>
              </w:rPr>
              <w:instrText xml:space="preserve"> FORMCHECKBOX </w:instrText>
            </w:r>
            <w:r w:rsidR="00A66165">
              <w:rPr>
                <w:rFonts w:asciiTheme="minorHAnsi" w:hAnsiTheme="minorHAnsi" w:cstheme="minorHAnsi"/>
                <w:sz w:val="20"/>
              </w:rPr>
            </w:r>
            <w:r w:rsidR="00A66165">
              <w:rPr>
                <w:rFonts w:asciiTheme="minorHAnsi" w:hAnsiTheme="minorHAnsi" w:cstheme="minorHAnsi"/>
                <w:sz w:val="20"/>
              </w:rPr>
              <w:fldChar w:fldCharType="separate"/>
            </w:r>
            <w:r w:rsidRPr="003C5D98">
              <w:rPr>
                <w:rFonts w:asciiTheme="minorHAnsi" w:hAnsiTheme="minorHAnsi" w:cstheme="minorHAnsi"/>
                <w:sz w:val="20"/>
              </w:rPr>
              <w:fldChar w:fldCharType="end"/>
            </w:r>
            <w:r w:rsidRPr="003C5D98">
              <w:rPr>
                <w:rFonts w:asciiTheme="minorHAnsi" w:hAnsiTheme="minorHAnsi" w:cstheme="minorHAnsi"/>
                <w:b w:val="0"/>
                <w:sz w:val="20"/>
              </w:rPr>
              <w:t xml:space="preserve">  52 w</w:t>
            </w:r>
            <w:r w:rsidR="00BA180F" w:rsidRPr="003C5D98">
              <w:rPr>
                <w:rFonts w:asciiTheme="minorHAnsi" w:hAnsiTheme="minorHAnsi" w:cstheme="minorHAnsi"/>
                <w:b w:val="0"/>
                <w:sz w:val="20"/>
              </w:rPr>
              <w:t xml:space="preserve">eeks Ordinary </w:t>
            </w:r>
            <w:r w:rsidR="009E6B09" w:rsidRPr="003C5D98">
              <w:rPr>
                <w:rFonts w:asciiTheme="minorHAnsi" w:hAnsiTheme="minorHAnsi" w:cstheme="minorHAnsi"/>
                <w:b w:val="0"/>
                <w:sz w:val="20"/>
              </w:rPr>
              <w:t>Adoption</w:t>
            </w:r>
            <w:r w:rsidR="00BA180F" w:rsidRPr="003C5D98">
              <w:rPr>
                <w:rFonts w:asciiTheme="minorHAnsi" w:hAnsiTheme="minorHAnsi" w:cstheme="minorHAnsi"/>
                <w:b w:val="0"/>
                <w:sz w:val="20"/>
              </w:rPr>
              <w:t xml:space="preserve"> Leave (OA</w:t>
            </w:r>
            <w:r w:rsidRPr="003C5D98">
              <w:rPr>
                <w:rFonts w:asciiTheme="minorHAnsi" w:hAnsiTheme="minorHAnsi" w:cstheme="minorHAnsi"/>
                <w:b w:val="0"/>
                <w:sz w:val="20"/>
              </w:rPr>
              <w:t xml:space="preserve">L) plus Additional </w:t>
            </w:r>
            <w:r w:rsidR="009E6B09" w:rsidRPr="003C5D98">
              <w:rPr>
                <w:rFonts w:asciiTheme="minorHAnsi" w:hAnsiTheme="minorHAnsi" w:cstheme="minorHAnsi"/>
                <w:b w:val="0"/>
                <w:sz w:val="20"/>
              </w:rPr>
              <w:t>Adoption</w:t>
            </w:r>
            <w:r w:rsidRPr="003C5D98">
              <w:rPr>
                <w:rFonts w:asciiTheme="minorHAnsi" w:hAnsiTheme="minorHAnsi" w:cstheme="minorHAnsi"/>
                <w:b w:val="0"/>
                <w:sz w:val="20"/>
              </w:rPr>
              <w:t xml:space="preserve"> Leave (A</w:t>
            </w:r>
            <w:r w:rsidR="00BA180F" w:rsidRPr="003C5D98">
              <w:rPr>
                <w:rFonts w:asciiTheme="minorHAnsi" w:hAnsiTheme="minorHAnsi" w:cstheme="minorHAnsi"/>
                <w:b w:val="0"/>
                <w:sz w:val="20"/>
              </w:rPr>
              <w:t>A</w:t>
            </w:r>
            <w:r w:rsidRPr="003C5D98">
              <w:rPr>
                <w:rFonts w:asciiTheme="minorHAnsi" w:hAnsiTheme="minorHAnsi" w:cstheme="minorHAnsi"/>
                <w:b w:val="0"/>
                <w:sz w:val="20"/>
              </w:rPr>
              <w:t xml:space="preserve">L) </w:t>
            </w:r>
          </w:p>
          <w:p w:rsidR="00843FE2" w:rsidRPr="003C5D98" w:rsidRDefault="00843FE2" w:rsidP="00534209">
            <w:pPr>
              <w:pStyle w:val="BodyTextIndent"/>
              <w:ind w:left="34"/>
              <w:jc w:val="both"/>
              <w:rPr>
                <w:rFonts w:asciiTheme="minorHAnsi" w:hAnsiTheme="minorHAnsi" w:cstheme="minorHAnsi"/>
                <w:b w:val="0"/>
                <w:sz w:val="20"/>
              </w:rPr>
            </w:pPr>
          </w:p>
          <w:p w:rsidR="00843FE2" w:rsidRPr="003C5D98" w:rsidRDefault="00843FE2" w:rsidP="00534209">
            <w:pPr>
              <w:pStyle w:val="BodyTextIndent"/>
              <w:ind w:left="34"/>
              <w:jc w:val="both"/>
              <w:rPr>
                <w:rFonts w:asciiTheme="minorHAnsi" w:hAnsiTheme="minorHAnsi" w:cstheme="minorHAnsi"/>
                <w:b w:val="0"/>
                <w:sz w:val="20"/>
              </w:rPr>
            </w:pPr>
            <w:r w:rsidRPr="003C5D98">
              <w:rPr>
                <w:rFonts w:asciiTheme="minorHAnsi" w:hAnsiTheme="minorHAnsi" w:cstheme="minorHAnsi"/>
                <w:sz w:val="20"/>
              </w:rPr>
              <w:fldChar w:fldCharType="begin">
                <w:ffData>
                  <w:name w:val="Check15"/>
                  <w:enabled/>
                  <w:calcOnExit w:val="0"/>
                  <w:checkBox>
                    <w:sizeAuto/>
                    <w:default w:val="0"/>
                  </w:checkBox>
                </w:ffData>
              </w:fldChar>
            </w:r>
            <w:bookmarkStart w:id="14" w:name="Check15"/>
            <w:r w:rsidRPr="003C5D98">
              <w:rPr>
                <w:rFonts w:asciiTheme="minorHAnsi" w:hAnsiTheme="minorHAnsi" w:cstheme="minorHAnsi"/>
                <w:b w:val="0"/>
                <w:sz w:val="20"/>
              </w:rPr>
              <w:instrText xml:space="preserve"> FORMCHECKBOX </w:instrText>
            </w:r>
            <w:r w:rsidR="00A66165">
              <w:rPr>
                <w:rFonts w:asciiTheme="minorHAnsi" w:hAnsiTheme="minorHAnsi" w:cstheme="minorHAnsi"/>
                <w:sz w:val="20"/>
              </w:rPr>
            </w:r>
            <w:r w:rsidR="00A66165">
              <w:rPr>
                <w:rFonts w:asciiTheme="minorHAnsi" w:hAnsiTheme="minorHAnsi" w:cstheme="minorHAnsi"/>
                <w:sz w:val="20"/>
              </w:rPr>
              <w:fldChar w:fldCharType="separate"/>
            </w:r>
            <w:r w:rsidRPr="003C5D98">
              <w:rPr>
                <w:rFonts w:asciiTheme="minorHAnsi" w:hAnsiTheme="minorHAnsi" w:cstheme="minorHAnsi"/>
                <w:sz w:val="20"/>
              </w:rPr>
              <w:fldChar w:fldCharType="end"/>
            </w:r>
            <w:bookmarkEnd w:id="14"/>
            <w:r w:rsidRPr="003C5D98">
              <w:rPr>
                <w:rFonts w:asciiTheme="minorHAnsi" w:hAnsiTheme="minorHAnsi" w:cstheme="minorHAnsi"/>
                <w:b w:val="0"/>
                <w:sz w:val="20"/>
              </w:rPr>
              <w:t xml:space="preserve">  Other number of weeks, please state number of weeks or return date ………………………………………………</w:t>
            </w:r>
          </w:p>
          <w:p w:rsidR="00534209" w:rsidRPr="003C5D98" w:rsidRDefault="00534209" w:rsidP="009E6B09">
            <w:pPr>
              <w:pStyle w:val="BodyTextIndent"/>
              <w:ind w:left="0"/>
              <w:jc w:val="both"/>
              <w:rPr>
                <w:rFonts w:asciiTheme="minorHAnsi" w:hAnsiTheme="minorHAnsi" w:cstheme="minorHAnsi"/>
                <w:b w:val="0"/>
                <w:sz w:val="20"/>
              </w:rPr>
            </w:pPr>
          </w:p>
        </w:tc>
      </w:tr>
      <w:tr w:rsidR="00843FE2" w:rsidRPr="003C5D98" w:rsidTr="00201855">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0491" w:type="dxa"/>
            <w:gridSpan w:val="3"/>
          </w:tcPr>
          <w:p w:rsidR="00843FE2" w:rsidRPr="003C5D98" w:rsidRDefault="00843FE2" w:rsidP="00AB5FEB">
            <w:pPr>
              <w:pStyle w:val="BodyTextIndent"/>
              <w:ind w:left="1169" w:hanging="1169"/>
              <w:jc w:val="both"/>
              <w:rPr>
                <w:rFonts w:asciiTheme="minorHAnsi" w:hAnsiTheme="minorHAnsi" w:cstheme="minorHAnsi"/>
                <w:b w:val="0"/>
                <w:sz w:val="20"/>
              </w:rPr>
            </w:pPr>
            <w:r w:rsidRPr="003C5D98">
              <w:rPr>
                <w:rFonts w:asciiTheme="minorHAnsi" w:hAnsiTheme="minorHAnsi" w:cstheme="minorHAnsi"/>
                <w:sz w:val="20"/>
              </w:rPr>
              <w:t xml:space="preserve">Option 3: </w:t>
            </w:r>
            <w:r w:rsidR="008E1C5F" w:rsidRPr="003C5D98">
              <w:rPr>
                <w:rFonts w:asciiTheme="minorHAnsi" w:hAnsiTheme="minorHAnsi" w:cstheme="minorHAnsi"/>
                <w:sz w:val="20"/>
              </w:rPr>
              <w:t xml:space="preserve">  </w:t>
            </w:r>
            <w:r w:rsidR="00BA180F" w:rsidRPr="003C5D98">
              <w:rPr>
                <w:rFonts w:asciiTheme="minorHAnsi" w:hAnsiTheme="minorHAnsi" w:cstheme="minorHAnsi"/>
                <w:sz w:val="20"/>
              </w:rPr>
              <w:t xml:space="preserve"> </w:t>
            </w:r>
            <w:r w:rsidR="00AB5FEB" w:rsidRPr="003C5D98">
              <w:rPr>
                <w:rFonts w:asciiTheme="minorHAnsi" w:hAnsiTheme="minorHAnsi" w:cstheme="minorHAnsi"/>
                <w:sz w:val="20"/>
              </w:rPr>
              <w:t xml:space="preserve"> </w:t>
            </w:r>
            <w:r w:rsidRPr="003C5D98">
              <w:rPr>
                <w:rFonts w:asciiTheme="minorHAnsi" w:hAnsiTheme="minorHAnsi" w:cstheme="minorHAnsi"/>
                <w:sz w:val="20"/>
              </w:rPr>
              <w:t xml:space="preserve">This option applies to employees who have at least 26 weeks’ continuous </w:t>
            </w:r>
            <w:r w:rsidR="009E6B09" w:rsidRPr="003C5D98">
              <w:rPr>
                <w:rFonts w:asciiTheme="minorHAnsi" w:hAnsiTheme="minorHAnsi" w:cstheme="minorHAnsi"/>
                <w:sz w:val="20"/>
              </w:rPr>
              <w:t xml:space="preserve">but not more than 1 years </w:t>
            </w:r>
            <w:r w:rsidRPr="003C5D98">
              <w:rPr>
                <w:rFonts w:asciiTheme="minorHAnsi" w:hAnsiTheme="minorHAnsi" w:cstheme="minorHAnsi"/>
                <w:sz w:val="20"/>
              </w:rPr>
              <w:t xml:space="preserve">Local Government Service </w:t>
            </w:r>
            <w:r w:rsidR="00BA180F" w:rsidRPr="003C5D98">
              <w:rPr>
                <w:rFonts w:asciiTheme="minorHAnsi" w:hAnsiTheme="minorHAnsi" w:cstheme="minorHAnsi"/>
                <w:sz w:val="20"/>
              </w:rPr>
              <w:t>by the week in which they are notified of being matched with a child.</w:t>
            </w:r>
          </w:p>
        </w:tc>
      </w:tr>
      <w:tr w:rsidR="00843FE2" w:rsidRPr="003C5D98" w:rsidTr="00201855">
        <w:trPr>
          <w:trHeight w:val="265"/>
        </w:trPr>
        <w:tc>
          <w:tcPr>
            <w:cnfStyle w:val="001000000000" w:firstRow="0" w:lastRow="0" w:firstColumn="1" w:lastColumn="0" w:oddVBand="0" w:evenVBand="0" w:oddHBand="0" w:evenHBand="0" w:firstRowFirstColumn="0" w:firstRowLastColumn="0" w:lastRowFirstColumn="0" w:lastRowLastColumn="0"/>
            <w:tcW w:w="10491" w:type="dxa"/>
            <w:gridSpan w:val="3"/>
          </w:tcPr>
          <w:p w:rsidR="00843FE2" w:rsidRPr="003C5D98" w:rsidRDefault="00843FE2" w:rsidP="00534209">
            <w:pPr>
              <w:tabs>
                <w:tab w:val="left" w:pos="1746"/>
              </w:tabs>
              <w:jc w:val="both"/>
              <w:rPr>
                <w:rFonts w:cstheme="minorHAnsi"/>
                <w:b w:val="0"/>
                <w:sz w:val="20"/>
                <w:szCs w:val="20"/>
              </w:rPr>
            </w:pPr>
            <w:r w:rsidRPr="003C5D98">
              <w:rPr>
                <w:rFonts w:cstheme="minorHAnsi"/>
                <w:b w:val="0"/>
                <w:sz w:val="20"/>
                <w:szCs w:val="20"/>
              </w:rPr>
              <w:t xml:space="preserve">Please indicate when you wish to return to work after either: </w:t>
            </w:r>
          </w:p>
          <w:p w:rsidR="00843FE2" w:rsidRPr="003C5D98" w:rsidRDefault="00843FE2" w:rsidP="00534209">
            <w:pPr>
              <w:tabs>
                <w:tab w:val="left" w:pos="1746"/>
              </w:tabs>
              <w:jc w:val="both"/>
              <w:rPr>
                <w:rFonts w:cstheme="minorHAnsi"/>
                <w:b w:val="0"/>
                <w:sz w:val="20"/>
                <w:szCs w:val="20"/>
              </w:rPr>
            </w:pPr>
          </w:p>
          <w:p w:rsidR="00843FE2" w:rsidRPr="003C5D98" w:rsidRDefault="00843FE2" w:rsidP="00534209">
            <w:pPr>
              <w:tabs>
                <w:tab w:val="left" w:pos="1746"/>
              </w:tabs>
              <w:jc w:val="both"/>
              <w:rPr>
                <w:rFonts w:cstheme="minorHAnsi"/>
                <w:b w:val="0"/>
                <w:sz w:val="20"/>
                <w:szCs w:val="20"/>
              </w:rPr>
            </w:pPr>
            <w:r w:rsidRPr="003C5D98">
              <w:rPr>
                <w:rFonts w:cstheme="minorHAnsi"/>
                <w:sz w:val="20"/>
                <w:szCs w:val="20"/>
              </w:rPr>
              <w:lastRenderedPageBreak/>
              <w:fldChar w:fldCharType="begin">
                <w:ffData>
                  <w:name w:val="Check4"/>
                  <w:enabled/>
                  <w:calcOnExit w:val="0"/>
                  <w:checkBox>
                    <w:sizeAuto/>
                    <w:default w:val="0"/>
                  </w:checkBox>
                </w:ffData>
              </w:fldChar>
            </w:r>
            <w:bookmarkStart w:id="15" w:name="Check4"/>
            <w:r w:rsidRPr="003C5D98">
              <w:rPr>
                <w:rFonts w:cstheme="minorHAnsi"/>
                <w:b w:val="0"/>
                <w:sz w:val="20"/>
                <w:szCs w:val="20"/>
              </w:rPr>
              <w:instrText xml:space="preserve"> FORMCHECKBOX </w:instrText>
            </w:r>
            <w:r w:rsidR="00A66165">
              <w:rPr>
                <w:rFonts w:cstheme="minorHAnsi"/>
                <w:sz w:val="20"/>
                <w:szCs w:val="20"/>
              </w:rPr>
            </w:r>
            <w:r w:rsidR="00A66165">
              <w:rPr>
                <w:rFonts w:cstheme="minorHAnsi"/>
                <w:sz w:val="20"/>
                <w:szCs w:val="20"/>
              </w:rPr>
              <w:fldChar w:fldCharType="separate"/>
            </w:r>
            <w:r w:rsidRPr="003C5D98">
              <w:rPr>
                <w:rFonts w:cstheme="minorHAnsi"/>
                <w:sz w:val="20"/>
                <w:szCs w:val="20"/>
              </w:rPr>
              <w:fldChar w:fldCharType="end"/>
            </w:r>
            <w:bookmarkEnd w:id="15"/>
            <w:r w:rsidR="00BA180F" w:rsidRPr="003C5D98">
              <w:rPr>
                <w:rFonts w:cstheme="minorHAnsi"/>
                <w:b w:val="0"/>
                <w:sz w:val="20"/>
                <w:szCs w:val="20"/>
              </w:rPr>
              <w:t xml:space="preserve">  26 weeks (OA</w:t>
            </w:r>
            <w:r w:rsidRPr="003C5D98">
              <w:rPr>
                <w:rFonts w:cstheme="minorHAnsi"/>
                <w:b w:val="0"/>
                <w:sz w:val="20"/>
                <w:szCs w:val="20"/>
              </w:rPr>
              <w:t>L) – paid at 6 weeks at 90% of a week’s pay and then 20 weeks S</w:t>
            </w:r>
            <w:r w:rsidR="00BA180F" w:rsidRPr="003C5D98">
              <w:rPr>
                <w:rFonts w:cstheme="minorHAnsi"/>
                <w:b w:val="0"/>
                <w:sz w:val="20"/>
                <w:szCs w:val="20"/>
              </w:rPr>
              <w:t>A</w:t>
            </w:r>
            <w:r w:rsidRPr="003C5D98">
              <w:rPr>
                <w:rFonts w:cstheme="minorHAnsi"/>
                <w:b w:val="0"/>
                <w:sz w:val="20"/>
                <w:szCs w:val="20"/>
              </w:rPr>
              <w:t xml:space="preserve">P. </w:t>
            </w:r>
          </w:p>
          <w:p w:rsidR="00843FE2" w:rsidRPr="003C5D98" w:rsidRDefault="00843FE2" w:rsidP="00534209">
            <w:pPr>
              <w:tabs>
                <w:tab w:val="left" w:pos="1746"/>
              </w:tabs>
              <w:jc w:val="both"/>
              <w:rPr>
                <w:rFonts w:cstheme="minorHAnsi"/>
                <w:b w:val="0"/>
                <w:sz w:val="20"/>
                <w:szCs w:val="20"/>
              </w:rPr>
            </w:pPr>
          </w:p>
          <w:p w:rsidR="00843FE2" w:rsidRPr="003C5D98" w:rsidRDefault="00843FE2" w:rsidP="00534209">
            <w:pPr>
              <w:tabs>
                <w:tab w:val="left" w:pos="1746"/>
              </w:tabs>
              <w:jc w:val="both"/>
              <w:rPr>
                <w:rFonts w:cstheme="minorHAnsi"/>
                <w:b w:val="0"/>
                <w:sz w:val="20"/>
                <w:szCs w:val="20"/>
              </w:rPr>
            </w:pPr>
            <w:r w:rsidRPr="003C5D98">
              <w:rPr>
                <w:rFonts w:cstheme="minorHAnsi"/>
                <w:sz w:val="20"/>
                <w:szCs w:val="20"/>
              </w:rPr>
              <w:fldChar w:fldCharType="begin">
                <w:ffData>
                  <w:name w:val="Check5"/>
                  <w:enabled/>
                  <w:calcOnExit w:val="0"/>
                  <w:checkBox>
                    <w:sizeAuto/>
                    <w:default w:val="0"/>
                  </w:checkBox>
                </w:ffData>
              </w:fldChar>
            </w:r>
            <w:r w:rsidRPr="003C5D98">
              <w:rPr>
                <w:rFonts w:cstheme="minorHAnsi"/>
                <w:b w:val="0"/>
                <w:sz w:val="20"/>
                <w:szCs w:val="20"/>
              </w:rPr>
              <w:instrText xml:space="preserve"> FORMCHECKBOX </w:instrText>
            </w:r>
            <w:r w:rsidR="00A66165">
              <w:rPr>
                <w:rFonts w:cstheme="minorHAnsi"/>
                <w:sz w:val="20"/>
                <w:szCs w:val="20"/>
              </w:rPr>
            </w:r>
            <w:r w:rsidR="00A66165">
              <w:rPr>
                <w:rFonts w:cstheme="minorHAnsi"/>
                <w:sz w:val="20"/>
                <w:szCs w:val="20"/>
              </w:rPr>
              <w:fldChar w:fldCharType="separate"/>
            </w:r>
            <w:r w:rsidRPr="003C5D98">
              <w:rPr>
                <w:rFonts w:cstheme="minorHAnsi"/>
                <w:sz w:val="20"/>
                <w:szCs w:val="20"/>
              </w:rPr>
              <w:fldChar w:fldCharType="end"/>
            </w:r>
            <w:r w:rsidRPr="003C5D98">
              <w:rPr>
                <w:rFonts w:cstheme="minorHAnsi"/>
                <w:b w:val="0"/>
                <w:sz w:val="20"/>
                <w:szCs w:val="20"/>
              </w:rPr>
              <w:t xml:space="preserve">  39 weeks paid leave – paid at 6 weeks at 90% of a week’s pay then 33 weeks S</w:t>
            </w:r>
            <w:r w:rsidR="00BA180F" w:rsidRPr="003C5D98">
              <w:rPr>
                <w:rFonts w:cstheme="minorHAnsi"/>
                <w:b w:val="0"/>
                <w:sz w:val="20"/>
                <w:szCs w:val="20"/>
              </w:rPr>
              <w:t>A</w:t>
            </w:r>
            <w:r w:rsidRPr="003C5D98">
              <w:rPr>
                <w:rFonts w:cstheme="minorHAnsi"/>
                <w:b w:val="0"/>
                <w:sz w:val="20"/>
                <w:szCs w:val="20"/>
              </w:rPr>
              <w:t>P.</w:t>
            </w:r>
          </w:p>
          <w:p w:rsidR="00843FE2" w:rsidRPr="003C5D98" w:rsidRDefault="00843FE2" w:rsidP="00534209">
            <w:pPr>
              <w:pStyle w:val="BodyTextIndent"/>
              <w:ind w:left="0"/>
              <w:jc w:val="both"/>
              <w:rPr>
                <w:rFonts w:asciiTheme="minorHAnsi" w:hAnsiTheme="minorHAnsi" w:cstheme="minorHAnsi"/>
                <w:b w:val="0"/>
                <w:sz w:val="20"/>
              </w:rPr>
            </w:pPr>
          </w:p>
          <w:p w:rsidR="00843FE2" w:rsidRPr="003C5D98" w:rsidRDefault="00843FE2" w:rsidP="00534209">
            <w:pPr>
              <w:pStyle w:val="BodyTextIndent"/>
              <w:ind w:left="0"/>
              <w:jc w:val="both"/>
              <w:rPr>
                <w:rFonts w:asciiTheme="minorHAnsi" w:hAnsiTheme="minorHAnsi" w:cstheme="minorHAnsi"/>
                <w:b w:val="0"/>
                <w:sz w:val="20"/>
              </w:rPr>
            </w:pPr>
            <w:r w:rsidRPr="003C5D98">
              <w:rPr>
                <w:rFonts w:asciiTheme="minorHAnsi" w:hAnsiTheme="minorHAnsi" w:cstheme="minorHAnsi"/>
                <w:sz w:val="20"/>
              </w:rPr>
              <w:fldChar w:fldCharType="begin">
                <w:ffData>
                  <w:name w:val="Check6"/>
                  <w:enabled/>
                  <w:calcOnExit w:val="0"/>
                  <w:checkBox>
                    <w:sizeAuto/>
                    <w:default w:val="0"/>
                  </w:checkBox>
                </w:ffData>
              </w:fldChar>
            </w:r>
            <w:bookmarkStart w:id="16" w:name="Check6"/>
            <w:r w:rsidRPr="003C5D98">
              <w:rPr>
                <w:rFonts w:asciiTheme="minorHAnsi" w:hAnsiTheme="minorHAnsi" w:cstheme="minorHAnsi"/>
                <w:b w:val="0"/>
                <w:sz w:val="20"/>
              </w:rPr>
              <w:instrText xml:space="preserve"> FORMCHECKBOX </w:instrText>
            </w:r>
            <w:r w:rsidR="00A66165">
              <w:rPr>
                <w:rFonts w:asciiTheme="minorHAnsi" w:hAnsiTheme="minorHAnsi" w:cstheme="minorHAnsi"/>
                <w:sz w:val="20"/>
              </w:rPr>
            </w:r>
            <w:r w:rsidR="00A66165">
              <w:rPr>
                <w:rFonts w:asciiTheme="minorHAnsi" w:hAnsiTheme="minorHAnsi" w:cstheme="minorHAnsi"/>
                <w:sz w:val="20"/>
              </w:rPr>
              <w:fldChar w:fldCharType="separate"/>
            </w:r>
            <w:r w:rsidRPr="003C5D98">
              <w:rPr>
                <w:rFonts w:asciiTheme="minorHAnsi" w:hAnsiTheme="minorHAnsi" w:cstheme="minorHAnsi"/>
                <w:sz w:val="20"/>
              </w:rPr>
              <w:fldChar w:fldCharType="end"/>
            </w:r>
            <w:bookmarkEnd w:id="16"/>
            <w:r w:rsidR="004661F5" w:rsidRPr="003C5D98">
              <w:rPr>
                <w:rFonts w:asciiTheme="minorHAnsi" w:hAnsiTheme="minorHAnsi" w:cstheme="minorHAnsi"/>
                <w:b w:val="0"/>
                <w:sz w:val="20"/>
              </w:rPr>
              <w:t xml:space="preserve">  52 weeks (OAL plus AA</w:t>
            </w:r>
            <w:r w:rsidRPr="003C5D98">
              <w:rPr>
                <w:rFonts w:asciiTheme="minorHAnsi" w:hAnsiTheme="minorHAnsi" w:cstheme="minorHAnsi"/>
                <w:b w:val="0"/>
                <w:sz w:val="20"/>
              </w:rPr>
              <w:t xml:space="preserve">L) – paid at 6 weeks at </w:t>
            </w:r>
            <w:r w:rsidR="004661F5" w:rsidRPr="003C5D98">
              <w:rPr>
                <w:rFonts w:asciiTheme="minorHAnsi" w:hAnsiTheme="minorHAnsi" w:cstheme="minorHAnsi"/>
                <w:b w:val="0"/>
                <w:sz w:val="20"/>
              </w:rPr>
              <w:t>90% of a week’s pay, 33 weeks SA</w:t>
            </w:r>
            <w:r w:rsidRPr="003C5D98">
              <w:rPr>
                <w:rFonts w:asciiTheme="minorHAnsi" w:hAnsiTheme="minorHAnsi" w:cstheme="minorHAnsi"/>
                <w:b w:val="0"/>
                <w:sz w:val="20"/>
              </w:rPr>
              <w:t>P then 13 weeks unpaid.</w:t>
            </w:r>
          </w:p>
          <w:p w:rsidR="00843FE2" w:rsidRPr="003C5D98" w:rsidRDefault="00843FE2" w:rsidP="00534209">
            <w:pPr>
              <w:pStyle w:val="BodyTextIndent"/>
              <w:ind w:left="0"/>
              <w:jc w:val="both"/>
              <w:rPr>
                <w:rFonts w:asciiTheme="minorHAnsi" w:hAnsiTheme="minorHAnsi" w:cstheme="minorHAnsi"/>
                <w:b w:val="0"/>
                <w:sz w:val="20"/>
              </w:rPr>
            </w:pPr>
          </w:p>
          <w:p w:rsidR="00843FE2" w:rsidRPr="003C5D98" w:rsidRDefault="00843FE2" w:rsidP="00534209">
            <w:pPr>
              <w:pStyle w:val="BodyTextIndent"/>
              <w:ind w:left="0"/>
              <w:jc w:val="both"/>
              <w:rPr>
                <w:rFonts w:asciiTheme="minorHAnsi" w:hAnsiTheme="minorHAnsi" w:cstheme="minorHAnsi"/>
                <w:b w:val="0"/>
                <w:sz w:val="20"/>
              </w:rPr>
            </w:pPr>
            <w:r w:rsidRPr="003C5D98">
              <w:rPr>
                <w:rFonts w:asciiTheme="minorHAnsi" w:hAnsiTheme="minorHAnsi" w:cstheme="minorHAnsi"/>
                <w:sz w:val="20"/>
              </w:rPr>
              <w:fldChar w:fldCharType="begin">
                <w:ffData>
                  <w:name w:val="Check15"/>
                  <w:enabled/>
                  <w:calcOnExit w:val="0"/>
                  <w:checkBox>
                    <w:sizeAuto/>
                    <w:default w:val="0"/>
                  </w:checkBox>
                </w:ffData>
              </w:fldChar>
            </w:r>
            <w:r w:rsidRPr="003C5D98">
              <w:rPr>
                <w:rFonts w:asciiTheme="minorHAnsi" w:hAnsiTheme="minorHAnsi" w:cstheme="minorHAnsi"/>
                <w:b w:val="0"/>
                <w:sz w:val="20"/>
              </w:rPr>
              <w:instrText xml:space="preserve"> FORMCHECKBOX </w:instrText>
            </w:r>
            <w:r w:rsidR="00A66165">
              <w:rPr>
                <w:rFonts w:asciiTheme="minorHAnsi" w:hAnsiTheme="minorHAnsi" w:cstheme="minorHAnsi"/>
                <w:sz w:val="20"/>
              </w:rPr>
            </w:r>
            <w:r w:rsidR="00A66165">
              <w:rPr>
                <w:rFonts w:asciiTheme="minorHAnsi" w:hAnsiTheme="minorHAnsi" w:cstheme="minorHAnsi"/>
                <w:sz w:val="20"/>
              </w:rPr>
              <w:fldChar w:fldCharType="separate"/>
            </w:r>
            <w:r w:rsidRPr="003C5D98">
              <w:rPr>
                <w:rFonts w:asciiTheme="minorHAnsi" w:hAnsiTheme="minorHAnsi" w:cstheme="minorHAnsi"/>
                <w:sz w:val="20"/>
              </w:rPr>
              <w:fldChar w:fldCharType="end"/>
            </w:r>
            <w:r w:rsidRPr="003C5D98">
              <w:rPr>
                <w:rFonts w:asciiTheme="minorHAnsi" w:hAnsiTheme="minorHAnsi" w:cstheme="minorHAnsi"/>
                <w:b w:val="0"/>
                <w:sz w:val="20"/>
              </w:rPr>
              <w:t xml:space="preserve">  Other number of weeks, please state number of weeks or return date ………………………………………………</w:t>
            </w:r>
          </w:p>
          <w:p w:rsidR="00B60E05" w:rsidRPr="003C5D98" w:rsidRDefault="00B60E05" w:rsidP="00534209">
            <w:pPr>
              <w:pStyle w:val="BodyTextIndent"/>
              <w:ind w:left="0"/>
              <w:jc w:val="both"/>
              <w:rPr>
                <w:rFonts w:asciiTheme="minorHAnsi" w:hAnsiTheme="minorHAnsi" w:cstheme="minorHAnsi"/>
                <w:b w:val="0"/>
                <w:sz w:val="20"/>
              </w:rPr>
            </w:pPr>
          </w:p>
          <w:p w:rsidR="004661F5" w:rsidRPr="003C5D98" w:rsidRDefault="004661F5" w:rsidP="00534209">
            <w:pPr>
              <w:pStyle w:val="BodyTextIndent"/>
              <w:ind w:left="0"/>
              <w:jc w:val="both"/>
              <w:rPr>
                <w:rFonts w:asciiTheme="minorHAnsi" w:hAnsiTheme="minorHAnsi" w:cstheme="minorHAnsi"/>
                <w:b w:val="0"/>
                <w:sz w:val="20"/>
              </w:rPr>
            </w:pPr>
          </w:p>
          <w:p w:rsidR="004661F5" w:rsidRPr="003C5D98" w:rsidRDefault="004661F5" w:rsidP="00534209">
            <w:pPr>
              <w:pStyle w:val="BodyTextIndent"/>
              <w:ind w:left="0"/>
              <w:jc w:val="both"/>
              <w:rPr>
                <w:rFonts w:asciiTheme="minorHAnsi" w:hAnsiTheme="minorHAnsi" w:cstheme="minorHAnsi"/>
                <w:b w:val="0"/>
                <w:sz w:val="20"/>
              </w:rPr>
            </w:pPr>
          </w:p>
        </w:tc>
      </w:tr>
      <w:tr w:rsidR="00843FE2" w:rsidRPr="003C5D98" w:rsidTr="00201855">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491" w:type="dxa"/>
            <w:gridSpan w:val="3"/>
          </w:tcPr>
          <w:p w:rsidR="00843FE2" w:rsidRPr="003C5D98" w:rsidRDefault="008606C7" w:rsidP="008606C7">
            <w:pPr>
              <w:pStyle w:val="BodyTextIndent"/>
              <w:ind w:left="1169" w:hanging="1135"/>
              <w:jc w:val="both"/>
              <w:rPr>
                <w:rFonts w:asciiTheme="minorHAnsi" w:hAnsiTheme="minorHAnsi" w:cstheme="minorHAnsi"/>
                <w:sz w:val="20"/>
              </w:rPr>
            </w:pPr>
            <w:r w:rsidRPr="003C5D98">
              <w:rPr>
                <w:rFonts w:asciiTheme="minorHAnsi" w:hAnsiTheme="minorHAnsi" w:cstheme="minorHAnsi"/>
                <w:sz w:val="20"/>
              </w:rPr>
              <w:lastRenderedPageBreak/>
              <w:t>Option 4</w:t>
            </w:r>
            <w:r w:rsidR="00843FE2" w:rsidRPr="003C5D98">
              <w:rPr>
                <w:rFonts w:asciiTheme="minorHAnsi" w:hAnsiTheme="minorHAnsi" w:cstheme="minorHAnsi"/>
                <w:sz w:val="20"/>
              </w:rPr>
              <w:t xml:space="preserve">  </w:t>
            </w:r>
            <w:r w:rsidR="008E1C5F" w:rsidRPr="003C5D98">
              <w:rPr>
                <w:rFonts w:asciiTheme="minorHAnsi" w:hAnsiTheme="minorHAnsi" w:cstheme="minorHAnsi"/>
                <w:sz w:val="20"/>
              </w:rPr>
              <w:t xml:space="preserve">    Th</w:t>
            </w:r>
            <w:r w:rsidR="00843FE2" w:rsidRPr="003C5D98">
              <w:rPr>
                <w:rFonts w:asciiTheme="minorHAnsi" w:hAnsiTheme="minorHAnsi" w:cstheme="minorHAnsi"/>
                <w:sz w:val="20"/>
              </w:rPr>
              <w:t>is option applies to employees who have at least one year’s continuous Local Government Service</w:t>
            </w:r>
            <w:r w:rsidRPr="003C5D98">
              <w:rPr>
                <w:rFonts w:asciiTheme="minorHAnsi" w:hAnsiTheme="minorHAnsi" w:cstheme="minorHAnsi"/>
                <w:sz w:val="20"/>
              </w:rPr>
              <w:t xml:space="preserve"> by the week in which they are notified of being matched with a child.</w:t>
            </w:r>
            <w:r w:rsidR="00843FE2" w:rsidRPr="003C5D98">
              <w:rPr>
                <w:rFonts w:asciiTheme="minorHAnsi" w:hAnsiTheme="minorHAnsi" w:cstheme="minorHAnsi"/>
                <w:sz w:val="20"/>
              </w:rPr>
              <w:t xml:space="preserve"> </w:t>
            </w:r>
          </w:p>
        </w:tc>
      </w:tr>
      <w:tr w:rsidR="00843FE2" w:rsidRPr="003C5D98" w:rsidTr="00201855">
        <w:trPr>
          <w:trHeight w:val="323"/>
        </w:trPr>
        <w:tc>
          <w:tcPr>
            <w:cnfStyle w:val="001000000000" w:firstRow="0" w:lastRow="0" w:firstColumn="1" w:lastColumn="0" w:oddVBand="0" w:evenVBand="0" w:oddHBand="0" w:evenHBand="0" w:firstRowFirstColumn="0" w:firstRowLastColumn="0" w:lastRowFirstColumn="0" w:lastRowLastColumn="0"/>
            <w:tcW w:w="10491" w:type="dxa"/>
            <w:gridSpan w:val="3"/>
          </w:tcPr>
          <w:p w:rsidR="00534209" w:rsidRPr="003C5D98" w:rsidRDefault="00534209" w:rsidP="00534209">
            <w:pPr>
              <w:tabs>
                <w:tab w:val="left" w:pos="1746"/>
              </w:tabs>
              <w:jc w:val="both"/>
              <w:rPr>
                <w:rFonts w:cstheme="minorHAnsi"/>
                <w:b w:val="0"/>
                <w:sz w:val="20"/>
                <w:szCs w:val="20"/>
              </w:rPr>
            </w:pPr>
          </w:p>
          <w:p w:rsidR="004661F5" w:rsidRPr="003C5D98" w:rsidRDefault="004661F5" w:rsidP="004661F5">
            <w:pPr>
              <w:tabs>
                <w:tab w:val="left" w:pos="1746"/>
              </w:tabs>
              <w:rPr>
                <w:rFonts w:cstheme="minorHAnsi"/>
                <w:b w:val="0"/>
                <w:sz w:val="20"/>
                <w:szCs w:val="20"/>
              </w:rPr>
            </w:pPr>
            <w:r w:rsidRPr="003C5D98">
              <w:rPr>
                <w:rFonts w:cstheme="minorHAnsi"/>
                <w:b w:val="0"/>
                <w:sz w:val="20"/>
                <w:szCs w:val="20"/>
              </w:rPr>
              <w:t>If you know you will be returning to work after your adoption leave</w:t>
            </w:r>
            <w:r w:rsidRPr="003C5D98">
              <w:rPr>
                <w:rFonts w:cstheme="minorHAnsi"/>
                <w:sz w:val="20"/>
                <w:szCs w:val="20"/>
              </w:rPr>
              <w:t xml:space="preserve">, </w:t>
            </w:r>
            <w:r w:rsidRPr="003C5D98">
              <w:rPr>
                <w:rFonts w:cstheme="minorHAnsi"/>
                <w:b w:val="0"/>
                <w:sz w:val="20"/>
                <w:szCs w:val="20"/>
              </w:rPr>
              <w:t>this option enables you to claim up to a maximum of 52 weeks adoption leave and</w:t>
            </w:r>
            <w:r w:rsidRPr="003C5D98">
              <w:rPr>
                <w:rFonts w:cstheme="minorHAnsi"/>
                <w:sz w:val="20"/>
                <w:szCs w:val="20"/>
              </w:rPr>
              <w:t xml:space="preserve">  </w:t>
            </w:r>
            <w:r w:rsidRPr="003C5D98">
              <w:rPr>
                <w:rFonts w:cstheme="minorHAnsi"/>
                <w:b w:val="0"/>
                <w:sz w:val="20"/>
                <w:szCs w:val="20"/>
              </w:rPr>
              <w:t>6 weeks at 90% of normal pay, 6 weeks at full pay</w:t>
            </w:r>
            <w:r w:rsidR="00201855">
              <w:rPr>
                <w:rFonts w:cstheme="minorHAnsi"/>
                <w:b w:val="0"/>
                <w:sz w:val="20"/>
                <w:szCs w:val="20"/>
              </w:rPr>
              <w:t xml:space="preserve"> </w:t>
            </w:r>
            <w:r w:rsidR="00201855" w:rsidRPr="00201855">
              <w:rPr>
                <w:rFonts w:cstheme="minorHAnsi"/>
                <w:b w:val="0"/>
                <w:i/>
                <w:sz w:val="20"/>
                <w:szCs w:val="20"/>
              </w:rPr>
              <w:t>(please see below)</w:t>
            </w:r>
            <w:r w:rsidRPr="003C5D98">
              <w:rPr>
                <w:rFonts w:cstheme="minorHAnsi"/>
                <w:b w:val="0"/>
                <w:sz w:val="20"/>
                <w:szCs w:val="20"/>
              </w:rPr>
              <w:t xml:space="preserve"> plus 33 weeks SAP (subject to a maximum of full pay). Weeks 40 to 52 are unpaid.  </w:t>
            </w:r>
          </w:p>
          <w:p w:rsidR="004661F5" w:rsidRPr="003C5D98" w:rsidRDefault="004661F5" w:rsidP="004661F5">
            <w:pPr>
              <w:tabs>
                <w:tab w:val="left" w:pos="1746"/>
              </w:tabs>
              <w:rPr>
                <w:rFonts w:cstheme="minorHAnsi"/>
                <w:b w:val="0"/>
                <w:sz w:val="20"/>
                <w:szCs w:val="20"/>
              </w:rPr>
            </w:pPr>
          </w:p>
          <w:p w:rsidR="004661F5" w:rsidRPr="003C5D98" w:rsidRDefault="004661F5" w:rsidP="004661F5">
            <w:pPr>
              <w:tabs>
                <w:tab w:val="left" w:pos="1746"/>
              </w:tabs>
              <w:rPr>
                <w:rFonts w:cstheme="minorHAnsi"/>
                <w:sz w:val="20"/>
                <w:szCs w:val="20"/>
              </w:rPr>
            </w:pPr>
            <w:r w:rsidRPr="003C5D98">
              <w:rPr>
                <w:rFonts w:cstheme="minorHAnsi"/>
                <w:b w:val="0"/>
                <w:sz w:val="20"/>
                <w:szCs w:val="20"/>
              </w:rPr>
              <w:t>The 6 weeks of full pay to be paid at either :-</w:t>
            </w:r>
          </w:p>
          <w:p w:rsidR="004661F5" w:rsidRPr="003C5D98" w:rsidRDefault="004661F5" w:rsidP="004661F5">
            <w:pPr>
              <w:tabs>
                <w:tab w:val="left" w:pos="1746"/>
              </w:tabs>
              <w:rPr>
                <w:rFonts w:cstheme="minorHAnsi"/>
                <w:sz w:val="20"/>
                <w:szCs w:val="20"/>
              </w:rPr>
            </w:pPr>
          </w:p>
          <w:p w:rsidR="004661F5" w:rsidRPr="003C5D98" w:rsidRDefault="004661F5" w:rsidP="004661F5">
            <w:pPr>
              <w:tabs>
                <w:tab w:val="left" w:pos="1746"/>
              </w:tabs>
              <w:rPr>
                <w:rFonts w:cstheme="minorHAnsi"/>
                <w:b w:val="0"/>
                <w:sz w:val="20"/>
                <w:szCs w:val="20"/>
              </w:rPr>
            </w:pPr>
            <w:r w:rsidRPr="003C5D98">
              <w:rPr>
                <w:rFonts w:cstheme="minorHAnsi"/>
                <w:sz w:val="20"/>
                <w:szCs w:val="20"/>
              </w:rPr>
              <w:fldChar w:fldCharType="begin">
                <w:ffData>
                  <w:name w:val="Check7"/>
                  <w:enabled/>
                  <w:calcOnExit w:val="0"/>
                  <w:checkBox>
                    <w:sizeAuto/>
                    <w:default w:val="0"/>
                  </w:checkBox>
                </w:ffData>
              </w:fldChar>
            </w:r>
            <w:r w:rsidRPr="003C5D98">
              <w:rPr>
                <w:rFonts w:cstheme="minorHAnsi"/>
                <w:b w:val="0"/>
                <w:sz w:val="20"/>
                <w:szCs w:val="20"/>
              </w:rPr>
              <w:instrText xml:space="preserve"> FORMCHECKBOX </w:instrText>
            </w:r>
            <w:r w:rsidR="00A66165">
              <w:rPr>
                <w:rFonts w:cstheme="minorHAnsi"/>
                <w:sz w:val="20"/>
                <w:szCs w:val="20"/>
              </w:rPr>
            </w:r>
            <w:r w:rsidR="00A66165">
              <w:rPr>
                <w:rFonts w:cstheme="minorHAnsi"/>
                <w:sz w:val="20"/>
                <w:szCs w:val="20"/>
              </w:rPr>
              <w:fldChar w:fldCharType="separate"/>
            </w:r>
            <w:r w:rsidRPr="003C5D98">
              <w:rPr>
                <w:rFonts w:cstheme="minorHAnsi"/>
                <w:sz w:val="20"/>
                <w:szCs w:val="20"/>
              </w:rPr>
              <w:fldChar w:fldCharType="end"/>
            </w:r>
            <w:r w:rsidRPr="003C5D98">
              <w:rPr>
                <w:rFonts w:cstheme="minorHAnsi"/>
                <w:b w:val="0"/>
                <w:sz w:val="20"/>
                <w:szCs w:val="20"/>
              </w:rPr>
              <w:t xml:space="preserve">  12 weeks at HALF-pay plus SAP (subject to a maximum of full pay), followed by 21 weeks at SAP    </w:t>
            </w:r>
          </w:p>
          <w:p w:rsidR="004661F5" w:rsidRPr="003C5D98" w:rsidRDefault="004661F5" w:rsidP="004661F5">
            <w:pPr>
              <w:tabs>
                <w:tab w:val="left" w:pos="1746"/>
              </w:tabs>
              <w:rPr>
                <w:rFonts w:cstheme="minorHAnsi"/>
                <w:sz w:val="20"/>
                <w:szCs w:val="20"/>
              </w:rPr>
            </w:pPr>
          </w:p>
          <w:p w:rsidR="004661F5" w:rsidRPr="003C5D98" w:rsidRDefault="004661F5" w:rsidP="004661F5">
            <w:pPr>
              <w:tabs>
                <w:tab w:val="left" w:pos="1746"/>
              </w:tabs>
              <w:rPr>
                <w:rFonts w:cstheme="minorHAnsi"/>
                <w:b w:val="0"/>
                <w:sz w:val="20"/>
                <w:szCs w:val="20"/>
              </w:rPr>
            </w:pPr>
            <w:r w:rsidRPr="003C5D98">
              <w:rPr>
                <w:rFonts w:cstheme="minorHAnsi"/>
                <w:sz w:val="20"/>
                <w:szCs w:val="20"/>
              </w:rPr>
              <w:fldChar w:fldCharType="begin">
                <w:ffData>
                  <w:name w:val="Check7"/>
                  <w:enabled/>
                  <w:calcOnExit w:val="0"/>
                  <w:checkBox>
                    <w:sizeAuto/>
                    <w:default w:val="0"/>
                  </w:checkBox>
                </w:ffData>
              </w:fldChar>
            </w:r>
            <w:r w:rsidRPr="003C5D98">
              <w:rPr>
                <w:rFonts w:cstheme="minorHAnsi"/>
                <w:b w:val="0"/>
                <w:sz w:val="20"/>
                <w:szCs w:val="20"/>
              </w:rPr>
              <w:instrText xml:space="preserve"> FORMCHECKBOX </w:instrText>
            </w:r>
            <w:r w:rsidR="00A66165">
              <w:rPr>
                <w:rFonts w:cstheme="minorHAnsi"/>
                <w:sz w:val="20"/>
                <w:szCs w:val="20"/>
              </w:rPr>
            </w:r>
            <w:r w:rsidR="00A66165">
              <w:rPr>
                <w:rFonts w:cstheme="minorHAnsi"/>
                <w:sz w:val="20"/>
                <w:szCs w:val="20"/>
              </w:rPr>
              <w:fldChar w:fldCharType="separate"/>
            </w:r>
            <w:r w:rsidRPr="003C5D98">
              <w:rPr>
                <w:rFonts w:cstheme="minorHAnsi"/>
                <w:sz w:val="20"/>
                <w:szCs w:val="20"/>
              </w:rPr>
              <w:fldChar w:fldCharType="end"/>
            </w:r>
            <w:r w:rsidRPr="003C5D98">
              <w:rPr>
                <w:rFonts w:cstheme="minorHAnsi"/>
                <w:b w:val="0"/>
                <w:sz w:val="20"/>
                <w:szCs w:val="20"/>
              </w:rPr>
              <w:t xml:space="preserve">  20 weeks at 30% of normal pay plus SAP (subject to a maximum of full pay), followed by 13 weeks at SAP.  </w:t>
            </w:r>
          </w:p>
          <w:p w:rsidR="004661F5" w:rsidRPr="003C5D98" w:rsidRDefault="004661F5" w:rsidP="004661F5">
            <w:pPr>
              <w:tabs>
                <w:tab w:val="left" w:pos="1746"/>
              </w:tabs>
              <w:rPr>
                <w:rFonts w:cstheme="minorHAnsi"/>
                <w:b w:val="0"/>
                <w:sz w:val="20"/>
                <w:szCs w:val="20"/>
              </w:rPr>
            </w:pPr>
          </w:p>
          <w:p w:rsidR="004661F5" w:rsidRPr="003C5D98" w:rsidRDefault="004661F5" w:rsidP="004661F5">
            <w:pPr>
              <w:tabs>
                <w:tab w:val="left" w:pos="1746"/>
              </w:tabs>
              <w:rPr>
                <w:rFonts w:cstheme="minorHAnsi"/>
                <w:b w:val="0"/>
                <w:sz w:val="20"/>
                <w:szCs w:val="20"/>
              </w:rPr>
            </w:pPr>
            <w:r w:rsidRPr="003C5D98">
              <w:rPr>
                <w:rFonts w:cstheme="minorHAnsi"/>
                <w:b w:val="0"/>
                <w:sz w:val="20"/>
                <w:szCs w:val="20"/>
              </w:rPr>
              <w:t xml:space="preserve">Please indicate how many weeks maternity leave you wish to take, up to a maximum of 52 weeks. If this is not known please let us know the date you wish to return to work.  </w:t>
            </w:r>
          </w:p>
          <w:p w:rsidR="004661F5" w:rsidRPr="003C5D98" w:rsidRDefault="004661F5" w:rsidP="004661F5">
            <w:pPr>
              <w:tabs>
                <w:tab w:val="left" w:pos="1746"/>
              </w:tabs>
              <w:rPr>
                <w:rFonts w:cstheme="minorHAnsi"/>
                <w:b w:val="0"/>
                <w:sz w:val="20"/>
                <w:szCs w:val="20"/>
              </w:rPr>
            </w:pPr>
          </w:p>
          <w:p w:rsidR="004661F5" w:rsidRPr="003C5D98" w:rsidRDefault="004661F5" w:rsidP="004661F5">
            <w:pPr>
              <w:tabs>
                <w:tab w:val="left" w:pos="1746"/>
              </w:tabs>
              <w:rPr>
                <w:rFonts w:cstheme="minorHAnsi"/>
                <w:b w:val="0"/>
                <w:sz w:val="20"/>
                <w:szCs w:val="20"/>
              </w:rPr>
            </w:pPr>
            <w:r w:rsidRPr="003C5D98">
              <w:rPr>
                <w:rFonts w:cstheme="minorHAnsi"/>
                <w:sz w:val="20"/>
                <w:szCs w:val="20"/>
              </w:rPr>
              <w:t>I wish to take …………………………………………. weeks adoption leave.</w:t>
            </w:r>
          </w:p>
          <w:p w:rsidR="004661F5" w:rsidRPr="003C5D98" w:rsidRDefault="004661F5" w:rsidP="004661F5">
            <w:pPr>
              <w:tabs>
                <w:tab w:val="left" w:pos="1746"/>
              </w:tabs>
              <w:rPr>
                <w:rFonts w:cstheme="minorHAnsi"/>
                <w:sz w:val="20"/>
                <w:szCs w:val="20"/>
              </w:rPr>
            </w:pPr>
          </w:p>
          <w:p w:rsidR="004661F5" w:rsidRPr="003C5D98" w:rsidRDefault="004661F5" w:rsidP="004661F5">
            <w:pPr>
              <w:tabs>
                <w:tab w:val="left" w:pos="1746"/>
              </w:tabs>
              <w:rPr>
                <w:rFonts w:cstheme="minorHAnsi"/>
                <w:sz w:val="20"/>
                <w:szCs w:val="20"/>
              </w:rPr>
            </w:pPr>
            <w:r w:rsidRPr="003C5D98">
              <w:rPr>
                <w:rFonts w:cstheme="minorHAnsi"/>
                <w:sz w:val="20"/>
                <w:szCs w:val="20"/>
              </w:rPr>
              <w:t>I wish to return to work on …………………………………………………………………………………..</w:t>
            </w:r>
          </w:p>
          <w:p w:rsidR="004661F5" w:rsidRPr="003C5D98" w:rsidRDefault="004661F5" w:rsidP="004661F5">
            <w:pPr>
              <w:pStyle w:val="BodyTextIndent"/>
              <w:ind w:left="0"/>
              <w:rPr>
                <w:rFonts w:asciiTheme="minorHAnsi" w:hAnsiTheme="minorHAnsi" w:cstheme="minorHAnsi"/>
                <w:sz w:val="20"/>
              </w:rPr>
            </w:pPr>
          </w:p>
          <w:p w:rsidR="004661F5" w:rsidRPr="003C5D98" w:rsidRDefault="004661F5" w:rsidP="004661F5">
            <w:pPr>
              <w:tabs>
                <w:tab w:val="left" w:pos="1746"/>
              </w:tabs>
              <w:jc w:val="both"/>
              <w:rPr>
                <w:rFonts w:cstheme="minorHAnsi"/>
                <w:b w:val="0"/>
                <w:sz w:val="20"/>
                <w:szCs w:val="20"/>
              </w:rPr>
            </w:pPr>
            <w:r w:rsidRPr="003C5D98">
              <w:rPr>
                <w:rFonts w:cstheme="minorHAnsi"/>
                <w:b w:val="0"/>
                <w:sz w:val="20"/>
                <w:szCs w:val="20"/>
              </w:rPr>
              <w:t>I agree to repay the Occupational Adoption Pay if I do not return to Local Authority employment for a minimum of 3 months following the end of my approved maternity leave.</w:t>
            </w:r>
          </w:p>
          <w:p w:rsidR="00843FE2" w:rsidRPr="003C5D98" w:rsidRDefault="00843FE2" w:rsidP="00534209">
            <w:pPr>
              <w:pStyle w:val="BodyTextIndent"/>
              <w:ind w:left="0"/>
              <w:jc w:val="both"/>
              <w:rPr>
                <w:rFonts w:asciiTheme="minorHAnsi" w:hAnsiTheme="minorHAnsi" w:cstheme="minorHAnsi"/>
                <w:b w:val="0"/>
                <w:sz w:val="20"/>
              </w:rPr>
            </w:pPr>
          </w:p>
          <w:p w:rsidR="008606C7" w:rsidRPr="003C5D98" w:rsidRDefault="008606C7" w:rsidP="00534209">
            <w:pPr>
              <w:pStyle w:val="BodyTextIndent"/>
              <w:ind w:left="0"/>
              <w:jc w:val="both"/>
              <w:rPr>
                <w:rFonts w:asciiTheme="minorHAnsi" w:hAnsiTheme="minorHAnsi" w:cstheme="minorHAnsi"/>
                <w:b w:val="0"/>
                <w:sz w:val="20"/>
              </w:rPr>
            </w:pPr>
          </w:p>
        </w:tc>
      </w:tr>
      <w:tr w:rsidR="00843FE2" w:rsidRPr="003C5D98" w:rsidTr="00201855">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0491" w:type="dxa"/>
            <w:gridSpan w:val="3"/>
          </w:tcPr>
          <w:p w:rsidR="008606C7" w:rsidRPr="003C5D98" w:rsidRDefault="008606C7" w:rsidP="00534209">
            <w:pPr>
              <w:tabs>
                <w:tab w:val="left" w:pos="-180"/>
                <w:tab w:val="left" w:pos="0"/>
              </w:tabs>
              <w:jc w:val="both"/>
              <w:rPr>
                <w:rFonts w:cstheme="minorHAnsi"/>
                <w:b w:val="0"/>
                <w:snapToGrid w:val="0"/>
                <w:color w:val="000000"/>
                <w:sz w:val="20"/>
                <w:szCs w:val="20"/>
              </w:rPr>
            </w:pPr>
          </w:p>
          <w:p w:rsidR="008606C7" w:rsidRPr="003C5D98" w:rsidRDefault="008606C7" w:rsidP="00534209">
            <w:pPr>
              <w:tabs>
                <w:tab w:val="left" w:pos="-180"/>
                <w:tab w:val="left" w:pos="0"/>
              </w:tabs>
              <w:jc w:val="both"/>
              <w:rPr>
                <w:rFonts w:cstheme="minorHAnsi"/>
                <w:b w:val="0"/>
                <w:snapToGrid w:val="0"/>
                <w:color w:val="000000"/>
                <w:sz w:val="20"/>
                <w:szCs w:val="20"/>
              </w:rPr>
            </w:pPr>
            <w:r w:rsidRPr="003C5D98">
              <w:rPr>
                <w:rFonts w:cstheme="minorHAnsi"/>
                <w:b w:val="0"/>
                <w:snapToGrid w:val="0"/>
                <w:color w:val="000000"/>
                <w:sz w:val="20"/>
                <w:szCs w:val="20"/>
              </w:rPr>
              <w:t>ALL APPLICANTS SHOULD NOTE</w:t>
            </w:r>
          </w:p>
          <w:p w:rsidR="008606C7" w:rsidRPr="003C5D98" w:rsidRDefault="008606C7" w:rsidP="00534209">
            <w:pPr>
              <w:tabs>
                <w:tab w:val="left" w:pos="-180"/>
                <w:tab w:val="left" w:pos="0"/>
              </w:tabs>
              <w:jc w:val="both"/>
              <w:rPr>
                <w:rFonts w:cstheme="minorHAnsi"/>
                <w:b w:val="0"/>
                <w:snapToGrid w:val="0"/>
                <w:color w:val="000000"/>
                <w:sz w:val="20"/>
                <w:szCs w:val="20"/>
              </w:rPr>
            </w:pPr>
          </w:p>
          <w:p w:rsidR="008E1C5F" w:rsidRPr="003C5D98" w:rsidRDefault="00843FE2" w:rsidP="00534209">
            <w:pPr>
              <w:tabs>
                <w:tab w:val="left" w:pos="-180"/>
                <w:tab w:val="left" w:pos="0"/>
              </w:tabs>
              <w:jc w:val="both"/>
              <w:rPr>
                <w:rFonts w:cstheme="minorHAnsi"/>
                <w:snapToGrid w:val="0"/>
                <w:color w:val="000000"/>
                <w:sz w:val="20"/>
                <w:szCs w:val="20"/>
              </w:rPr>
            </w:pPr>
            <w:r w:rsidRPr="003C5D98">
              <w:rPr>
                <w:rFonts w:cstheme="minorHAnsi"/>
                <w:snapToGrid w:val="0"/>
                <w:color w:val="000000"/>
                <w:sz w:val="20"/>
                <w:szCs w:val="20"/>
              </w:rPr>
              <w:t xml:space="preserve">Periods of unpaid absence are classed as “non-pensionable” service and no employee or employer pension contributions will be made. </w:t>
            </w:r>
          </w:p>
          <w:p w:rsidR="008E1C5F" w:rsidRPr="003C5D98" w:rsidRDefault="008E1C5F" w:rsidP="00534209">
            <w:pPr>
              <w:tabs>
                <w:tab w:val="left" w:pos="-180"/>
                <w:tab w:val="left" w:pos="0"/>
              </w:tabs>
              <w:jc w:val="both"/>
              <w:rPr>
                <w:rFonts w:cstheme="minorHAnsi"/>
                <w:snapToGrid w:val="0"/>
                <w:color w:val="000000"/>
                <w:sz w:val="20"/>
                <w:szCs w:val="20"/>
              </w:rPr>
            </w:pPr>
          </w:p>
          <w:p w:rsidR="00843FE2" w:rsidRPr="003C5D98" w:rsidRDefault="00843FE2" w:rsidP="00534209">
            <w:pPr>
              <w:tabs>
                <w:tab w:val="left" w:pos="-180"/>
                <w:tab w:val="left" w:pos="0"/>
              </w:tabs>
              <w:jc w:val="both"/>
              <w:rPr>
                <w:rFonts w:cstheme="minorHAnsi"/>
                <w:snapToGrid w:val="0"/>
                <w:color w:val="000000"/>
                <w:sz w:val="20"/>
                <w:szCs w:val="20"/>
              </w:rPr>
            </w:pPr>
            <w:r w:rsidRPr="003C5D98">
              <w:rPr>
                <w:rFonts w:cstheme="minorHAnsi"/>
                <w:snapToGrid w:val="0"/>
                <w:color w:val="000000"/>
                <w:sz w:val="20"/>
                <w:szCs w:val="20"/>
              </w:rPr>
              <w:t>If you wish to buy extra pension to cover the period of absence you are advised to contact South Yorkshire Pensions Authority and make an application within 30 days of returning to work.</w:t>
            </w:r>
          </w:p>
          <w:p w:rsidR="00843FE2" w:rsidRPr="003C5D98" w:rsidRDefault="00843FE2" w:rsidP="00534209">
            <w:pPr>
              <w:tabs>
                <w:tab w:val="left" w:pos="-180"/>
                <w:tab w:val="left" w:pos="0"/>
              </w:tabs>
              <w:jc w:val="both"/>
              <w:rPr>
                <w:rFonts w:cstheme="minorHAnsi"/>
                <w:b w:val="0"/>
                <w:sz w:val="20"/>
                <w:szCs w:val="20"/>
              </w:rPr>
            </w:pPr>
          </w:p>
        </w:tc>
      </w:tr>
      <w:tr w:rsidR="00843FE2" w:rsidRPr="003C5D98" w:rsidTr="00201855">
        <w:trPr>
          <w:trHeight w:val="459"/>
        </w:trPr>
        <w:tc>
          <w:tcPr>
            <w:cnfStyle w:val="001000000000" w:firstRow="0" w:lastRow="0" w:firstColumn="1" w:lastColumn="0" w:oddVBand="0" w:evenVBand="0" w:oddHBand="0" w:evenHBand="0" w:firstRowFirstColumn="0" w:firstRowLastColumn="0" w:lastRowFirstColumn="0" w:lastRowLastColumn="0"/>
            <w:tcW w:w="10491" w:type="dxa"/>
            <w:gridSpan w:val="3"/>
          </w:tcPr>
          <w:p w:rsidR="008E1C5F" w:rsidRPr="003C5D98" w:rsidRDefault="008E1C5F" w:rsidP="00534209">
            <w:pPr>
              <w:pStyle w:val="BodyTextIndent"/>
              <w:ind w:left="0"/>
              <w:jc w:val="both"/>
              <w:rPr>
                <w:rFonts w:asciiTheme="minorHAnsi" w:hAnsiTheme="minorHAnsi" w:cstheme="minorHAnsi"/>
                <w:sz w:val="20"/>
              </w:rPr>
            </w:pPr>
          </w:p>
        </w:tc>
      </w:tr>
      <w:tr w:rsidR="00843FE2" w:rsidRPr="003C5D98" w:rsidTr="00201855">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702" w:type="dxa"/>
          </w:tcPr>
          <w:p w:rsidR="00843FE2" w:rsidRPr="003C5D98" w:rsidRDefault="00843FE2" w:rsidP="00C65291">
            <w:pPr>
              <w:pStyle w:val="BodyTextIndent"/>
              <w:ind w:left="0"/>
              <w:jc w:val="center"/>
              <w:rPr>
                <w:rFonts w:asciiTheme="minorHAnsi" w:hAnsiTheme="minorHAnsi" w:cstheme="minorHAnsi"/>
                <w:b w:val="0"/>
                <w:sz w:val="20"/>
              </w:rPr>
            </w:pPr>
            <w:r w:rsidRPr="003C5D98">
              <w:rPr>
                <w:rFonts w:asciiTheme="minorHAnsi" w:hAnsiTheme="minorHAnsi" w:cstheme="minorHAnsi"/>
                <w:b w:val="0"/>
                <w:sz w:val="20"/>
              </w:rPr>
              <w:t>Signature:</w:t>
            </w:r>
          </w:p>
        </w:tc>
        <w:tc>
          <w:tcPr>
            <w:cnfStyle w:val="000100000000" w:firstRow="0" w:lastRow="0" w:firstColumn="0" w:lastColumn="1" w:oddVBand="0" w:evenVBand="0" w:oddHBand="0" w:evenHBand="0" w:firstRowFirstColumn="0" w:firstRowLastColumn="0" w:lastRowFirstColumn="0" w:lastRowLastColumn="0"/>
            <w:tcW w:w="8789" w:type="dxa"/>
            <w:gridSpan w:val="2"/>
          </w:tcPr>
          <w:p w:rsidR="00843FE2" w:rsidRPr="003C5D98" w:rsidRDefault="00843FE2" w:rsidP="00534209">
            <w:pPr>
              <w:pStyle w:val="BodyTextIndent"/>
              <w:ind w:left="0"/>
              <w:jc w:val="both"/>
              <w:rPr>
                <w:rFonts w:asciiTheme="minorHAnsi" w:hAnsiTheme="minorHAnsi" w:cstheme="minorHAnsi"/>
                <w:b w:val="0"/>
                <w:sz w:val="20"/>
              </w:rPr>
            </w:pPr>
          </w:p>
          <w:p w:rsidR="00843FE2" w:rsidRPr="003C5D98" w:rsidRDefault="00843FE2" w:rsidP="00534209">
            <w:pPr>
              <w:pStyle w:val="BodyTextIndent"/>
              <w:ind w:left="0"/>
              <w:jc w:val="both"/>
              <w:rPr>
                <w:rFonts w:asciiTheme="minorHAnsi" w:hAnsiTheme="minorHAnsi" w:cstheme="minorHAnsi"/>
                <w:b w:val="0"/>
                <w:sz w:val="20"/>
              </w:rPr>
            </w:pPr>
          </w:p>
        </w:tc>
      </w:tr>
      <w:tr w:rsidR="00843FE2" w:rsidRPr="003C5D98" w:rsidTr="00201855">
        <w:trPr>
          <w:trHeight w:val="561"/>
        </w:trPr>
        <w:tc>
          <w:tcPr>
            <w:cnfStyle w:val="001000000000" w:firstRow="0" w:lastRow="0" w:firstColumn="1" w:lastColumn="0" w:oddVBand="0" w:evenVBand="0" w:oddHBand="0" w:evenHBand="0" w:firstRowFirstColumn="0" w:firstRowLastColumn="0" w:lastRowFirstColumn="0" w:lastRowLastColumn="0"/>
            <w:tcW w:w="1702" w:type="dxa"/>
          </w:tcPr>
          <w:p w:rsidR="00843FE2" w:rsidRPr="003C5D98" w:rsidRDefault="00843FE2" w:rsidP="00C65291">
            <w:pPr>
              <w:pStyle w:val="BodyTextIndent"/>
              <w:ind w:left="0"/>
              <w:jc w:val="center"/>
              <w:rPr>
                <w:rFonts w:asciiTheme="minorHAnsi" w:hAnsiTheme="minorHAnsi" w:cstheme="minorHAnsi"/>
                <w:b w:val="0"/>
                <w:sz w:val="20"/>
              </w:rPr>
            </w:pPr>
            <w:r w:rsidRPr="003C5D98">
              <w:rPr>
                <w:rFonts w:asciiTheme="minorHAnsi" w:hAnsiTheme="minorHAnsi" w:cstheme="minorHAnsi"/>
                <w:b w:val="0"/>
                <w:sz w:val="20"/>
              </w:rPr>
              <w:lastRenderedPageBreak/>
              <w:t>Date:</w:t>
            </w:r>
          </w:p>
        </w:tc>
        <w:tc>
          <w:tcPr>
            <w:cnfStyle w:val="000100000000" w:firstRow="0" w:lastRow="0" w:firstColumn="0" w:lastColumn="1" w:oddVBand="0" w:evenVBand="0" w:oddHBand="0" w:evenHBand="0" w:firstRowFirstColumn="0" w:firstRowLastColumn="0" w:lastRowFirstColumn="0" w:lastRowLastColumn="0"/>
            <w:tcW w:w="8789" w:type="dxa"/>
            <w:gridSpan w:val="2"/>
          </w:tcPr>
          <w:p w:rsidR="00843FE2" w:rsidRPr="003C5D98" w:rsidRDefault="00843FE2" w:rsidP="00534209">
            <w:pPr>
              <w:pStyle w:val="BodyTextIndent"/>
              <w:ind w:left="0"/>
              <w:jc w:val="both"/>
              <w:rPr>
                <w:rFonts w:asciiTheme="minorHAnsi" w:hAnsiTheme="minorHAnsi" w:cstheme="minorHAnsi"/>
                <w:b w:val="0"/>
                <w:sz w:val="20"/>
              </w:rPr>
            </w:pPr>
          </w:p>
          <w:p w:rsidR="00843FE2" w:rsidRPr="003C5D98" w:rsidRDefault="00843FE2" w:rsidP="00534209">
            <w:pPr>
              <w:pStyle w:val="BodyTextIndent"/>
              <w:ind w:left="0"/>
              <w:jc w:val="both"/>
              <w:rPr>
                <w:rFonts w:asciiTheme="minorHAnsi" w:hAnsiTheme="minorHAnsi" w:cstheme="minorHAnsi"/>
                <w:b w:val="0"/>
                <w:sz w:val="20"/>
              </w:rPr>
            </w:pPr>
          </w:p>
        </w:tc>
      </w:tr>
      <w:tr w:rsidR="00843FE2" w:rsidRPr="003C5D98" w:rsidTr="00201855">
        <w:trPr>
          <w:cnfStyle w:val="010000000000" w:firstRow="0" w:lastRow="1"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10491" w:type="dxa"/>
            <w:gridSpan w:val="3"/>
          </w:tcPr>
          <w:p w:rsidR="00843FE2" w:rsidRPr="003C5D98" w:rsidRDefault="00843FE2" w:rsidP="00534209">
            <w:pPr>
              <w:jc w:val="both"/>
              <w:rPr>
                <w:rFonts w:cstheme="minorHAnsi"/>
                <w:color w:val="800080"/>
                <w:sz w:val="20"/>
                <w:szCs w:val="20"/>
              </w:rPr>
            </w:pPr>
            <w:r w:rsidRPr="003C5D98">
              <w:rPr>
                <w:rFonts w:cstheme="minorHAnsi"/>
                <w:sz w:val="20"/>
                <w:szCs w:val="20"/>
              </w:rPr>
              <w:t xml:space="preserve">This form should be returned to: </w:t>
            </w:r>
            <w:r w:rsidRPr="003C5D98">
              <w:rPr>
                <w:rFonts w:cstheme="minorHAnsi"/>
                <w:b w:val="0"/>
                <w:sz w:val="20"/>
                <w:szCs w:val="20"/>
              </w:rPr>
              <w:t>hrp</w:t>
            </w:r>
            <w:r w:rsidR="0072504B" w:rsidRPr="003C5D98">
              <w:rPr>
                <w:rFonts w:cstheme="minorHAnsi"/>
                <w:b w:val="0"/>
                <w:sz w:val="20"/>
                <w:szCs w:val="20"/>
              </w:rPr>
              <w:t>Doncaster</w:t>
            </w:r>
            <w:r w:rsidRPr="003C5D98">
              <w:rPr>
                <w:rFonts w:cstheme="minorHAnsi"/>
                <w:b w:val="0"/>
                <w:sz w:val="20"/>
                <w:szCs w:val="20"/>
              </w:rPr>
              <w:t>maternity@rotherham.gov.uk</w:t>
            </w:r>
            <w:r w:rsidRPr="003C5D98">
              <w:rPr>
                <w:rFonts w:cstheme="minorHAnsi"/>
                <w:sz w:val="20"/>
                <w:szCs w:val="20"/>
              </w:rPr>
              <w:t xml:space="preserve"> or by post to: HRP Maternity Team, HR Service Centre, </w:t>
            </w:r>
            <w:r w:rsidRPr="003C5D98">
              <w:rPr>
                <w:rFonts w:cstheme="minorHAnsi"/>
                <w:color w:val="000000"/>
                <w:sz w:val="20"/>
                <w:szCs w:val="20"/>
              </w:rPr>
              <w:t>Riverside House, Main Street, Rotherham S60 1AE</w:t>
            </w:r>
            <w:r w:rsidRPr="003C5D98">
              <w:rPr>
                <w:rFonts w:cstheme="minorHAnsi"/>
                <w:sz w:val="20"/>
                <w:szCs w:val="20"/>
              </w:rPr>
              <w:t xml:space="preserve">.  </w:t>
            </w:r>
          </w:p>
        </w:tc>
      </w:tr>
    </w:tbl>
    <w:p w:rsidR="001A3334" w:rsidRPr="003C5D98" w:rsidRDefault="001A3334" w:rsidP="001A3334">
      <w:pPr>
        <w:pStyle w:val="BodyTextIndent"/>
        <w:ind w:left="0"/>
        <w:rPr>
          <w:sz w:val="20"/>
        </w:rPr>
      </w:pPr>
    </w:p>
    <w:p w:rsidR="008606C7" w:rsidRPr="003C5D98" w:rsidRDefault="008606C7" w:rsidP="001A3334">
      <w:pPr>
        <w:pStyle w:val="BodyTextIndent"/>
        <w:ind w:left="0"/>
        <w:rPr>
          <w:sz w:val="20"/>
        </w:rPr>
      </w:pPr>
    </w:p>
    <w:p w:rsidR="008606C7" w:rsidRPr="003C5D98" w:rsidRDefault="008606C7" w:rsidP="001A3334">
      <w:pPr>
        <w:pStyle w:val="BodyTextIndent"/>
        <w:ind w:left="0"/>
        <w:rPr>
          <w:sz w:val="20"/>
        </w:rPr>
      </w:pPr>
    </w:p>
    <w:p w:rsidR="008606C7" w:rsidRPr="003C5D98" w:rsidRDefault="008606C7" w:rsidP="001A3334">
      <w:pPr>
        <w:pStyle w:val="BodyTextIndent"/>
        <w:ind w:left="0"/>
        <w:rPr>
          <w:sz w:val="20"/>
        </w:rPr>
      </w:pPr>
    </w:p>
    <w:p w:rsidR="008606C7" w:rsidRPr="003C5D98" w:rsidRDefault="008606C7" w:rsidP="001A3334">
      <w:pPr>
        <w:pStyle w:val="BodyTextIndent"/>
        <w:ind w:left="0"/>
        <w:rPr>
          <w:sz w:val="20"/>
        </w:rPr>
      </w:pPr>
    </w:p>
    <w:p w:rsidR="008606C7" w:rsidRPr="003C5D98" w:rsidRDefault="008606C7" w:rsidP="001A3334">
      <w:pPr>
        <w:pStyle w:val="BodyTextIndent"/>
        <w:ind w:left="0"/>
        <w:rPr>
          <w:sz w:val="20"/>
        </w:rPr>
      </w:pPr>
    </w:p>
    <w:p w:rsidR="008606C7" w:rsidRPr="003C5D98" w:rsidRDefault="008606C7" w:rsidP="001A3334">
      <w:pPr>
        <w:pStyle w:val="BodyTextIndent"/>
        <w:ind w:left="0"/>
        <w:rPr>
          <w:sz w:val="20"/>
        </w:rPr>
      </w:pPr>
    </w:p>
    <w:p w:rsidR="008606C7" w:rsidRPr="003C5D98" w:rsidRDefault="008606C7" w:rsidP="001A3334">
      <w:pPr>
        <w:pStyle w:val="BodyTextIndent"/>
        <w:ind w:left="0"/>
        <w:rPr>
          <w:sz w:val="20"/>
        </w:rPr>
      </w:pPr>
    </w:p>
    <w:p w:rsidR="008606C7" w:rsidRPr="003C5D98" w:rsidRDefault="008606C7" w:rsidP="001A3334">
      <w:pPr>
        <w:pStyle w:val="BodyTextIndent"/>
        <w:ind w:left="0"/>
        <w:rPr>
          <w:sz w:val="20"/>
        </w:rPr>
      </w:pPr>
    </w:p>
    <w:p w:rsidR="008606C7" w:rsidRPr="003C5D98" w:rsidRDefault="008606C7" w:rsidP="001A3334">
      <w:pPr>
        <w:pStyle w:val="BodyTextIndent"/>
        <w:ind w:left="0"/>
        <w:rPr>
          <w:sz w:val="20"/>
        </w:rPr>
      </w:pPr>
    </w:p>
    <w:p w:rsidR="008606C7" w:rsidRPr="003C5D98" w:rsidRDefault="008606C7" w:rsidP="001A3334">
      <w:pPr>
        <w:pStyle w:val="BodyTextIndent"/>
        <w:ind w:left="0"/>
        <w:rPr>
          <w:sz w:val="20"/>
        </w:rPr>
      </w:pPr>
    </w:p>
    <w:p w:rsidR="008606C7" w:rsidRPr="003C5D98" w:rsidRDefault="008606C7" w:rsidP="001A3334">
      <w:pPr>
        <w:pStyle w:val="BodyTextIndent"/>
        <w:ind w:left="0"/>
        <w:rPr>
          <w:sz w:val="20"/>
        </w:rPr>
      </w:pPr>
    </w:p>
    <w:p w:rsidR="008606C7" w:rsidRPr="003C5D98" w:rsidRDefault="008606C7" w:rsidP="001A3334">
      <w:pPr>
        <w:pStyle w:val="BodyTextIndent"/>
        <w:ind w:left="0"/>
        <w:rPr>
          <w:sz w:val="20"/>
        </w:rPr>
      </w:pPr>
    </w:p>
    <w:p w:rsidR="008606C7" w:rsidRPr="003C5D98" w:rsidRDefault="008606C7" w:rsidP="001A3334">
      <w:pPr>
        <w:pStyle w:val="BodyTextIndent"/>
        <w:ind w:left="0"/>
        <w:rPr>
          <w:sz w:val="20"/>
        </w:rPr>
      </w:pPr>
    </w:p>
    <w:p w:rsidR="00451AB2" w:rsidRPr="003C5D98" w:rsidRDefault="00451AB2" w:rsidP="00451AB2">
      <w:pPr>
        <w:pStyle w:val="Title"/>
        <w:ind w:left="-284"/>
        <w:jc w:val="left"/>
        <w:outlineLvl w:val="0"/>
        <w:rPr>
          <w:rFonts w:asciiTheme="minorHAnsi" w:hAnsiTheme="minorHAnsi" w:cstheme="minorHAnsi"/>
          <w:sz w:val="22"/>
          <w:szCs w:val="22"/>
          <w:u w:val="single"/>
        </w:rPr>
      </w:pPr>
      <w:r w:rsidRPr="003C5D98">
        <w:rPr>
          <w:rFonts w:asciiTheme="minorHAnsi" w:hAnsiTheme="minorHAnsi" w:cstheme="minorHAnsi"/>
          <w:b w:val="0"/>
          <w:noProof/>
          <w:sz w:val="22"/>
          <w:szCs w:val="22"/>
          <w:lang w:eastAsia="en-GB"/>
        </w:rPr>
        <w:drawing>
          <wp:anchor distT="0" distB="0" distL="114300" distR="114300" simplePos="0" relativeHeight="251747328" behindDoc="0" locked="0" layoutInCell="1" allowOverlap="1" wp14:anchorId="1F0571F1" wp14:editId="2EF0E2AC">
            <wp:simplePos x="0" y="0"/>
            <wp:positionH relativeFrom="margin">
              <wp:posOffset>4883785</wp:posOffset>
            </wp:positionH>
            <wp:positionV relativeFrom="margin">
              <wp:posOffset>-5080</wp:posOffset>
            </wp:positionV>
            <wp:extent cx="1436370" cy="913130"/>
            <wp:effectExtent l="0" t="0" r="0" b="1270"/>
            <wp:wrapSquare wrapText="bothSides"/>
            <wp:docPr id="673" name="Picture 673" descr="C:\Users\KateG\AppData\Local\Microsoft\Windows\Temporary Internet Files\Content.Outlook\QTXR2139\FULL COLOUR COR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G\AppData\Local\Microsoft\Windows\Temporary Internet Files\Content.Outlook\QTXR2139\FULL COLOUR CORP 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637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5D98">
        <w:rPr>
          <w:rFonts w:asciiTheme="minorHAnsi" w:hAnsiTheme="minorHAnsi" w:cstheme="minorHAnsi"/>
          <w:noProof/>
          <w:sz w:val="22"/>
          <w:szCs w:val="22"/>
        </w:rPr>
        <w:t>KIT  1      Keeping in Touch Day – Record of Days Worked</w:t>
      </w:r>
    </w:p>
    <w:p w:rsidR="00451AB2" w:rsidRPr="003C5D98" w:rsidRDefault="00451AB2" w:rsidP="00451AB2">
      <w:pPr>
        <w:pStyle w:val="BodyTextIndent"/>
        <w:ind w:left="-284"/>
        <w:rPr>
          <w:rFonts w:asciiTheme="minorHAnsi" w:hAnsiTheme="minorHAnsi" w:cstheme="minorHAnsi"/>
          <w:sz w:val="22"/>
          <w:szCs w:val="22"/>
        </w:rPr>
      </w:pPr>
    </w:p>
    <w:p w:rsidR="00451AB2" w:rsidRPr="003C5D98" w:rsidRDefault="00451AB2" w:rsidP="00451AB2">
      <w:pPr>
        <w:pStyle w:val="BodyTextIndent"/>
        <w:ind w:left="-284"/>
        <w:rPr>
          <w:rFonts w:asciiTheme="minorHAnsi" w:hAnsiTheme="minorHAnsi" w:cstheme="minorHAnsi"/>
          <w:sz w:val="22"/>
          <w:szCs w:val="22"/>
        </w:rPr>
      </w:pPr>
      <w:r w:rsidRPr="003C5D98">
        <w:rPr>
          <w:rFonts w:asciiTheme="minorHAnsi" w:hAnsiTheme="minorHAnsi" w:cstheme="minorHAnsi"/>
          <w:sz w:val="22"/>
          <w:szCs w:val="22"/>
        </w:rPr>
        <w:t>If you require help in completing this form, please speak to your line manager or contact Human Resources</w:t>
      </w:r>
    </w:p>
    <w:p w:rsidR="00451AB2" w:rsidRPr="003C5D98" w:rsidRDefault="00451AB2" w:rsidP="00451AB2">
      <w:pPr>
        <w:pStyle w:val="BodyTextIndent"/>
        <w:ind w:left="-284"/>
        <w:rPr>
          <w:sz w:val="21"/>
          <w:szCs w:val="21"/>
        </w:rPr>
      </w:pPr>
    </w:p>
    <w:p w:rsidR="00451AB2" w:rsidRPr="003C5D98" w:rsidRDefault="00451AB2" w:rsidP="00451AB2">
      <w:pPr>
        <w:pStyle w:val="BodyTextIndent"/>
        <w:ind w:left="-284"/>
        <w:rPr>
          <w:sz w:val="21"/>
          <w:szCs w:val="21"/>
        </w:rPr>
      </w:pPr>
    </w:p>
    <w:tbl>
      <w:tblPr>
        <w:tblStyle w:val="MediumGrid1-Accent6"/>
        <w:tblW w:w="9923" w:type="dxa"/>
        <w:tblLook w:val="05E0" w:firstRow="1" w:lastRow="1" w:firstColumn="1" w:lastColumn="1" w:noHBand="0" w:noVBand="1"/>
      </w:tblPr>
      <w:tblGrid>
        <w:gridCol w:w="568"/>
        <w:gridCol w:w="1525"/>
        <w:gridCol w:w="775"/>
        <w:gridCol w:w="784"/>
        <w:gridCol w:w="460"/>
        <w:gridCol w:w="2268"/>
        <w:gridCol w:w="1241"/>
        <w:gridCol w:w="209"/>
        <w:gridCol w:w="2093"/>
      </w:tblGrid>
      <w:tr w:rsidR="00451AB2" w:rsidRPr="003C5D98" w:rsidTr="00451AB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23" w:type="dxa"/>
            <w:gridSpan w:val="9"/>
            <w:hideMark/>
          </w:tcPr>
          <w:p w:rsidR="00451AB2" w:rsidRPr="003C5D98" w:rsidRDefault="00451AB2" w:rsidP="00451AB2">
            <w:pPr>
              <w:pStyle w:val="BodyTextIndent"/>
              <w:ind w:left="0"/>
              <w:rPr>
                <w:rFonts w:asciiTheme="minorHAnsi" w:hAnsiTheme="minorHAnsi" w:cstheme="minorHAnsi"/>
                <w:sz w:val="21"/>
                <w:szCs w:val="21"/>
              </w:rPr>
            </w:pPr>
            <w:r w:rsidRPr="003C5D98">
              <w:rPr>
                <w:rFonts w:asciiTheme="minorHAnsi" w:hAnsiTheme="minorHAnsi" w:cstheme="minorHAnsi"/>
                <w:sz w:val="21"/>
                <w:szCs w:val="21"/>
              </w:rPr>
              <w:t>Employee Details</w:t>
            </w:r>
            <w:r w:rsidRPr="003C5D98">
              <w:rPr>
                <w:rFonts w:asciiTheme="minorHAnsi" w:hAnsiTheme="minorHAnsi" w:cstheme="minorHAnsi"/>
                <w:b w:val="0"/>
                <w:sz w:val="21"/>
                <w:szCs w:val="21"/>
              </w:rPr>
              <w:t xml:space="preserve"> (</w:t>
            </w:r>
            <w:r w:rsidRPr="003C5D98">
              <w:rPr>
                <w:rFonts w:asciiTheme="minorHAnsi" w:hAnsiTheme="minorHAnsi" w:cstheme="minorHAnsi"/>
                <w:b w:val="0"/>
                <w:i/>
                <w:sz w:val="21"/>
                <w:szCs w:val="21"/>
              </w:rPr>
              <w:t>for completion by employee</w:t>
            </w:r>
            <w:r w:rsidRPr="003C5D98">
              <w:rPr>
                <w:rFonts w:asciiTheme="minorHAnsi" w:hAnsiTheme="minorHAnsi" w:cstheme="minorHAnsi"/>
                <w:i/>
                <w:sz w:val="21"/>
                <w:szCs w:val="21"/>
              </w:rPr>
              <w:t>)</w:t>
            </w:r>
          </w:p>
        </w:tc>
      </w:tr>
      <w:tr w:rsidR="00451AB2" w:rsidRPr="003C5D98" w:rsidTr="00C65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gridSpan w:val="5"/>
            <w:vAlign w:val="center"/>
            <w:hideMark/>
          </w:tcPr>
          <w:p w:rsidR="00451AB2" w:rsidRPr="003C5D98" w:rsidRDefault="00451AB2" w:rsidP="00C65291">
            <w:pPr>
              <w:pStyle w:val="BodyTextIndent"/>
              <w:ind w:left="0"/>
              <w:rPr>
                <w:rFonts w:asciiTheme="minorHAnsi" w:hAnsiTheme="minorHAnsi" w:cstheme="minorHAnsi"/>
                <w:sz w:val="21"/>
                <w:szCs w:val="21"/>
              </w:rPr>
            </w:pPr>
            <w:r w:rsidRPr="003C5D98">
              <w:rPr>
                <w:rFonts w:asciiTheme="minorHAnsi" w:hAnsiTheme="minorHAnsi" w:cstheme="minorHAnsi"/>
                <w:b w:val="0"/>
                <w:sz w:val="21"/>
                <w:szCs w:val="21"/>
              </w:rPr>
              <w:t>Name:</w:t>
            </w:r>
          </w:p>
        </w:tc>
        <w:tc>
          <w:tcPr>
            <w:cnfStyle w:val="000100000000" w:firstRow="0" w:lastRow="0" w:firstColumn="0" w:lastColumn="1" w:oddVBand="0" w:evenVBand="0" w:oddHBand="0" w:evenHBand="0" w:firstRowFirstColumn="0" w:firstRowLastColumn="0" w:lastRowFirstColumn="0" w:lastRowLastColumn="0"/>
            <w:tcW w:w="5811" w:type="dxa"/>
            <w:gridSpan w:val="4"/>
            <w:vAlign w:val="center"/>
          </w:tcPr>
          <w:p w:rsidR="00451AB2" w:rsidRPr="003C5D98" w:rsidRDefault="00451AB2" w:rsidP="00C65291">
            <w:pPr>
              <w:pStyle w:val="BodyTextIndent"/>
              <w:ind w:left="0"/>
              <w:rPr>
                <w:rFonts w:asciiTheme="minorHAnsi" w:hAnsiTheme="minorHAnsi" w:cstheme="minorHAnsi"/>
                <w:sz w:val="21"/>
                <w:szCs w:val="21"/>
              </w:rPr>
            </w:pPr>
          </w:p>
          <w:p w:rsidR="00451AB2" w:rsidRPr="003C5D98" w:rsidRDefault="00451AB2" w:rsidP="00C65291">
            <w:pPr>
              <w:pStyle w:val="BodyTextIndent"/>
              <w:ind w:left="0"/>
              <w:rPr>
                <w:rFonts w:asciiTheme="minorHAnsi" w:hAnsiTheme="minorHAnsi" w:cstheme="minorHAnsi"/>
                <w:sz w:val="21"/>
                <w:szCs w:val="21"/>
              </w:rPr>
            </w:pPr>
          </w:p>
        </w:tc>
      </w:tr>
      <w:tr w:rsidR="00451AB2" w:rsidRPr="003C5D98" w:rsidTr="00C65291">
        <w:tc>
          <w:tcPr>
            <w:cnfStyle w:val="001000000000" w:firstRow="0" w:lastRow="0" w:firstColumn="1" w:lastColumn="0" w:oddVBand="0" w:evenVBand="0" w:oddHBand="0" w:evenHBand="0" w:firstRowFirstColumn="0" w:firstRowLastColumn="0" w:lastRowFirstColumn="0" w:lastRowLastColumn="0"/>
            <w:tcW w:w="4112" w:type="dxa"/>
            <w:gridSpan w:val="5"/>
            <w:vAlign w:val="center"/>
            <w:hideMark/>
          </w:tcPr>
          <w:p w:rsidR="00451AB2" w:rsidRPr="003C5D98" w:rsidRDefault="00451AB2" w:rsidP="00C65291">
            <w:pPr>
              <w:pStyle w:val="BodyTextIndent"/>
              <w:ind w:left="0"/>
              <w:rPr>
                <w:rFonts w:asciiTheme="minorHAnsi" w:hAnsiTheme="minorHAnsi" w:cstheme="minorHAnsi"/>
                <w:sz w:val="21"/>
                <w:szCs w:val="21"/>
              </w:rPr>
            </w:pPr>
            <w:r w:rsidRPr="003C5D98">
              <w:rPr>
                <w:rFonts w:asciiTheme="minorHAnsi" w:hAnsiTheme="minorHAnsi" w:cstheme="minorHAnsi"/>
                <w:b w:val="0"/>
                <w:sz w:val="21"/>
                <w:szCs w:val="21"/>
              </w:rPr>
              <w:t>Payroll Number:</w:t>
            </w:r>
          </w:p>
        </w:tc>
        <w:tc>
          <w:tcPr>
            <w:cnfStyle w:val="000100000000" w:firstRow="0" w:lastRow="0" w:firstColumn="0" w:lastColumn="1" w:oddVBand="0" w:evenVBand="0" w:oddHBand="0" w:evenHBand="0" w:firstRowFirstColumn="0" w:firstRowLastColumn="0" w:lastRowFirstColumn="0" w:lastRowLastColumn="0"/>
            <w:tcW w:w="5811" w:type="dxa"/>
            <w:gridSpan w:val="4"/>
            <w:vAlign w:val="center"/>
          </w:tcPr>
          <w:p w:rsidR="00451AB2" w:rsidRPr="003C5D98" w:rsidRDefault="00451AB2" w:rsidP="00C65291">
            <w:pPr>
              <w:pStyle w:val="BodyTextIndent"/>
              <w:ind w:left="0"/>
              <w:rPr>
                <w:rFonts w:asciiTheme="minorHAnsi" w:hAnsiTheme="minorHAnsi" w:cstheme="minorHAnsi"/>
                <w:sz w:val="21"/>
                <w:szCs w:val="21"/>
              </w:rPr>
            </w:pPr>
          </w:p>
          <w:p w:rsidR="00451AB2" w:rsidRPr="003C5D98" w:rsidRDefault="00451AB2" w:rsidP="00C65291">
            <w:pPr>
              <w:pStyle w:val="BodyTextIndent"/>
              <w:ind w:left="0"/>
              <w:rPr>
                <w:rFonts w:asciiTheme="minorHAnsi" w:hAnsiTheme="minorHAnsi" w:cstheme="minorHAnsi"/>
                <w:sz w:val="21"/>
                <w:szCs w:val="21"/>
              </w:rPr>
            </w:pPr>
          </w:p>
        </w:tc>
      </w:tr>
      <w:tr w:rsidR="00451AB2" w:rsidRPr="003C5D98" w:rsidTr="00C65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gridSpan w:val="5"/>
            <w:vAlign w:val="center"/>
            <w:hideMark/>
          </w:tcPr>
          <w:p w:rsidR="00451AB2" w:rsidRPr="003C5D98" w:rsidRDefault="00451AB2" w:rsidP="00C65291">
            <w:pPr>
              <w:pStyle w:val="BodyTextIndent"/>
              <w:ind w:left="0"/>
              <w:rPr>
                <w:rFonts w:asciiTheme="minorHAnsi" w:hAnsiTheme="minorHAnsi" w:cstheme="minorHAnsi"/>
                <w:sz w:val="21"/>
                <w:szCs w:val="21"/>
              </w:rPr>
            </w:pPr>
            <w:r w:rsidRPr="003C5D98">
              <w:rPr>
                <w:rFonts w:asciiTheme="minorHAnsi" w:hAnsiTheme="minorHAnsi" w:cstheme="minorHAnsi"/>
                <w:b w:val="0"/>
                <w:sz w:val="21"/>
                <w:szCs w:val="21"/>
              </w:rPr>
              <w:t>Job Title:</w:t>
            </w:r>
          </w:p>
        </w:tc>
        <w:tc>
          <w:tcPr>
            <w:cnfStyle w:val="000100000000" w:firstRow="0" w:lastRow="0" w:firstColumn="0" w:lastColumn="1" w:oddVBand="0" w:evenVBand="0" w:oddHBand="0" w:evenHBand="0" w:firstRowFirstColumn="0" w:firstRowLastColumn="0" w:lastRowFirstColumn="0" w:lastRowLastColumn="0"/>
            <w:tcW w:w="5811" w:type="dxa"/>
            <w:gridSpan w:val="4"/>
            <w:vAlign w:val="center"/>
          </w:tcPr>
          <w:p w:rsidR="00451AB2" w:rsidRPr="003C5D98" w:rsidRDefault="00451AB2" w:rsidP="00C65291">
            <w:pPr>
              <w:pStyle w:val="BodyTextIndent"/>
              <w:ind w:left="0"/>
              <w:rPr>
                <w:rFonts w:asciiTheme="minorHAnsi" w:hAnsiTheme="minorHAnsi" w:cstheme="minorHAnsi"/>
                <w:sz w:val="21"/>
                <w:szCs w:val="21"/>
              </w:rPr>
            </w:pPr>
          </w:p>
          <w:p w:rsidR="00451AB2" w:rsidRPr="003C5D98" w:rsidRDefault="00451AB2" w:rsidP="00C65291">
            <w:pPr>
              <w:pStyle w:val="BodyTextIndent"/>
              <w:ind w:left="0"/>
              <w:rPr>
                <w:rFonts w:asciiTheme="minorHAnsi" w:hAnsiTheme="minorHAnsi" w:cstheme="minorHAnsi"/>
                <w:sz w:val="21"/>
                <w:szCs w:val="21"/>
              </w:rPr>
            </w:pPr>
          </w:p>
        </w:tc>
      </w:tr>
      <w:tr w:rsidR="00451AB2" w:rsidRPr="003C5D98" w:rsidTr="00C65291">
        <w:tc>
          <w:tcPr>
            <w:cnfStyle w:val="001000000000" w:firstRow="0" w:lastRow="0" w:firstColumn="1" w:lastColumn="0" w:oddVBand="0" w:evenVBand="0" w:oddHBand="0" w:evenHBand="0" w:firstRowFirstColumn="0" w:firstRowLastColumn="0" w:lastRowFirstColumn="0" w:lastRowLastColumn="0"/>
            <w:tcW w:w="4112" w:type="dxa"/>
            <w:gridSpan w:val="5"/>
            <w:vAlign w:val="center"/>
            <w:hideMark/>
          </w:tcPr>
          <w:p w:rsidR="00451AB2" w:rsidRPr="003C5D98" w:rsidRDefault="00F9114E" w:rsidP="00F9114E">
            <w:pPr>
              <w:pStyle w:val="BodyTextIndent"/>
              <w:ind w:left="0"/>
              <w:rPr>
                <w:rFonts w:asciiTheme="minorHAnsi" w:hAnsiTheme="minorHAnsi" w:cstheme="minorHAnsi"/>
                <w:sz w:val="21"/>
                <w:szCs w:val="21"/>
              </w:rPr>
            </w:pPr>
            <w:r w:rsidRPr="003C5D98">
              <w:rPr>
                <w:rFonts w:asciiTheme="minorHAnsi" w:hAnsiTheme="minorHAnsi" w:cstheme="minorHAnsi"/>
                <w:b w:val="0"/>
                <w:sz w:val="21"/>
                <w:szCs w:val="21"/>
              </w:rPr>
              <w:t xml:space="preserve">Directorate &amp; Team </w:t>
            </w:r>
          </w:p>
        </w:tc>
        <w:tc>
          <w:tcPr>
            <w:cnfStyle w:val="000100000000" w:firstRow="0" w:lastRow="0" w:firstColumn="0" w:lastColumn="1" w:oddVBand="0" w:evenVBand="0" w:oddHBand="0" w:evenHBand="0" w:firstRowFirstColumn="0" w:firstRowLastColumn="0" w:lastRowFirstColumn="0" w:lastRowLastColumn="0"/>
            <w:tcW w:w="5811" w:type="dxa"/>
            <w:gridSpan w:val="4"/>
            <w:vAlign w:val="center"/>
          </w:tcPr>
          <w:p w:rsidR="00451AB2" w:rsidRPr="003C5D98" w:rsidRDefault="00451AB2" w:rsidP="00C65291">
            <w:pPr>
              <w:pStyle w:val="BodyTextIndent"/>
              <w:ind w:left="0"/>
              <w:rPr>
                <w:rFonts w:asciiTheme="minorHAnsi" w:hAnsiTheme="minorHAnsi" w:cstheme="minorHAnsi"/>
                <w:sz w:val="21"/>
                <w:szCs w:val="21"/>
              </w:rPr>
            </w:pPr>
          </w:p>
          <w:p w:rsidR="00451AB2" w:rsidRPr="003C5D98" w:rsidRDefault="00451AB2" w:rsidP="00C65291">
            <w:pPr>
              <w:pStyle w:val="BodyTextIndent"/>
              <w:ind w:left="0"/>
              <w:rPr>
                <w:rFonts w:asciiTheme="minorHAnsi" w:hAnsiTheme="minorHAnsi" w:cstheme="minorHAnsi"/>
                <w:sz w:val="21"/>
                <w:szCs w:val="21"/>
              </w:rPr>
            </w:pPr>
          </w:p>
        </w:tc>
      </w:tr>
      <w:tr w:rsidR="00451AB2" w:rsidRPr="003C5D98" w:rsidTr="00451A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23" w:type="dxa"/>
            <w:gridSpan w:val="9"/>
            <w:hideMark/>
          </w:tcPr>
          <w:p w:rsidR="00451AB2" w:rsidRPr="003C5D98" w:rsidRDefault="00451AB2" w:rsidP="00451AB2">
            <w:pPr>
              <w:pStyle w:val="BodyTextIndent"/>
              <w:ind w:left="0"/>
              <w:rPr>
                <w:rFonts w:asciiTheme="minorHAnsi" w:hAnsiTheme="minorHAnsi" w:cstheme="minorHAnsi"/>
                <w:sz w:val="21"/>
                <w:szCs w:val="21"/>
              </w:rPr>
            </w:pPr>
            <w:r w:rsidRPr="003C5D98">
              <w:rPr>
                <w:rFonts w:asciiTheme="minorHAnsi" w:hAnsiTheme="minorHAnsi" w:cstheme="minorHAnsi"/>
                <w:sz w:val="21"/>
                <w:szCs w:val="21"/>
              </w:rPr>
              <w:t>Days Worked</w:t>
            </w:r>
          </w:p>
        </w:tc>
      </w:tr>
      <w:tr w:rsidR="009A6080" w:rsidRPr="003C5D98" w:rsidTr="009A6080">
        <w:trPr>
          <w:trHeight w:val="567"/>
        </w:trPr>
        <w:tc>
          <w:tcPr>
            <w:cnfStyle w:val="001000000000" w:firstRow="0" w:lastRow="0" w:firstColumn="1" w:lastColumn="0" w:oddVBand="0" w:evenVBand="0" w:oddHBand="0" w:evenHBand="0" w:firstRowFirstColumn="0" w:firstRowLastColumn="0" w:lastRowFirstColumn="0" w:lastRowLastColumn="0"/>
            <w:tcW w:w="568" w:type="dxa"/>
            <w:vAlign w:val="center"/>
            <w:hideMark/>
          </w:tcPr>
          <w:p w:rsidR="009A6080" w:rsidRPr="003C5D98" w:rsidRDefault="009A6080" w:rsidP="00C65291">
            <w:pPr>
              <w:pStyle w:val="BodyTextIndent"/>
              <w:ind w:left="0"/>
              <w:jc w:val="center"/>
              <w:rPr>
                <w:rFonts w:asciiTheme="minorHAnsi" w:hAnsiTheme="minorHAnsi" w:cstheme="minorHAnsi"/>
                <w:b w:val="0"/>
                <w:sz w:val="21"/>
                <w:szCs w:val="21"/>
              </w:rPr>
            </w:pPr>
          </w:p>
        </w:tc>
        <w:tc>
          <w:tcPr>
            <w:tcW w:w="1525" w:type="dxa"/>
            <w:vAlign w:val="center"/>
            <w:hideMark/>
          </w:tcPr>
          <w:p w:rsidR="009A6080" w:rsidRPr="003C5D98" w:rsidRDefault="009A6080" w:rsidP="00C65291">
            <w:pPr>
              <w:pStyle w:val="BodyTextIndent"/>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3C5D98">
              <w:rPr>
                <w:rFonts w:asciiTheme="minorHAnsi" w:hAnsiTheme="minorHAnsi" w:cstheme="minorHAnsi"/>
                <w:sz w:val="21"/>
                <w:szCs w:val="21"/>
              </w:rPr>
              <w:t>Date From:</w:t>
            </w:r>
          </w:p>
        </w:tc>
        <w:tc>
          <w:tcPr>
            <w:tcW w:w="1559" w:type="dxa"/>
            <w:gridSpan w:val="2"/>
            <w:vAlign w:val="center"/>
          </w:tcPr>
          <w:p w:rsidR="009A6080" w:rsidRPr="003C5D98" w:rsidRDefault="009A6080" w:rsidP="00C65291">
            <w:pPr>
              <w:pStyle w:val="BodyTextIndent"/>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3C5D98">
              <w:rPr>
                <w:rFonts w:asciiTheme="minorHAnsi" w:hAnsiTheme="minorHAnsi" w:cstheme="minorHAnsi"/>
                <w:sz w:val="21"/>
                <w:szCs w:val="21"/>
              </w:rPr>
              <w:t>Date to:</w:t>
            </w:r>
          </w:p>
        </w:tc>
        <w:tc>
          <w:tcPr>
            <w:tcW w:w="2728" w:type="dxa"/>
            <w:gridSpan w:val="2"/>
            <w:vAlign w:val="center"/>
          </w:tcPr>
          <w:p w:rsidR="009A6080" w:rsidRPr="003C5D98" w:rsidRDefault="009A6080" w:rsidP="00C65291">
            <w:pPr>
              <w:pStyle w:val="BodyTextIndent"/>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Time</w:t>
            </w:r>
          </w:p>
        </w:tc>
        <w:tc>
          <w:tcPr>
            <w:tcW w:w="1241" w:type="dxa"/>
            <w:vAlign w:val="center"/>
          </w:tcPr>
          <w:p w:rsidR="009A6080" w:rsidRPr="003C5D98" w:rsidRDefault="009A6080" w:rsidP="00C65291">
            <w:pPr>
              <w:pStyle w:val="BodyTextIndent"/>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Total Hours</w:t>
            </w:r>
          </w:p>
        </w:tc>
        <w:tc>
          <w:tcPr>
            <w:cnfStyle w:val="000100000000" w:firstRow="0" w:lastRow="0" w:firstColumn="0" w:lastColumn="1" w:oddVBand="0" w:evenVBand="0" w:oddHBand="0" w:evenHBand="0" w:firstRowFirstColumn="0" w:firstRowLastColumn="0" w:lastRowFirstColumn="0" w:lastRowLastColumn="0"/>
            <w:tcW w:w="2302" w:type="dxa"/>
            <w:gridSpan w:val="2"/>
            <w:vAlign w:val="center"/>
            <w:hideMark/>
          </w:tcPr>
          <w:p w:rsidR="009A6080" w:rsidRPr="003C5D98" w:rsidRDefault="009A6080" w:rsidP="00C65291">
            <w:pPr>
              <w:pStyle w:val="BodyTextIndent"/>
              <w:ind w:left="0"/>
              <w:jc w:val="center"/>
              <w:rPr>
                <w:rFonts w:asciiTheme="minorHAnsi" w:hAnsiTheme="minorHAnsi" w:cstheme="minorHAnsi"/>
                <w:b w:val="0"/>
                <w:sz w:val="21"/>
                <w:szCs w:val="21"/>
              </w:rPr>
            </w:pPr>
            <w:r>
              <w:rPr>
                <w:rFonts w:asciiTheme="minorHAnsi" w:hAnsiTheme="minorHAnsi" w:cstheme="minorHAnsi"/>
                <w:b w:val="0"/>
                <w:sz w:val="21"/>
                <w:szCs w:val="21"/>
              </w:rPr>
              <w:t>Reason/</w:t>
            </w:r>
            <w:r w:rsidRPr="003C5D98">
              <w:rPr>
                <w:rFonts w:asciiTheme="minorHAnsi" w:hAnsiTheme="minorHAnsi" w:cstheme="minorHAnsi"/>
                <w:b w:val="0"/>
                <w:sz w:val="21"/>
                <w:szCs w:val="21"/>
              </w:rPr>
              <w:t>Additional Comments</w:t>
            </w:r>
          </w:p>
        </w:tc>
      </w:tr>
      <w:tr w:rsidR="009A6080" w:rsidRPr="003C5D98" w:rsidTr="009A60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8" w:type="dxa"/>
            <w:vAlign w:val="center"/>
          </w:tcPr>
          <w:p w:rsidR="009A6080" w:rsidRPr="003C5D98" w:rsidRDefault="009A6080" w:rsidP="00C65291">
            <w:pPr>
              <w:pStyle w:val="BodyTextIndent"/>
              <w:ind w:left="0"/>
              <w:jc w:val="center"/>
              <w:rPr>
                <w:rFonts w:asciiTheme="minorHAnsi" w:hAnsiTheme="minorHAnsi" w:cstheme="minorHAnsi"/>
                <w:b w:val="0"/>
                <w:sz w:val="21"/>
                <w:szCs w:val="21"/>
              </w:rPr>
            </w:pPr>
            <w:r w:rsidRPr="003C5D98">
              <w:rPr>
                <w:rFonts w:asciiTheme="minorHAnsi" w:hAnsiTheme="minorHAnsi" w:cstheme="minorHAnsi"/>
                <w:b w:val="0"/>
                <w:sz w:val="21"/>
                <w:szCs w:val="21"/>
              </w:rPr>
              <w:t>1</w:t>
            </w:r>
          </w:p>
        </w:tc>
        <w:tc>
          <w:tcPr>
            <w:tcW w:w="1525" w:type="dxa"/>
          </w:tcPr>
          <w:p w:rsidR="009A6080" w:rsidRPr="003C5D98" w:rsidRDefault="009A6080" w:rsidP="00451AB2">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559" w:type="dxa"/>
            <w:gridSpan w:val="2"/>
          </w:tcPr>
          <w:p w:rsidR="009A6080" w:rsidRPr="003C5D98" w:rsidRDefault="009A6080" w:rsidP="00451AB2">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2728" w:type="dxa"/>
            <w:gridSpan w:val="2"/>
          </w:tcPr>
          <w:p w:rsidR="009A6080" w:rsidRPr="003C5D98" w:rsidRDefault="009A6080" w:rsidP="00451AB2">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241" w:type="dxa"/>
          </w:tcPr>
          <w:p w:rsidR="009A6080" w:rsidRPr="003C5D98" w:rsidRDefault="009A6080" w:rsidP="00451AB2">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100000000" w:firstRow="0" w:lastRow="0" w:firstColumn="0" w:lastColumn="1" w:oddVBand="0" w:evenVBand="0" w:oddHBand="0" w:evenHBand="0" w:firstRowFirstColumn="0" w:firstRowLastColumn="0" w:lastRowFirstColumn="0" w:lastRowLastColumn="0"/>
            <w:tcW w:w="2302" w:type="dxa"/>
            <w:gridSpan w:val="2"/>
          </w:tcPr>
          <w:p w:rsidR="009A6080" w:rsidRPr="003C5D98" w:rsidRDefault="009A6080" w:rsidP="00451AB2">
            <w:pPr>
              <w:pStyle w:val="BodyTextIndent"/>
              <w:ind w:left="0"/>
              <w:rPr>
                <w:rFonts w:asciiTheme="minorHAnsi" w:hAnsiTheme="minorHAnsi" w:cstheme="minorHAnsi"/>
                <w:b w:val="0"/>
                <w:sz w:val="21"/>
                <w:szCs w:val="21"/>
              </w:rPr>
            </w:pPr>
          </w:p>
        </w:tc>
      </w:tr>
      <w:tr w:rsidR="009A6080" w:rsidRPr="003C5D98" w:rsidTr="009A6080">
        <w:trPr>
          <w:trHeight w:val="567"/>
        </w:trPr>
        <w:tc>
          <w:tcPr>
            <w:cnfStyle w:val="001000000000" w:firstRow="0" w:lastRow="0" w:firstColumn="1" w:lastColumn="0" w:oddVBand="0" w:evenVBand="0" w:oddHBand="0" w:evenHBand="0" w:firstRowFirstColumn="0" w:firstRowLastColumn="0" w:lastRowFirstColumn="0" w:lastRowLastColumn="0"/>
            <w:tcW w:w="568" w:type="dxa"/>
            <w:vAlign w:val="center"/>
          </w:tcPr>
          <w:p w:rsidR="009A6080" w:rsidRPr="003C5D98" w:rsidRDefault="009A6080" w:rsidP="00C65291">
            <w:pPr>
              <w:pStyle w:val="BodyTextIndent"/>
              <w:ind w:left="0"/>
              <w:jc w:val="center"/>
              <w:rPr>
                <w:rFonts w:asciiTheme="minorHAnsi" w:hAnsiTheme="minorHAnsi" w:cstheme="minorHAnsi"/>
                <w:b w:val="0"/>
                <w:sz w:val="21"/>
                <w:szCs w:val="21"/>
              </w:rPr>
            </w:pPr>
            <w:r w:rsidRPr="003C5D98">
              <w:rPr>
                <w:rFonts w:asciiTheme="minorHAnsi" w:hAnsiTheme="minorHAnsi" w:cstheme="minorHAnsi"/>
                <w:b w:val="0"/>
                <w:sz w:val="21"/>
                <w:szCs w:val="21"/>
              </w:rPr>
              <w:t>2</w:t>
            </w:r>
          </w:p>
        </w:tc>
        <w:tc>
          <w:tcPr>
            <w:tcW w:w="1525" w:type="dxa"/>
          </w:tcPr>
          <w:p w:rsidR="009A6080" w:rsidRPr="003C5D98" w:rsidRDefault="009A6080" w:rsidP="00451AB2">
            <w:pPr>
              <w:pStyle w:val="BodyTextInden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tcW w:w="1559" w:type="dxa"/>
            <w:gridSpan w:val="2"/>
          </w:tcPr>
          <w:p w:rsidR="009A6080" w:rsidRPr="003C5D98" w:rsidRDefault="009A6080" w:rsidP="00451AB2">
            <w:pPr>
              <w:pStyle w:val="BodyTextInden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tcW w:w="2728" w:type="dxa"/>
            <w:gridSpan w:val="2"/>
          </w:tcPr>
          <w:p w:rsidR="009A6080" w:rsidRPr="003C5D98" w:rsidRDefault="009A6080" w:rsidP="00451AB2">
            <w:pPr>
              <w:pStyle w:val="BodyTextInden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tcW w:w="1241" w:type="dxa"/>
          </w:tcPr>
          <w:p w:rsidR="009A6080" w:rsidRPr="003C5D98" w:rsidRDefault="009A6080" w:rsidP="00451AB2">
            <w:pPr>
              <w:pStyle w:val="BodyTextInden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100000000" w:firstRow="0" w:lastRow="0" w:firstColumn="0" w:lastColumn="1" w:oddVBand="0" w:evenVBand="0" w:oddHBand="0" w:evenHBand="0" w:firstRowFirstColumn="0" w:firstRowLastColumn="0" w:lastRowFirstColumn="0" w:lastRowLastColumn="0"/>
            <w:tcW w:w="2302" w:type="dxa"/>
            <w:gridSpan w:val="2"/>
          </w:tcPr>
          <w:p w:rsidR="009A6080" w:rsidRPr="003C5D98" w:rsidRDefault="009A6080" w:rsidP="00451AB2">
            <w:pPr>
              <w:pStyle w:val="BodyTextIndent"/>
              <w:ind w:left="0"/>
              <w:rPr>
                <w:rFonts w:asciiTheme="minorHAnsi" w:hAnsiTheme="minorHAnsi" w:cstheme="minorHAnsi"/>
                <w:b w:val="0"/>
                <w:sz w:val="21"/>
                <w:szCs w:val="21"/>
              </w:rPr>
            </w:pPr>
          </w:p>
        </w:tc>
      </w:tr>
      <w:tr w:rsidR="009A6080" w:rsidRPr="003C5D98" w:rsidTr="009A60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8" w:type="dxa"/>
            <w:vAlign w:val="center"/>
          </w:tcPr>
          <w:p w:rsidR="009A6080" w:rsidRPr="003C5D98" w:rsidRDefault="009A6080" w:rsidP="00C65291">
            <w:pPr>
              <w:pStyle w:val="BodyTextIndent"/>
              <w:ind w:left="0"/>
              <w:jc w:val="center"/>
              <w:rPr>
                <w:rFonts w:asciiTheme="minorHAnsi" w:hAnsiTheme="minorHAnsi" w:cstheme="minorHAnsi"/>
                <w:b w:val="0"/>
                <w:sz w:val="21"/>
                <w:szCs w:val="21"/>
              </w:rPr>
            </w:pPr>
            <w:r w:rsidRPr="003C5D98">
              <w:rPr>
                <w:rFonts w:asciiTheme="minorHAnsi" w:hAnsiTheme="minorHAnsi" w:cstheme="minorHAnsi"/>
                <w:b w:val="0"/>
                <w:sz w:val="21"/>
                <w:szCs w:val="21"/>
              </w:rPr>
              <w:t>3</w:t>
            </w:r>
          </w:p>
        </w:tc>
        <w:tc>
          <w:tcPr>
            <w:tcW w:w="1525" w:type="dxa"/>
          </w:tcPr>
          <w:p w:rsidR="009A6080" w:rsidRPr="003C5D98" w:rsidRDefault="009A6080" w:rsidP="00451AB2">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559" w:type="dxa"/>
            <w:gridSpan w:val="2"/>
          </w:tcPr>
          <w:p w:rsidR="009A6080" w:rsidRPr="003C5D98" w:rsidRDefault="009A6080" w:rsidP="00451AB2">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2728" w:type="dxa"/>
            <w:gridSpan w:val="2"/>
          </w:tcPr>
          <w:p w:rsidR="009A6080" w:rsidRPr="003C5D98" w:rsidRDefault="009A6080" w:rsidP="00451AB2">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241" w:type="dxa"/>
          </w:tcPr>
          <w:p w:rsidR="009A6080" w:rsidRPr="003C5D98" w:rsidRDefault="009A6080" w:rsidP="00451AB2">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100000000" w:firstRow="0" w:lastRow="0" w:firstColumn="0" w:lastColumn="1" w:oddVBand="0" w:evenVBand="0" w:oddHBand="0" w:evenHBand="0" w:firstRowFirstColumn="0" w:firstRowLastColumn="0" w:lastRowFirstColumn="0" w:lastRowLastColumn="0"/>
            <w:tcW w:w="2302" w:type="dxa"/>
            <w:gridSpan w:val="2"/>
          </w:tcPr>
          <w:p w:rsidR="009A6080" w:rsidRPr="003C5D98" w:rsidRDefault="009A6080" w:rsidP="00451AB2">
            <w:pPr>
              <w:pStyle w:val="BodyTextIndent"/>
              <w:ind w:left="0"/>
              <w:rPr>
                <w:rFonts w:asciiTheme="minorHAnsi" w:hAnsiTheme="minorHAnsi" w:cstheme="minorHAnsi"/>
                <w:b w:val="0"/>
                <w:sz w:val="21"/>
                <w:szCs w:val="21"/>
              </w:rPr>
            </w:pPr>
          </w:p>
        </w:tc>
      </w:tr>
      <w:tr w:rsidR="009A6080" w:rsidRPr="003C5D98" w:rsidTr="009A6080">
        <w:trPr>
          <w:trHeight w:val="567"/>
        </w:trPr>
        <w:tc>
          <w:tcPr>
            <w:cnfStyle w:val="001000000000" w:firstRow="0" w:lastRow="0" w:firstColumn="1" w:lastColumn="0" w:oddVBand="0" w:evenVBand="0" w:oddHBand="0" w:evenHBand="0" w:firstRowFirstColumn="0" w:firstRowLastColumn="0" w:lastRowFirstColumn="0" w:lastRowLastColumn="0"/>
            <w:tcW w:w="568" w:type="dxa"/>
            <w:vAlign w:val="center"/>
          </w:tcPr>
          <w:p w:rsidR="009A6080" w:rsidRPr="003C5D98" w:rsidRDefault="009A6080" w:rsidP="00C65291">
            <w:pPr>
              <w:pStyle w:val="BodyTextIndent"/>
              <w:ind w:left="0"/>
              <w:jc w:val="center"/>
              <w:rPr>
                <w:rFonts w:asciiTheme="minorHAnsi" w:hAnsiTheme="minorHAnsi" w:cstheme="minorHAnsi"/>
                <w:b w:val="0"/>
                <w:sz w:val="21"/>
                <w:szCs w:val="21"/>
              </w:rPr>
            </w:pPr>
            <w:r w:rsidRPr="003C5D98">
              <w:rPr>
                <w:rFonts w:asciiTheme="minorHAnsi" w:hAnsiTheme="minorHAnsi" w:cstheme="minorHAnsi"/>
                <w:b w:val="0"/>
                <w:sz w:val="21"/>
                <w:szCs w:val="21"/>
              </w:rPr>
              <w:t>4</w:t>
            </w:r>
          </w:p>
        </w:tc>
        <w:tc>
          <w:tcPr>
            <w:tcW w:w="1525" w:type="dxa"/>
          </w:tcPr>
          <w:p w:rsidR="009A6080" w:rsidRPr="003C5D98" w:rsidRDefault="009A6080" w:rsidP="00451AB2">
            <w:pPr>
              <w:pStyle w:val="BodyTextInden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tcW w:w="1559" w:type="dxa"/>
            <w:gridSpan w:val="2"/>
          </w:tcPr>
          <w:p w:rsidR="009A6080" w:rsidRPr="003C5D98" w:rsidRDefault="009A6080" w:rsidP="00451AB2">
            <w:pPr>
              <w:pStyle w:val="BodyTextInden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tcW w:w="2728" w:type="dxa"/>
            <w:gridSpan w:val="2"/>
          </w:tcPr>
          <w:p w:rsidR="009A6080" w:rsidRPr="003C5D98" w:rsidRDefault="009A6080" w:rsidP="00451AB2">
            <w:pPr>
              <w:pStyle w:val="BodyTextInden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tcW w:w="1241" w:type="dxa"/>
          </w:tcPr>
          <w:p w:rsidR="009A6080" w:rsidRPr="003C5D98" w:rsidRDefault="009A6080" w:rsidP="00451AB2">
            <w:pPr>
              <w:pStyle w:val="BodyTextInden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100000000" w:firstRow="0" w:lastRow="0" w:firstColumn="0" w:lastColumn="1" w:oddVBand="0" w:evenVBand="0" w:oddHBand="0" w:evenHBand="0" w:firstRowFirstColumn="0" w:firstRowLastColumn="0" w:lastRowFirstColumn="0" w:lastRowLastColumn="0"/>
            <w:tcW w:w="2302" w:type="dxa"/>
            <w:gridSpan w:val="2"/>
          </w:tcPr>
          <w:p w:rsidR="009A6080" w:rsidRPr="003C5D98" w:rsidRDefault="009A6080" w:rsidP="00451AB2">
            <w:pPr>
              <w:pStyle w:val="BodyTextIndent"/>
              <w:ind w:left="0"/>
              <w:rPr>
                <w:rFonts w:asciiTheme="minorHAnsi" w:hAnsiTheme="minorHAnsi" w:cstheme="minorHAnsi"/>
                <w:b w:val="0"/>
                <w:sz w:val="21"/>
                <w:szCs w:val="21"/>
              </w:rPr>
            </w:pPr>
          </w:p>
        </w:tc>
      </w:tr>
      <w:tr w:rsidR="009A6080" w:rsidRPr="003C5D98" w:rsidTr="009A60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8" w:type="dxa"/>
            <w:vAlign w:val="center"/>
          </w:tcPr>
          <w:p w:rsidR="009A6080" w:rsidRPr="003C5D98" w:rsidRDefault="009A6080" w:rsidP="00C65291">
            <w:pPr>
              <w:pStyle w:val="BodyTextIndent"/>
              <w:ind w:left="0"/>
              <w:jc w:val="center"/>
              <w:rPr>
                <w:rFonts w:asciiTheme="minorHAnsi" w:hAnsiTheme="minorHAnsi" w:cstheme="minorHAnsi"/>
                <w:b w:val="0"/>
                <w:sz w:val="21"/>
                <w:szCs w:val="21"/>
              </w:rPr>
            </w:pPr>
            <w:r w:rsidRPr="003C5D98">
              <w:rPr>
                <w:rFonts w:asciiTheme="minorHAnsi" w:hAnsiTheme="minorHAnsi" w:cstheme="minorHAnsi"/>
                <w:b w:val="0"/>
                <w:sz w:val="21"/>
                <w:szCs w:val="21"/>
              </w:rPr>
              <w:t>5</w:t>
            </w:r>
          </w:p>
        </w:tc>
        <w:tc>
          <w:tcPr>
            <w:tcW w:w="1525" w:type="dxa"/>
          </w:tcPr>
          <w:p w:rsidR="009A6080" w:rsidRPr="003C5D98" w:rsidRDefault="009A6080" w:rsidP="00451AB2">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559" w:type="dxa"/>
            <w:gridSpan w:val="2"/>
          </w:tcPr>
          <w:p w:rsidR="009A6080" w:rsidRPr="003C5D98" w:rsidRDefault="009A6080" w:rsidP="00451AB2">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2728" w:type="dxa"/>
            <w:gridSpan w:val="2"/>
          </w:tcPr>
          <w:p w:rsidR="009A6080" w:rsidRPr="003C5D98" w:rsidRDefault="009A6080" w:rsidP="00451AB2">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241" w:type="dxa"/>
          </w:tcPr>
          <w:p w:rsidR="009A6080" w:rsidRPr="003C5D98" w:rsidRDefault="009A6080" w:rsidP="00451AB2">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100000000" w:firstRow="0" w:lastRow="0" w:firstColumn="0" w:lastColumn="1" w:oddVBand="0" w:evenVBand="0" w:oddHBand="0" w:evenHBand="0" w:firstRowFirstColumn="0" w:firstRowLastColumn="0" w:lastRowFirstColumn="0" w:lastRowLastColumn="0"/>
            <w:tcW w:w="2302" w:type="dxa"/>
            <w:gridSpan w:val="2"/>
          </w:tcPr>
          <w:p w:rsidR="009A6080" w:rsidRPr="003C5D98" w:rsidRDefault="009A6080" w:rsidP="00451AB2">
            <w:pPr>
              <w:pStyle w:val="BodyTextIndent"/>
              <w:ind w:left="0"/>
              <w:rPr>
                <w:rFonts w:asciiTheme="minorHAnsi" w:hAnsiTheme="minorHAnsi" w:cstheme="minorHAnsi"/>
                <w:b w:val="0"/>
                <w:sz w:val="21"/>
                <w:szCs w:val="21"/>
              </w:rPr>
            </w:pPr>
          </w:p>
        </w:tc>
      </w:tr>
      <w:tr w:rsidR="009A6080" w:rsidRPr="003C5D98" w:rsidTr="009A6080">
        <w:trPr>
          <w:trHeight w:val="567"/>
        </w:trPr>
        <w:tc>
          <w:tcPr>
            <w:cnfStyle w:val="001000000000" w:firstRow="0" w:lastRow="0" w:firstColumn="1" w:lastColumn="0" w:oddVBand="0" w:evenVBand="0" w:oddHBand="0" w:evenHBand="0" w:firstRowFirstColumn="0" w:firstRowLastColumn="0" w:lastRowFirstColumn="0" w:lastRowLastColumn="0"/>
            <w:tcW w:w="568" w:type="dxa"/>
            <w:vAlign w:val="center"/>
          </w:tcPr>
          <w:p w:rsidR="009A6080" w:rsidRPr="003C5D98" w:rsidRDefault="009A6080" w:rsidP="00C65291">
            <w:pPr>
              <w:pStyle w:val="BodyTextIndent"/>
              <w:ind w:left="0"/>
              <w:jc w:val="center"/>
              <w:rPr>
                <w:rFonts w:asciiTheme="minorHAnsi" w:hAnsiTheme="minorHAnsi" w:cstheme="minorHAnsi"/>
                <w:b w:val="0"/>
                <w:sz w:val="21"/>
                <w:szCs w:val="21"/>
              </w:rPr>
            </w:pPr>
            <w:r w:rsidRPr="003C5D98">
              <w:rPr>
                <w:rFonts w:asciiTheme="minorHAnsi" w:hAnsiTheme="minorHAnsi" w:cstheme="minorHAnsi"/>
                <w:b w:val="0"/>
                <w:sz w:val="21"/>
                <w:szCs w:val="21"/>
              </w:rPr>
              <w:t>6</w:t>
            </w:r>
          </w:p>
        </w:tc>
        <w:tc>
          <w:tcPr>
            <w:tcW w:w="1525" w:type="dxa"/>
          </w:tcPr>
          <w:p w:rsidR="009A6080" w:rsidRPr="003C5D98" w:rsidRDefault="009A6080" w:rsidP="00451AB2">
            <w:pPr>
              <w:pStyle w:val="BodyTextInden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tcW w:w="1559" w:type="dxa"/>
            <w:gridSpan w:val="2"/>
          </w:tcPr>
          <w:p w:rsidR="009A6080" w:rsidRPr="003C5D98" w:rsidRDefault="009A6080" w:rsidP="00451AB2">
            <w:pPr>
              <w:pStyle w:val="BodyTextInden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tcW w:w="2728" w:type="dxa"/>
            <w:gridSpan w:val="2"/>
          </w:tcPr>
          <w:p w:rsidR="009A6080" w:rsidRPr="003C5D98" w:rsidRDefault="009A6080" w:rsidP="00451AB2">
            <w:pPr>
              <w:pStyle w:val="BodyTextInden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tcW w:w="1241" w:type="dxa"/>
          </w:tcPr>
          <w:p w:rsidR="009A6080" w:rsidRPr="003C5D98" w:rsidRDefault="009A6080" w:rsidP="00451AB2">
            <w:pPr>
              <w:pStyle w:val="BodyTextInden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100000000" w:firstRow="0" w:lastRow="0" w:firstColumn="0" w:lastColumn="1" w:oddVBand="0" w:evenVBand="0" w:oddHBand="0" w:evenHBand="0" w:firstRowFirstColumn="0" w:firstRowLastColumn="0" w:lastRowFirstColumn="0" w:lastRowLastColumn="0"/>
            <w:tcW w:w="2302" w:type="dxa"/>
            <w:gridSpan w:val="2"/>
          </w:tcPr>
          <w:p w:rsidR="009A6080" w:rsidRPr="003C5D98" w:rsidRDefault="009A6080" w:rsidP="00451AB2">
            <w:pPr>
              <w:pStyle w:val="BodyTextIndent"/>
              <w:ind w:left="0"/>
              <w:rPr>
                <w:rFonts w:asciiTheme="minorHAnsi" w:hAnsiTheme="minorHAnsi" w:cstheme="minorHAnsi"/>
                <w:b w:val="0"/>
                <w:sz w:val="21"/>
                <w:szCs w:val="21"/>
              </w:rPr>
            </w:pPr>
          </w:p>
        </w:tc>
      </w:tr>
      <w:tr w:rsidR="009A6080" w:rsidRPr="003C5D98" w:rsidTr="009A60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8" w:type="dxa"/>
            <w:vAlign w:val="center"/>
          </w:tcPr>
          <w:p w:rsidR="009A6080" w:rsidRPr="003C5D98" w:rsidRDefault="009A6080" w:rsidP="00C65291">
            <w:pPr>
              <w:pStyle w:val="BodyTextIndent"/>
              <w:ind w:left="0"/>
              <w:jc w:val="center"/>
              <w:rPr>
                <w:rFonts w:asciiTheme="minorHAnsi" w:hAnsiTheme="minorHAnsi" w:cstheme="minorHAnsi"/>
                <w:b w:val="0"/>
                <w:sz w:val="21"/>
                <w:szCs w:val="21"/>
              </w:rPr>
            </w:pPr>
            <w:r w:rsidRPr="003C5D98">
              <w:rPr>
                <w:rFonts w:asciiTheme="minorHAnsi" w:hAnsiTheme="minorHAnsi" w:cstheme="minorHAnsi"/>
                <w:b w:val="0"/>
                <w:sz w:val="21"/>
                <w:szCs w:val="21"/>
              </w:rPr>
              <w:t>7</w:t>
            </w:r>
          </w:p>
        </w:tc>
        <w:tc>
          <w:tcPr>
            <w:tcW w:w="1525" w:type="dxa"/>
          </w:tcPr>
          <w:p w:rsidR="009A6080" w:rsidRPr="003C5D98" w:rsidRDefault="009A6080" w:rsidP="00451AB2">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559" w:type="dxa"/>
            <w:gridSpan w:val="2"/>
          </w:tcPr>
          <w:p w:rsidR="009A6080" w:rsidRPr="003C5D98" w:rsidRDefault="009A6080" w:rsidP="00451AB2">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2728" w:type="dxa"/>
            <w:gridSpan w:val="2"/>
          </w:tcPr>
          <w:p w:rsidR="009A6080" w:rsidRPr="003C5D98" w:rsidRDefault="009A6080" w:rsidP="00451AB2">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241" w:type="dxa"/>
          </w:tcPr>
          <w:p w:rsidR="009A6080" w:rsidRPr="003C5D98" w:rsidRDefault="009A6080" w:rsidP="00451AB2">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100000000" w:firstRow="0" w:lastRow="0" w:firstColumn="0" w:lastColumn="1" w:oddVBand="0" w:evenVBand="0" w:oddHBand="0" w:evenHBand="0" w:firstRowFirstColumn="0" w:firstRowLastColumn="0" w:lastRowFirstColumn="0" w:lastRowLastColumn="0"/>
            <w:tcW w:w="2302" w:type="dxa"/>
            <w:gridSpan w:val="2"/>
          </w:tcPr>
          <w:p w:rsidR="009A6080" w:rsidRPr="003C5D98" w:rsidRDefault="009A6080" w:rsidP="00451AB2">
            <w:pPr>
              <w:pStyle w:val="BodyTextIndent"/>
              <w:ind w:left="0"/>
              <w:rPr>
                <w:rFonts w:asciiTheme="minorHAnsi" w:hAnsiTheme="minorHAnsi" w:cstheme="minorHAnsi"/>
                <w:b w:val="0"/>
                <w:sz w:val="21"/>
                <w:szCs w:val="21"/>
              </w:rPr>
            </w:pPr>
          </w:p>
        </w:tc>
      </w:tr>
      <w:tr w:rsidR="009A6080" w:rsidRPr="003C5D98" w:rsidTr="009A6080">
        <w:trPr>
          <w:trHeight w:val="567"/>
        </w:trPr>
        <w:tc>
          <w:tcPr>
            <w:cnfStyle w:val="001000000000" w:firstRow="0" w:lastRow="0" w:firstColumn="1" w:lastColumn="0" w:oddVBand="0" w:evenVBand="0" w:oddHBand="0" w:evenHBand="0" w:firstRowFirstColumn="0" w:firstRowLastColumn="0" w:lastRowFirstColumn="0" w:lastRowLastColumn="0"/>
            <w:tcW w:w="568" w:type="dxa"/>
            <w:vAlign w:val="center"/>
          </w:tcPr>
          <w:p w:rsidR="009A6080" w:rsidRPr="003C5D98" w:rsidRDefault="009A6080" w:rsidP="00C65291">
            <w:pPr>
              <w:pStyle w:val="BodyTextIndent"/>
              <w:ind w:left="0"/>
              <w:jc w:val="center"/>
              <w:rPr>
                <w:rFonts w:asciiTheme="minorHAnsi" w:hAnsiTheme="minorHAnsi" w:cstheme="minorHAnsi"/>
                <w:b w:val="0"/>
                <w:sz w:val="21"/>
                <w:szCs w:val="21"/>
              </w:rPr>
            </w:pPr>
            <w:r w:rsidRPr="003C5D98">
              <w:rPr>
                <w:rFonts w:asciiTheme="minorHAnsi" w:hAnsiTheme="minorHAnsi" w:cstheme="minorHAnsi"/>
                <w:b w:val="0"/>
                <w:sz w:val="21"/>
                <w:szCs w:val="21"/>
              </w:rPr>
              <w:t>8</w:t>
            </w:r>
          </w:p>
        </w:tc>
        <w:tc>
          <w:tcPr>
            <w:tcW w:w="1525" w:type="dxa"/>
          </w:tcPr>
          <w:p w:rsidR="009A6080" w:rsidRPr="003C5D98" w:rsidRDefault="009A6080" w:rsidP="00451AB2">
            <w:pPr>
              <w:pStyle w:val="BodyTextInden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tcW w:w="1559" w:type="dxa"/>
            <w:gridSpan w:val="2"/>
          </w:tcPr>
          <w:p w:rsidR="009A6080" w:rsidRPr="003C5D98" w:rsidRDefault="009A6080" w:rsidP="00451AB2">
            <w:pPr>
              <w:pStyle w:val="BodyTextInden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tcW w:w="2728" w:type="dxa"/>
            <w:gridSpan w:val="2"/>
          </w:tcPr>
          <w:p w:rsidR="009A6080" w:rsidRPr="003C5D98" w:rsidRDefault="009A6080" w:rsidP="00451AB2">
            <w:pPr>
              <w:pStyle w:val="BodyTextInden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tcW w:w="1241" w:type="dxa"/>
          </w:tcPr>
          <w:p w:rsidR="009A6080" w:rsidRPr="003C5D98" w:rsidRDefault="009A6080" w:rsidP="00451AB2">
            <w:pPr>
              <w:pStyle w:val="BodyTextInden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100000000" w:firstRow="0" w:lastRow="0" w:firstColumn="0" w:lastColumn="1" w:oddVBand="0" w:evenVBand="0" w:oddHBand="0" w:evenHBand="0" w:firstRowFirstColumn="0" w:firstRowLastColumn="0" w:lastRowFirstColumn="0" w:lastRowLastColumn="0"/>
            <w:tcW w:w="2302" w:type="dxa"/>
            <w:gridSpan w:val="2"/>
          </w:tcPr>
          <w:p w:rsidR="009A6080" w:rsidRPr="003C5D98" w:rsidRDefault="009A6080" w:rsidP="00451AB2">
            <w:pPr>
              <w:pStyle w:val="BodyTextIndent"/>
              <w:ind w:left="0"/>
              <w:rPr>
                <w:rFonts w:asciiTheme="minorHAnsi" w:hAnsiTheme="minorHAnsi" w:cstheme="minorHAnsi"/>
                <w:b w:val="0"/>
                <w:sz w:val="21"/>
                <w:szCs w:val="21"/>
              </w:rPr>
            </w:pPr>
          </w:p>
        </w:tc>
      </w:tr>
      <w:tr w:rsidR="009A6080" w:rsidRPr="003C5D98" w:rsidTr="009A60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8" w:type="dxa"/>
            <w:vAlign w:val="center"/>
          </w:tcPr>
          <w:p w:rsidR="009A6080" w:rsidRPr="003C5D98" w:rsidRDefault="009A6080" w:rsidP="00C65291">
            <w:pPr>
              <w:pStyle w:val="BodyTextIndent"/>
              <w:ind w:left="0"/>
              <w:jc w:val="center"/>
              <w:rPr>
                <w:rFonts w:asciiTheme="minorHAnsi" w:hAnsiTheme="minorHAnsi" w:cstheme="minorHAnsi"/>
                <w:b w:val="0"/>
                <w:sz w:val="21"/>
                <w:szCs w:val="21"/>
              </w:rPr>
            </w:pPr>
            <w:r w:rsidRPr="003C5D98">
              <w:rPr>
                <w:rFonts w:asciiTheme="minorHAnsi" w:hAnsiTheme="minorHAnsi" w:cstheme="minorHAnsi"/>
                <w:b w:val="0"/>
                <w:sz w:val="21"/>
                <w:szCs w:val="21"/>
              </w:rPr>
              <w:t>9</w:t>
            </w:r>
          </w:p>
        </w:tc>
        <w:tc>
          <w:tcPr>
            <w:tcW w:w="1525" w:type="dxa"/>
          </w:tcPr>
          <w:p w:rsidR="009A6080" w:rsidRPr="003C5D98" w:rsidRDefault="009A6080" w:rsidP="00451AB2">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559" w:type="dxa"/>
            <w:gridSpan w:val="2"/>
          </w:tcPr>
          <w:p w:rsidR="009A6080" w:rsidRPr="003C5D98" w:rsidRDefault="009A6080" w:rsidP="00451AB2">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2728" w:type="dxa"/>
            <w:gridSpan w:val="2"/>
          </w:tcPr>
          <w:p w:rsidR="009A6080" w:rsidRPr="003C5D98" w:rsidRDefault="009A6080" w:rsidP="00451AB2">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241" w:type="dxa"/>
          </w:tcPr>
          <w:p w:rsidR="009A6080" w:rsidRPr="003C5D98" w:rsidRDefault="009A6080" w:rsidP="00451AB2">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100000000" w:firstRow="0" w:lastRow="0" w:firstColumn="0" w:lastColumn="1" w:oddVBand="0" w:evenVBand="0" w:oddHBand="0" w:evenHBand="0" w:firstRowFirstColumn="0" w:firstRowLastColumn="0" w:lastRowFirstColumn="0" w:lastRowLastColumn="0"/>
            <w:tcW w:w="2302" w:type="dxa"/>
            <w:gridSpan w:val="2"/>
          </w:tcPr>
          <w:p w:rsidR="009A6080" w:rsidRPr="003C5D98" w:rsidRDefault="009A6080" w:rsidP="00451AB2">
            <w:pPr>
              <w:pStyle w:val="BodyTextIndent"/>
              <w:ind w:left="0"/>
              <w:rPr>
                <w:rFonts w:asciiTheme="minorHAnsi" w:hAnsiTheme="minorHAnsi" w:cstheme="minorHAnsi"/>
                <w:b w:val="0"/>
                <w:sz w:val="21"/>
                <w:szCs w:val="21"/>
              </w:rPr>
            </w:pPr>
          </w:p>
        </w:tc>
      </w:tr>
      <w:tr w:rsidR="009A6080" w:rsidRPr="003C5D98" w:rsidTr="009A6080">
        <w:trPr>
          <w:trHeight w:val="567"/>
        </w:trPr>
        <w:tc>
          <w:tcPr>
            <w:cnfStyle w:val="001000000000" w:firstRow="0" w:lastRow="0" w:firstColumn="1" w:lastColumn="0" w:oddVBand="0" w:evenVBand="0" w:oddHBand="0" w:evenHBand="0" w:firstRowFirstColumn="0" w:firstRowLastColumn="0" w:lastRowFirstColumn="0" w:lastRowLastColumn="0"/>
            <w:tcW w:w="568" w:type="dxa"/>
            <w:vAlign w:val="center"/>
          </w:tcPr>
          <w:p w:rsidR="009A6080" w:rsidRPr="003C5D98" w:rsidRDefault="009A6080" w:rsidP="00C65291">
            <w:pPr>
              <w:pStyle w:val="BodyTextIndent"/>
              <w:ind w:left="0"/>
              <w:jc w:val="center"/>
              <w:rPr>
                <w:rFonts w:asciiTheme="minorHAnsi" w:hAnsiTheme="minorHAnsi" w:cstheme="minorHAnsi"/>
                <w:b w:val="0"/>
                <w:sz w:val="21"/>
                <w:szCs w:val="21"/>
              </w:rPr>
            </w:pPr>
            <w:r w:rsidRPr="003C5D98">
              <w:rPr>
                <w:rFonts w:asciiTheme="minorHAnsi" w:hAnsiTheme="minorHAnsi" w:cstheme="minorHAnsi"/>
                <w:b w:val="0"/>
                <w:sz w:val="21"/>
                <w:szCs w:val="21"/>
              </w:rPr>
              <w:t>10</w:t>
            </w:r>
          </w:p>
        </w:tc>
        <w:tc>
          <w:tcPr>
            <w:tcW w:w="1525" w:type="dxa"/>
          </w:tcPr>
          <w:p w:rsidR="009A6080" w:rsidRPr="003C5D98" w:rsidRDefault="009A6080" w:rsidP="00451AB2">
            <w:pPr>
              <w:pStyle w:val="BodyTextInden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tcW w:w="1559" w:type="dxa"/>
            <w:gridSpan w:val="2"/>
          </w:tcPr>
          <w:p w:rsidR="009A6080" w:rsidRPr="003C5D98" w:rsidRDefault="009A6080" w:rsidP="00451AB2">
            <w:pPr>
              <w:pStyle w:val="BodyTextInden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tcW w:w="2728" w:type="dxa"/>
            <w:gridSpan w:val="2"/>
          </w:tcPr>
          <w:p w:rsidR="009A6080" w:rsidRPr="003C5D98" w:rsidRDefault="009A6080" w:rsidP="00451AB2">
            <w:pPr>
              <w:pStyle w:val="BodyTextInden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tcW w:w="1241" w:type="dxa"/>
          </w:tcPr>
          <w:p w:rsidR="009A6080" w:rsidRPr="003C5D98" w:rsidRDefault="009A6080" w:rsidP="00451AB2">
            <w:pPr>
              <w:pStyle w:val="BodyTextInden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100000000" w:firstRow="0" w:lastRow="0" w:firstColumn="0" w:lastColumn="1" w:oddVBand="0" w:evenVBand="0" w:oddHBand="0" w:evenHBand="0" w:firstRowFirstColumn="0" w:firstRowLastColumn="0" w:lastRowFirstColumn="0" w:lastRowLastColumn="0"/>
            <w:tcW w:w="2302" w:type="dxa"/>
            <w:gridSpan w:val="2"/>
          </w:tcPr>
          <w:p w:rsidR="009A6080" w:rsidRPr="003C5D98" w:rsidRDefault="009A6080" w:rsidP="00451AB2">
            <w:pPr>
              <w:pStyle w:val="BodyTextIndent"/>
              <w:ind w:left="0"/>
              <w:rPr>
                <w:rFonts w:asciiTheme="minorHAnsi" w:hAnsiTheme="minorHAnsi" w:cstheme="minorHAnsi"/>
                <w:b w:val="0"/>
                <w:sz w:val="21"/>
                <w:szCs w:val="21"/>
              </w:rPr>
            </w:pPr>
          </w:p>
        </w:tc>
      </w:tr>
      <w:tr w:rsidR="00451AB2" w:rsidRPr="003C5D98" w:rsidTr="00451A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23" w:type="dxa"/>
            <w:gridSpan w:val="9"/>
            <w:hideMark/>
          </w:tcPr>
          <w:p w:rsidR="00451AB2" w:rsidRPr="003C5D98" w:rsidRDefault="00451AB2" w:rsidP="00451AB2">
            <w:pPr>
              <w:pStyle w:val="BodyTextIndent"/>
              <w:tabs>
                <w:tab w:val="left" w:pos="10110"/>
              </w:tabs>
              <w:ind w:left="0"/>
              <w:rPr>
                <w:rFonts w:asciiTheme="minorHAnsi" w:hAnsiTheme="minorHAnsi" w:cstheme="minorHAnsi"/>
                <w:sz w:val="21"/>
                <w:szCs w:val="21"/>
              </w:rPr>
            </w:pPr>
            <w:r w:rsidRPr="003C5D98">
              <w:rPr>
                <w:rFonts w:asciiTheme="minorHAnsi" w:hAnsiTheme="minorHAnsi" w:cstheme="minorHAnsi"/>
                <w:sz w:val="21"/>
                <w:szCs w:val="21"/>
              </w:rPr>
              <w:t>Declaration</w:t>
            </w:r>
          </w:p>
        </w:tc>
      </w:tr>
      <w:tr w:rsidR="00451AB2" w:rsidRPr="003C5D98" w:rsidTr="00451AB2">
        <w:trPr>
          <w:trHeight w:val="567"/>
        </w:trPr>
        <w:tc>
          <w:tcPr>
            <w:cnfStyle w:val="001000000000" w:firstRow="0" w:lastRow="0" w:firstColumn="1" w:lastColumn="0" w:oddVBand="0" w:evenVBand="0" w:oddHBand="0" w:evenHBand="0" w:firstRowFirstColumn="0" w:firstRowLastColumn="0" w:lastRowFirstColumn="0" w:lastRowLastColumn="0"/>
            <w:tcW w:w="2868" w:type="dxa"/>
            <w:gridSpan w:val="3"/>
            <w:vAlign w:val="center"/>
          </w:tcPr>
          <w:p w:rsidR="00451AB2" w:rsidRPr="003C5D98" w:rsidRDefault="00451AB2" w:rsidP="00451AB2">
            <w:pPr>
              <w:pStyle w:val="BodyTextIndent"/>
              <w:ind w:left="0"/>
              <w:rPr>
                <w:rFonts w:asciiTheme="minorHAnsi" w:hAnsiTheme="minorHAnsi" w:cstheme="minorHAnsi"/>
                <w:sz w:val="21"/>
                <w:szCs w:val="21"/>
              </w:rPr>
            </w:pPr>
            <w:r w:rsidRPr="003C5D98">
              <w:rPr>
                <w:rFonts w:asciiTheme="minorHAnsi" w:hAnsiTheme="minorHAnsi" w:cstheme="minorHAnsi"/>
                <w:sz w:val="21"/>
                <w:szCs w:val="21"/>
              </w:rPr>
              <w:t>Employee signature</w:t>
            </w:r>
          </w:p>
        </w:tc>
        <w:tc>
          <w:tcPr>
            <w:tcW w:w="3512" w:type="dxa"/>
            <w:gridSpan w:val="3"/>
            <w:vAlign w:val="center"/>
          </w:tcPr>
          <w:p w:rsidR="00451AB2" w:rsidRPr="003C5D98" w:rsidRDefault="00451AB2" w:rsidP="00451AB2">
            <w:pPr>
              <w:pStyle w:val="BodyTextInden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tcW w:w="1450" w:type="dxa"/>
            <w:gridSpan w:val="2"/>
            <w:vAlign w:val="center"/>
          </w:tcPr>
          <w:p w:rsidR="00451AB2" w:rsidRPr="003C5D98" w:rsidRDefault="00451AB2" w:rsidP="00451AB2">
            <w:pPr>
              <w:pStyle w:val="BodyTextInden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3C5D98">
              <w:rPr>
                <w:rFonts w:asciiTheme="minorHAnsi" w:hAnsiTheme="minorHAnsi" w:cstheme="minorHAnsi"/>
                <w:sz w:val="21"/>
                <w:szCs w:val="21"/>
              </w:rPr>
              <w:t>Date:</w:t>
            </w:r>
          </w:p>
        </w:tc>
        <w:tc>
          <w:tcPr>
            <w:cnfStyle w:val="000100000000" w:firstRow="0" w:lastRow="0" w:firstColumn="0" w:lastColumn="1" w:oddVBand="0" w:evenVBand="0" w:oddHBand="0" w:evenHBand="0" w:firstRowFirstColumn="0" w:firstRowLastColumn="0" w:lastRowFirstColumn="0" w:lastRowLastColumn="0"/>
            <w:tcW w:w="2093" w:type="dxa"/>
            <w:vAlign w:val="center"/>
          </w:tcPr>
          <w:p w:rsidR="00451AB2" w:rsidRPr="003C5D98" w:rsidRDefault="00451AB2" w:rsidP="00451AB2">
            <w:pPr>
              <w:pStyle w:val="BodyTextIndent"/>
              <w:ind w:left="0"/>
              <w:rPr>
                <w:rFonts w:asciiTheme="minorHAnsi" w:hAnsiTheme="minorHAnsi" w:cstheme="minorHAnsi"/>
                <w:sz w:val="21"/>
                <w:szCs w:val="21"/>
              </w:rPr>
            </w:pPr>
          </w:p>
        </w:tc>
      </w:tr>
      <w:tr w:rsidR="00451AB2" w:rsidRPr="003C5D98" w:rsidTr="00451AB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923" w:type="dxa"/>
            <w:gridSpan w:val="9"/>
            <w:vAlign w:val="center"/>
            <w:hideMark/>
          </w:tcPr>
          <w:p w:rsidR="00451AB2" w:rsidRPr="003C5D98" w:rsidRDefault="00451AB2" w:rsidP="00451AB2">
            <w:pPr>
              <w:pStyle w:val="BodyTextIndent"/>
              <w:ind w:left="0"/>
              <w:rPr>
                <w:rFonts w:asciiTheme="minorHAnsi" w:hAnsiTheme="minorHAnsi" w:cstheme="minorHAnsi"/>
                <w:sz w:val="21"/>
                <w:szCs w:val="21"/>
              </w:rPr>
            </w:pPr>
            <w:r w:rsidRPr="003C5D98">
              <w:rPr>
                <w:rFonts w:asciiTheme="minorHAnsi" w:hAnsiTheme="minorHAnsi" w:cstheme="minorHAnsi"/>
                <w:sz w:val="21"/>
                <w:szCs w:val="21"/>
              </w:rPr>
              <w:t>I confirm that it has been agreed that the above employee has worked on the above dates and I authorise payment for these days</w:t>
            </w:r>
          </w:p>
        </w:tc>
      </w:tr>
      <w:tr w:rsidR="00451AB2" w:rsidRPr="003C5D98" w:rsidTr="00451AB2">
        <w:trPr>
          <w:trHeight w:val="567"/>
        </w:trPr>
        <w:tc>
          <w:tcPr>
            <w:cnfStyle w:val="001000000000" w:firstRow="0" w:lastRow="0" w:firstColumn="1" w:lastColumn="0" w:oddVBand="0" w:evenVBand="0" w:oddHBand="0" w:evenHBand="0" w:firstRowFirstColumn="0" w:firstRowLastColumn="0" w:lastRowFirstColumn="0" w:lastRowLastColumn="0"/>
            <w:tcW w:w="2868" w:type="dxa"/>
            <w:gridSpan w:val="3"/>
            <w:vAlign w:val="center"/>
          </w:tcPr>
          <w:p w:rsidR="00451AB2" w:rsidRPr="003C5D98" w:rsidRDefault="00451AB2" w:rsidP="00451AB2">
            <w:pPr>
              <w:pStyle w:val="BodyTextIndent"/>
              <w:ind w:left="0"/>
              <w:rPr>
                <w:rFonts w:asciiTheme="minorHAnsi" w:hAnsiTheme="minorHAnsi" w:cstheme="minorHAnsi"/>
                <w:sz w:val="21"/>
                <w:szCs w:val="21"/>
              </w:rPr>
            </w:pPr>
            <w:r w:rsidRPr="003C5D98">
              <w:rPr>
                <w:rFonts w:asciiTheme="minorHAnsi" w:hAnsiTheme="minorHAnsi" w:cstheme="minorHAnsi"/>
                <w:sz w:val="21"/>
                <w:szCs w:val="21"/>
              </w:rPr>
              <w:t>Line Manager’s signature</w:t>
            </w:r>
          </w:p>
        </w:tc>
        <w:tc>
          <w:tcPr>
            <w:tcW w:w="3512" w:type="dxa"/>
            <w:gridSpan w:val="3"/>
            <w:vAlign w:val="center"/>
          </w:tcPr>
          <w:p w:rsidR="00451AB2" w:rsidRPr="003C5D98" w:rsidRDefault="00451AB2" w:rsidP="00451AB2">
            <w:pPr>
              <w:pStyle w:val="BodyTextInden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tcW w:w="1450" w:type="dxa"/>
            <w:gridSpan w:val="2"/>
            <w:vAlign w:val="center"/>
          </w:tcPr>
          <w:p w:rsidR="00451AB2" w:rsidRPr="003C5D98" w:rsidRDefault="00451AB2" w:rsidP="00451AB2">
            <w:pPr>
              <w:pStyle w:val="BodyTextInden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3C5D98">
              <w:rPr>
                <w:rFonts w:asciiTheme="minorHAnsi" w:hAnsiTheme="minorHAnsi" w:cstheme="minorHAnsi"/>
                <w:sz w:val="21"/>
                <w:szCs w:val="21"/>
              </w:rPr>
              <w:t>Date:</w:t>
            </w:r>
          </w:p>
        </w:tc>
        <w:tc>
          <w:tcPr>
            <w:cnfStyle w:val="000100000000" w:firstRow="0" w:lastRow="0" w:firstColumn="0" w:lastColumn="1" w:oddVBand="0" w:evenVBand="0" w:oddHBand="0" w:evenHBand="0" w:firstRowFirstColumn="0" w:firstRowLastColumn="0" w:lastRowFirstColumn="0" w:lastRowLastColumn="0"/>
            <w:tcW w:w="2093" w:type="dxa"/>
            <w:vAlign w:val="center"/>
          </w:tcPr>
          <w:p w:rsidR="00451AB2" w:rsidRPr="003C5D98" w:rsidRDefault="00451AB2" w:rsidP="00451AB2">
            <w:pPr>
              <w:pStyle w:val="BodyTextIndent"/>
              <w:ind w:left="0"/>
              <w:rPr>
                <w:rFonts w:asciiTheme="minorHAnsi" w:hAnsiTheme="minorHAnsi" w:cstheme="minorHAnsi"/>
                <w:sz w:val="21"/>
                <w:szCs w:val="21"/>
              </w:rPr>
            </w:pPr>
          </w:p>
        </w:tc>
      </w:tr>
      <w:tr w:rsidR="00451AB2" w:rsidRPr="003C5D98" w:rsidTr="00451AB2">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923" w:type="dxa"/>
            <w:gridSpan w:val="9"/>
            <w:vAlign w:val="center"/>
            <w:hideMark/>
          </w:tcPr>
          <w:p w:rsidR="00451AB2" w:rsidRPr="003C5D98" w:rsidRDefault="00451AB2" w:rsidP="00451AB2">
            <w:pPr>
              <w:pStyle w:val="BodyTextIndent"/>
              <w:ind w:left="0"/>
              <w:rPr>
                <w:rFonts w:asciiTheme="minorHAnsi" w:hAnsiTheme="minorHAnsi" w:cstheme="minorHAnsi"/>
                <w:b w:val="0"/>
                <w:i/>
                <w:sz w:val="21"/>
                <w:szCs w:val="21"/>
              </w:rPr>
            </w:pPr>
            <w:r w:rsidRPr="003C5D98">
              <w:rPr>
                <w:rFonts w:asciiTheme="minorHAnsi" w:hAnsiTheme="minorHAnsi" w:cstheme="minorHAnsi"/>
                <w:b w:val="0"/>
                <w:i/>
                <w:sz w:val="21"/>
                <w:szCs w:val="21"/>
              </w:rPr>
              <w:t>A copy of this form should be placed on the employees personal file</w:t>
            </w:r>
          </w:p>
        </w:tc>
      </w:tr>
    </w:tbl>
    <w:p w:rsidR="00451AB2" w:rsidRPr="003C5D98" w:rsidRDefault="002B2596" w:rsidP="002B2596">
      <w:pPr>
        <w:pStyle w:val="BodyTextIndent"/>
        <w:ind w:left="-284"/>
        <w:rPr>
          <w:b/>
        </w:rPr>
      </w:pPr>
      <w:r w:rsidRPr="003C5D98">
        <w:rPr>
          <w:rFonts w:asciiTheme="minorHAnsi" w:hAnsiTheme="minorHAnsi" w:cstheme="minorHAnsi"/>
          <w:sz w:val="22"/>
          <w:szCs w:val="22"/>
        </w:rPr>
        <w:t xml:space="preserve">This form should be returned to: </w:t>
      </w:r>
      <w:r w:rsidRPr="003C5D98">
        <w:rPr>
          <w:rFonts w:asciiTheme="minorHAnsi" w:hAnsiTheme="minorHAnsi" w:cstheme="minorHAnsi"/>
          <w:b/>
          <w:sz w:val="22"/>
          <w:szCs w:val="22"/>
        </w:rPr>
        <w:t>hrpDoncastermaternity@rotherham.gov.uk</w:t>
      </w:r>
      <w:r w:rsidRPr="003C5D98">
        <w:rPr>
          <w:rFonts w:asciiTheme="minorHAnsi" w:hAnsiTheme="minorHAnsi" w:cstheme="minorHAnsi"/>
          <w:sz w:val="22"/>
          <w:szCs w:val="22"/>
        </w:rPr>
        <w:t xml:space="preserve"> or by post to: HRP Doncaster Maternity Team, HR Service Centre, </w:t>
      </w:r>
      <w:r w:rsidRPr="003C5D98">
        <w:rPr>
          <w:rFonts w:asciiTheme="minorHAnsi" w:hAnsiTheme="minorHAnsi" w:cstheme="minorHAnsi"/>
          <w:color w:val="000000"/>
          <w:sz w:val="22"/>
          <w:szCs w:val="22"/>
        </w:rPr>
        <w:t>Riverside House, Main Street, Rotherham S60 1AE</w:t>
      </w:r>
      <w:r w:rsidRPr="003C5D98">
        <w:rPr>
          <w:rFonts w:asciiTheme="minorHAnsi" w:hAnsiTheme="minorHAnsi" w:cstheme="minorHAnsi"/>
          <w:b/>
        </w:rPr>
        <w:t xml:space="preserve"> </w:t>
      </w:r>
      <w:r w:rsidR="00451AB2" w:rsidRPr="003C5D98">
        <w:rPr>
          <w:b/>
        </w:rPr>
        <w:br w:type="page"/>
      </w:r>
    </w:p>
    <w:p w:rsidR="003617A3" w:rsidRPr="003C5D98" w:rsidRDefault="00451AB2" w:rsidP="00061054">
      <w:pPr>
        <w:jc w:val="both"/>
        <w:rPr>
          <w:rFonts w:cstheme="minorHAnsi"/>
          <w:b/>
          <w:sz w:val="24"/>
          <w:szCs w:val="24"/>
          <w:lang w:eastAsia="en-GB"/>
        </w:rPr>
      </w:pPr>
      <w:r w:rsidRPr="003C5D98">
        <w:rPr>
          <w:rFonts w:cstheme="minorHAnsi"/>
          <w:b/>
          <w:sz w:val="24"/>
          <w:szCs w:val="24"/>
          <w:lang w:eastAsia="en-GB"/>
        </w:rPr>
        <w:lastRenderedPageBreak/>
        <w:t>S</w:t>
      </w:r>
      <w:r w:rsidR="003617A3" w:rsidRPr="003C5D98">
        <w:rPr>
          <w:rFonts w:cstheme="minorHAnsi"/>
          <w:b/>
          <w:sz w:val="24"/>
          <w:szCs w:val="24"/>
          <w:lang w:eastAsia="en-GB"/>
        </w:rPr>
        <w:t>hared Parental Leave</w:t>
      </w:r>
      <w:r w:rsidR="00061054" w:rsidRPr="003C5D98">
        <w:rPr>
          <w:rFonts w:cstheme="minorHAnsi"/>
          <w:b/>
          <w:sz w:val="24"/>
          <w:szCs w:val="24"/>
          <w:lang w:eastAsia="en-GB"/>
        </w:rPr>
        <w:t xml:space="preserve"> Application Forms</w:t>
      </w:r>
      <w:r w:rsidR="00061054" w:rsidRPr="003C5D98">
        <w:rPr>
          <w:rFonts w:cstheme="minorHAnsi"/>
          <w:b/>
          <w:noProof/>
          <w:sz w:val="24"/>
          <w:szCs w:val="24"/>
          <w:lang w:eastAsia="en-GB"/>
        </w:rPr>
        <w:drawing>
          <wp:anchor distT="0" distB="0" distL="114300" distR="114300" simplePos="0" relativeHeight="251712512" behindDoc="0" locked="0" layoutInCell="1" allowOverlap="1" wp14:anchorId="6A34BC32" wp14:editId="0424B098">
            <wp:simplePos x="0" y="0"/>
            <wp:positionH relativeFrom="margin">
              <wp:posOffset>4888865</wp:posOffset>
            </wp:positionH>
            <wp:positionV relativeFrom="margin">
              <wp:posOffset>-187960</wp:posOffset>
            </wp:positionV>
            <wp:extent cx="1436370" cy="913130"/>
            <wp:effectExtent l="0" t="0" r="0" b="1270"/>
            <wp:wrapSquare wrapText="bothSides"/>
            <wp:docPr id="378" name="Picture 378" descr="C:\Users\KateG\AppData\Local\Microsoft\Windows\Temporary Internet Files\Content.Outlook\QTXR2139\FULL COLOUR COR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G\AppData\Local\Microsoft\Windows\Temporary Internet Files\Content.Outlook\QTXR2139\FULL COLOUR CORP 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637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1054" w:rsidRPr="003C5D98" w:rsidRDefault="00061054" w:rsidP="00061054">
      <w:pPr>
        <w:jc w:val="both"/>
        <w:rPr>
          <w:rFonts w:cstheme="minorHAnsi"/>
          <w:i/>
          <w:lang w:eastAsia="en-GB"/>
        </w:rPr>
      </w:pPr>
      <w:r w:rsidRPr="003C5D98">
        <w:rPr>
          <w:rFonts w:cstheme="minorHAnsi"/>
          <w:i/>
          <w:lang w:eastAsia="en-GB"/>
        </w:rPr>
        <w:t>Please ensure you read and understand the Shared Parental Leave Provisions before the Application Form is completed.</w:t>
      </w:r>
    </w:p>
    <w:p w:rsidR="003617A3" w:rsidRPr="003C5D98" w:rsidRDefault="003617A3" w:rsidP="00061054">
      <w:pPr>
        <w:jc w:val="both"/>
        <w:rPr>
          <w:rFonts w:cstheme="minorHAnsi"/>
          <w:b/>
          <w:lang w:eastAsia="en-GB"/>
        </w:rPr>
      </w:pPr>
      <w:r w:rsidRPr="003C5D98">
        <w:rPr>
          <w:rFonts w:cstheme="minorHAnsi"/>
          <w:b/>
          <w:lang w:eastAsia="en-GB"/>
        </w:rPr>
        <w:t xml:space="preserve">Form  </w:t>
      </w:r>
      <w:r w:rsidR="00C11CCC" w:rsidRPr="003C5D98">
        <w:rPr>
          <w:rFonts w:cstheme="minorHAnsi"/>
          <w:b/>
          <w:lang w:eastAsia="en-GB"/>
        </w:rPr>
        <w:t>SPL</w:t>
      </w:r>
      <w:r w:rsidRPr="003C5D98">
        <w:rPr>
          <w:rFonts w:cstheme="minorHAnsi"/>
          <w:b/>
          <w:lang w:eastAsia="en-GB"/>
        </w:rPr>
        <w:t>(a)</w:t>
      </w:r>
    </w:p>
    <w:p w:rsidR="003617A3" w:rsidRPr="003C5D98" w:rsidRDefault="003617A3" w:rsidP="00061054">
      <w:pPr>
        <w:jc w:val="both"/>
        <w:rPr>
          <w:rFonts w:cstheme="minorHAnsi"/>
          <w:lang w:eastAsia="en-GB"/>
        </w:rPr>
      </w:pPr>
      <w:r w:rsidRPr="003C5D98">
        <w:rPr>
          <w:rFonts w:cstheme="minorHAnsi"/>
          <w:lang w:eastAsia="en-GB"/>
        </w:rPr>
        <w:t xml:space="preserve">This form should be used by an employee, of either sex, who will be taking (or has started to take) Adoption Leave or Maternity Leave </w:t>
      </w:r>
      <w:r w:rsidRPr="003C5D98">
        <w:rPr>
          <w:rFonts w:cstheme="minorHAnsi"/>
          <w:u w:val="single"/>
          <w:lang w:eastAsia="en-GB"/>
        </w:rPr>
        <w:t>and</w:t>
      </w:r>
      <w:r w:rsidRPr="003C5D98">
        <w:rPr>
          <w:rFonts w:cstheme="minorHAnsi"/>
          <w:lang w:eastAsia="en-GB"/>
        </w:rPr>
        <w:t xml:space="preserve"> will end this </w:t>
      </w:r>
      <w:r w:rsidR="00061054" w:rsidRPr="003C5D98">
        <w:rPr>
          <w:rFonts w:cstheme="minorHAnsi"/>
          <w:lang w:eastAsia="en-GB"/>
        </w:rPr>
        <w:t>l</w:t>
      </w:r>
      <w:r w:rsidRPr="003C5D98">
        <w:rPr>
          <w:rFonts w:cstheme="minorHAnsi"/>
          <w:lang w:eastAsia="en-GB"/>
        </w:rPr>
        <w:t xml:space="preserve">eave early to start Shared Parental Leave.  </w:t>
      </w:r>
    </w:p>
    <w:p w:rsidR="003617A3" w:rsidRPr="003C5D98" w:rsidRDefault="003617A3" w:rsidP="00061054">
      <w:pPr>
        <w:jc w:val="both"/>
        <w:rPr>
          <w:rFonts w:cstheme="minorHAnsi"/>
          <w:lang w:eastAsia="en-GB"/>
        </w:rPr>
      </w:pPr>
      <w:r w:rsidRPr="003C5D98">
        <w:rPr>
          <w:rFonts w:cstheme="minorHAnsi"/>
          <w:lang w:eastAsia="en-GB"/>
        </w:rPr>
        <w:t>The employee completing this form will be one of the following – you will:</w:t>
      </w:r>
    </w:p>
    <w:p w:rsidR="003617A3" w:rsidRPr="003C5D98" w:rsidRDefault="003617A3" w:rsidP="0095002D">
      <w:pPr>
        <w:pStyle w:val="ListParagraph"/>
        <w:numPr>
          <w:ilvl w:val="0"/>
          <w:numId w:val="36"/>
        </w:numPr>
        <w:jc w:val="both"/>
        <w:rPr>
          <w:rFonts w:cstheme="minorHAnsi"/>
          <w:lang w:eastAsia="en-GB"/>
        </w:rPr>
      </w:pPr>
      <w:r w:rsidRPr="003C5D98">
        <w:rPr>
          <w:rFonts w:cstheme="minorHAnsi"/>
          <w:lang w:eastAsia="en-GB"/>
        </w:rPr>
        <w:t>be the lead adopter (and who will take / is taking Adoption Leave)</w:t>
      </w:r>
    </w:p>
    <w:p w:rsidR="003617A3" w:rsidRPr="003C5D98" w:rsidRDefault="003617A3" w:rsidP="0095002D">
      <w:pPr>
        <w:pStyle w:val="ListParagraph"/>
        <w:numPr>
          <w:ilvl w:val="0"/>
          <w:numId w:val="36"/>
        </w:numPr>
        <w:jc w:val="both"/>
        <w:rPr>
          <w:rFonts w:cstheme="minorHAnsi"/>
          <w:lang w:eastAsia="en-GB"/>
        </w:rPr>
      </w:pPr>
      <w:r w:rsidRPr="003C5D98">
        <w:rPr>
          <w:rFonts w:cstheme="minorHAnsi"/>
          <w:lang w:eastAsia="en-GB"/>
        </w:rPr>
        <w:t>become a parent following surrogacy (and is taking Adoption Leave)</w:t>
      </w:r>
    </w:p>
    <w:p w:rsidR="003617A3" w:rsidRPr="003C5D98" w:rsidRDefault="003617A3" w:rsidP="0095002D">
      <w:pPr>
        <w:pStyle w:val="ListParagraph"/>
        <w:numPr>
          <w:ilvl w:val="0"/>
          <w:numId w:val="36"/>
        </w:numPr>
        <w:jc w:val="both"/>
        <w:rPr>
          <w:rFonts w:cstheme="minorHAnsi"/>
          <w:lang w:eastAsia="en-GB"/>
        </w:rPr>
      </w:pPr>
      <w:r w:rsidRPr="003C5D98">
        <w:rPr>
          <w:rFonts w:cstheme="minorHAnsi"/>
          <w:lang w:eastAsia="en-GB"/>
        </w:rPr>
        <w:t xml:space="preserve">give / have given birth (and will take / is taking of Maternity Leave) </w:t>
      </w:r>
    </w:p>
    <w:p w:rsidR="00061054" w:rsidRPr="003C5D98" w:rsidRDefault="00061054" w:rsidP="00061054">
      <w:pPr>
        <w:jc w:val="both"/>
        <w:rPr>
          <w:rFonts w:cstheme="minorHAnsi"/>
          <w:b/>
          <w:lang w:eastAsia="en-GB"/>
        </w:rPr>
      </w:pPr>
      <w:r w:rsidRPr="003C5D98">
        <w:rPr>
          <w:rFonts w:cstheme="minorHAnsi"/>
          <w:b/>
          <w:lang w:eastAsia="en-GB"/>
        </w:rPr>
        <w:t xml:space="preserve">Form  </w:t>
      </w:r>
      <w:r w:rsidR="00C11CCC" w:rsidRPr="003C5D98">
        <w:rPr>
          <w:rFonts w:cstheme="minorHAnsi"/>
          <w:b/>
          <w:lang w:eastAsia="en-GB"/>
        </w:rPr>
        <w:t>SPL</w:t>
      </w:r>
      <w:r w:rsidRPr="003C5D98">
        <w:rPr>
          <w:rFonts w:cstheme="minorHAnsi"/>
          <w:b/>
          <w:lang w:eastAsia="en-GB"/>
        </w:rPr>
        <w:t>(b)</w:t>
      </w:r>
    </w:p>
    <w:p w:rsidR="003617A3" w:rsidRPr="003C5D98" w:rsidRDefault="003617A3" w:rsidP="00061054">
      <w:pPr>
        <w:jc w:val="both"/>
        <w:rPr>
          <w:rFonts w:cstheme="minorHAnsi"/>
          <w:lang w:eastAsia="en-GB"/>
        </w:rPr>
      </w:pPr>
      <w:r w:rsidRPr="003C5D98">
        <w:rPr>
          <w:rFonts w:cstheme="minorHAnsi"/>
          <w:lang w:eastAsia="en-GB"/>
        </w:rPr>
        <w:t xml:space="preserve">This form should be used by an employee, of either sex, who is the partner of someone that will end their Adoption Leave or Maternity Leave early to enable Shared Parental Leave to start.  </w:t>
      </w:r>
    </w:p>
    <w:p w:rsidR="003617A3" w:rsidRPr="003C5D98" w:rsidRDefault="003617A3" w:rsidP="00061054">
      <w:pPr>
        <w:jc w:val="both"/>
        <w:rPr>
          <w:rFonts w:cstheme="minorHAnsi"/>
          <w:lang w:eastAsia="en-GB"/>
        </w:rPr>
      </w:pPr>
      <w:r w:rsidRPr="003C5D98">
        <w:rPr>
          <w:rFonts w:cstheme="minorHAnsi"/>
          <w:lang w:eastAsia="en-GB"/>
        </w:rPr>
        <w:t>The employee completing this form will be:</w:t>
      </w:r>
    </w:p>
    <w:p w:rsidR="003617A3" w:rsidRPr="003C5D98" w:rsidRDefault="003617A3" w:rsidP="0095002D">
      <w:pPr>
        <w:pStyle w:val="ListParagraph"/>
        <w:numPr>
          <w:ilvl w:val="0"/>
          <w:numId w:val="35"/>
        </w:numPr>
        <w:jc w:val="both"/>
        <w:rPr>
          <w:rFonts w:cstheme="minorHAnsi"/>
          <w:lang w:eastAsia="en-GB"/>
        </w:rPr>
      </w:pPr>
      <w:r w:rsidRPr="003C5D98">
        <w:rPr>
          <w:rFonts w:cstheme="minorHAnsi"/>
          <w:lang w:eastAsia="en-GB"/>
        </w:rPr>
        <w:t>‘other adopter’/ second named adopter (who is not taking Adoption Leave/Pay)</w:t>
      </w:r>
    </w:p>
    <w:p w:rsidR="003617A3" w:rsidRPr="003C5D98" w:rsidRDefault="003617A3" w:rsidP="0095002D">
      <w:pPr>
        <w:pStyle w:val="ListParagraph"/>
        <w:numPr>
          <w:ilvl w:val="0"/>
          <w:numId w:val="35"/>
        </w:numPr>
        <w:jc w:val="both"/>
        <w:rPr>
          <w:rFonts w:cstheme="minorHAnsi"/>
          <w:lang w:eastAsia="en-GB"/>
        </w:rPr>
      </w:pPr>
      <w:r w:rsidRPr="003C5D98">
        <w:rPr>
          <w:rFonts w:cstheme="minorHAnsi"/>
          <w:lang w:eastAsia="en-GB"/>
        </w:rPr>
        <w:t>someone who will become a parent through surrogacy (who is not taking Adoption Leave)</w:t>
      </w:r>
    </w:p>
    <w:p w:rsidR="003617A3" w:rsidRPr="003C5D98" w:rsidRDefault="003617A3" w:rsidP="0095002D">
      <w:pPr>
        <w:pStyle w:val="ListParagraph"/>
        <w:numPr>
          <w:ilvl w:val="0"/>
          <w:numId w:val="35"/>
        </w:numPr>
        <w:jc w:val="both"/>
        <w:rPr>
          <w:rFonts w:cstheme="minorHAnsi"/>
          <w:lang w:eastAsia="en-GB"/>
        </w:rPr>
      </w:pPr>
      <w:r w:rsidRPr="003C5D98">
        <w:rPr>
          <w:rFonts w:cstheme="minorHAnsi"/>
          <w:lang w:eastAsia="en-GB"/>
        </w:rPr>
        <w:t>partner, of either sex, of a woman who is / will be taking maternity leave</w:t>
      </w:r>
    </w:p>
    <w:p w:rsidR="003617A3" w:rsidRPr="003C5D98" w:rsidRDefault="003617A3" w:rsidP="00061054">
      <w:pPr>
        <w:jc w:val="both"/>
        <w:rPr>
          <w:rFonts w:cstheme="minorHAnsi"/>
          <w:b/>
          <w:lang w:eastAsia="en-GB"/>
        </w:rPr>
      </w:pPr>
      <w:r w:rsidRPr="003C5D98">
        <w:rPr>
          <w:rFonts w:cstheme="minorHAnsi"/>
          <w:b/>
          <w:lang w:eastAsia="en-GB"/>
        </w:rPr>
        <w:t xml:space="preserve">Splitting / Additional Blocks of SPL: </w:t>
      </w:r>
    </w:p>
    <w:p w:rsidR="00061054" w:rsidRPr="003C5D98" w:rsidRDefault="00061054" w:rsidP="00061054">
      <w:pPr>
        <w:jc w:val="both"/>
        <w:rPr>
          <w:rFonts w:cstheme="minorHAnsi"/>
          <w:lang w:eastAsia="en-GB"/>
        </w:rPr>
      </w:pPr>
      <w:r w:rsidRPr="003C5D98">
        <w:rPr>
          <w:rFonts w:cstheme="minorHAnsi"/>
          <w:lang w:eastAsia="en-GB"/>
        </w:rPr>
        <w:lastRenderedPageBreak/>
        <w:t xml:space="preserve">If employees wish to split or take additional blocks of leave they should also complete either </w:t>
      </w:r>
    </w:p>
    <w:p w:rsidR="00061054" w:rsidRPr="003C5D98" w:rsidRDefault="00061054" w:rsidP="00AD68B9">
      <w:pPr>
        <w:pStyle w:val="NoSpacing"/>
        <w:jc w:val="both"/>
        <w:rPr>
          <w:rFonts w:cstheme="minorHAnsi"/>
          <w:lang w:val="en-GB"/>
        </w:rPr>
      </w:pPr>
      <w:r w:rsidRPr="003C5D98">
        <w:rPr>
          <w:rFonts w:cstheme="minorHAnsi"/>
          <w:b/>
          <w:lang w:val="en-GB"/>
        </w:rPr>
        <w:t xml:space="preserve">Form  </w:t>
      </w:r>
      <w:r w:rsidR="00C11CCC" w:rsidRPr="003C5D98">
        <w:rPr>
          <w:rFonts w:cstheme="minorHAnsi"/>
          <w:b/>
          <w:lang w:val="en-GB"/>
        </w:rPr>
        <w:t>SPL</w:t>
      </w:r>
      <w:r w:rsidRPr="003C5D98">
        <w:rPr>
          <w:rFonts w:cstheme="minorHAnsi"/>
          <w:b/>
          <w:lang w:val="en-GB"/>
        </w:rPr>
        <w:t xml:space="preserve">(c) </w:t>
      </w:r>
      <w:r w:rsidRPr="003C5D98">
        <w:rPr>
          <w:rFonts w:cstheme="minorHAnsi"/>
          <w:b/>
          <w:lang w:val="en-GB"/>
        </w:rPr>
        <w:tab/>
      </w:r>
      <w:r w:rsidRPr="003C5D98">
        <w:rPr>
          <w:rFonts w:cstheme="minorHAnsi"/>
          <w:lang w:val="en-GB"/>
        </w:rPr>
        <w:t xml:space="preserve">-  </w:t>
      </w:r>
      <w:r w:rsidR="003617A3" w:rsidRPr="003C5D98">
        <w:rPr>
          <w:rFonts w:cstheme="minorHAnsi"/>
          <w:lang w:val="en-GB"/>
        </w:rPr>
        <w:t xml:space="preserve">Employees who wish to split a </w:t>
      </w:r>
      <w:r w:rsidRPr="003C5D98">
        <w:rPr>
          <w:rFonts w:cstheme="minorHAnsi"/>
          <w:lang w:val="en-GB"/>
        </w:rPr>
        <w:t>b</w:t>
      </w:r>
      <w:r w:rsidR="003617A3" w:rsidRPr="003C5D98">
        <w:rPr>
          <w:rFonts w:cstheme="minorHAnsi"/>
          <w:lang w:val="en-GB"/>
        </w:rPr>
        <w:t xml:space="preserve">lock of Shared Parental Leave into smaller blocks (of at least one week) </w:t>
      </w:r>
    </w:p>
    <w:p w:rsidR="00AD68B9" w:rsidRPr="003C5D98" w:rsidRDefault="00AD68B9" w:rsidP="00AD68B9">
      <w:pPr>
        <w:pStyle w:val="NoSpacing"/>
        <w:jc w:val="both"/>
        <w:rPr>
          <w:rFonts w:cstheme="minorHAnsi"/>
          <w:lang w:val="en-GB"/>
        </w:rPr>
      </w:pPr>
      <w:r w:rsidRPr="003C5D98">
        <w:rPr>
          <w:rFonts w:cstheme="minorHAnsi"/>
          <w:lang w:val="en-GB"/>
        </w:rPr>
        <w:t xml:space="preserve">This form must be completed when you, the employee, wants to make a request to split one, or more, blocks of SPL into smaller ‘mini-blocks’.  </w:t>
      </w:r>
    </w:p>
    <w:p w:rsidR="00AD68B9" w:rsidRPr="003C5D98" w:rsidRDefault="00AD68B9" w:rsidP="00AD68B9">
      <w:pPr>
        <w:pStyle w:val="NoSpacing"/>
        <w:jc w:val="both"/>
        <w:rPr>
          <w:rFonts w:cstheme="minorHAnsi"/>
          <w:lang w:val="en-GB"/>
        </w:rPr>
      </w:pPr>
      <w:r w:rsidRPr="003C5D98">
        <w:rPr>
          <w:rFonts w:cstheme="minorHAnsi"/>
          <w:lang w:val="en-GB"/>
        </w:rPr>
        <w:t>Each smaller block of leave must be for one week or longer.  Because of the potential impact on the service, your line manager has to agree to this request.  The manager will try to agree to your request but may have to decline the request if the service impact cannot be adequately managed</w:t>
      </w:r>
    </w:p>
    <w:p w:rsidR="00AD68B9" w:rsidRPr="003C5D98" w:rsidRDefault="00AD68B9" w:rsidP="00061054">
      <w:pPr>
        <w:jc w:val="both"/>
        <w:rPr>
          <w:rFonts w:cstheme="minorHAnsi"/>
          <w:b/>
          <w:lang w:eastAsia="en-GB"/>
        </w:rPr>
      </w:pPr>
      <w:r w:rsidRPr="003C5D98">
        <w:rPr>
          <w:rFonts w:cstheme="minorHAnsi"/>
          <w:b/>
          <w:lang w:eastAsia="en-GB"/>
        </w:rPr>
        <w:t>OR</w:t>
      </w:r>
    </w:p>
    <w:p w:rsidR="003617A3" w:rsidRPr="003C5D98" w:rsidRDefault="00061054" w:rsidP="00061054">
      <w:pPr>
        <w:jc w:val="both"/>
        <w:rPr>
          <w:rFonts w:cstheme="minorHAnsi"/>
          <w:lang w:eastAsia="en-GB"/>
        </w:rPr>
      </w:pPr>
      <w:r w:rsidRPr="003C5D98">
        <w:rPr>
          <w:rFonts w:cstheme="minorHAnsi"/>
          <w:b/>
          <w:lang w:eastAsia="en-GB"/>
        </w:rPr>
        <w:t xml:space="preserve">Form </w:t>
      </w:r>
      <w:r w:rsidR="00C11CCC" w:rsidRPr="003C5D98">
        <w:rPr>
          <w:rFonts w:cstheme="minorHAnsi"/>
          <w:b/>
          <w:lang w:eastAsia="en-GB"/>
        </w:rPr>
        <w:t>SPL</w:t>
      </w:r>
      <w:r w:rsidRPr="003C5D98">
        <w:rPr>
          <w:rFonts w:cstheme="minorHAnsi"/>
          <w:b/>
          <w:lang w:eastAsia="en-GB"/>
        </w:rPr>
        <w:t>(d)</w:t>
      </w:r>
      <w:r w:rsidRPr="003C5D98">
        <w:rPr>
          <w:rFonts w:cstheme="minorHAnsi"/>
          <w:b/>
          <w:lang w:eastAsia="en-GB"/>
        </w:rPr>
        <w:tab/>
      </w:r>
      <w:r w:rsidRPr="003C5D98">
        <w:rPr>
          <w:rFonts w:cstheme="minorHAnsi"/>
          <w:lang w:eastAsia="en-GB"/>
        </w:rPr>
        <w:t xml:space="preserve">- </w:t>
      </w:r>
      <w:r w:rsidR="003617A3" w:rsidRPr="003C5D98">
        <w:rPr>
          <w:rFonts w:cstheme="minorHAnsi"/>
          <w:lang w:eastAsia="en-GB"/>
        </w:rPr>
        <w:t>Employees who want to use more than one Block of Shared Parental Leave</w:t>
      </w:r>
      <w:r w:rsidRPr="003C5D98">
        <w:rPr>
          <w:rFonts w:cstheme="minorHAnsi"/>
          <w:lang w:eastAsia="en-GB"/>
        </w:rPr>
        <w:t xml:space="preserve"> (up to three b</w:t>
      </w:r>
      <w:r w:rsidR="003617A3" w:rsidRPr="003C5D98">
        <w:rPr>
          <w:rFonts w:cstheme="minorHAnsi"/>
          <w:lang w:eastAsia="en-GB"/>
        </w:rPr>
        <w:t>locks can be used per parent)</w:t>
      </w:r>
    </w:p>
    <w:p w:rsidR="00AD68B9" w:rsidRPr="003C5D98" w:rsidRDefault="00AD68B9" w:rsidP="003617A3">
      <w:pPr>
        <w:pStyle w:val="BodyTextIndent"/>
        <w:ind w:left="0"/>
        <w:rPr>
          <w:b/>
          <w:sz w:val="28"/>
          <w:szCs w:val="21"/>
        </w:rPr>
      </w:pPr>
    </w:p>
    <w:p w:rsidR="00AD68B9" w:rsidRPr="003C5D98" w:rsidRDefault="00AD68B9" w:rsidP="003617A3">
      <w:pPr>
        <w:pStyle w:val="BodyTextIndent"/>
        <w:ind w:left="0"/>
        <w:rPr>
          <w:b/>
          <w:sz w:val="28"/>
          <w:szCs w:val="21"/>
        </w:rPr>
      </w:pPr>
    </w:p>
    <w:p w:rsidR="00C65291" w:rsidRPr="003C5D98" w:rsidRDefault="003617A3" w:rsidP="002B2596">
      <w:pPr>
        <w:pStyle w:val="BodyTextIndent"/>
        <w:ind w:left="0"/>
        <w:rPr>
          <w:rFonts w:asciiTheme="minorHAnsi" w:hAnsiTheme="minorHAnsi" w:cstheme="minorHAnsi"/>
          <w:b/>
        </w:rPr>
      </w:pPr>
      <w:r w:rsidRPr="003C5D98">
        <w:rPr>
          <w:rFonts w:asciiTheme="minorHAnsi" w:hAnsiTheme="minorHAnsi" w:cstheme="minorHAnsi"/>
          <w:b/>
          <w:sz w:val="22"/>
          <w:szCs w:val="22"/>
        </w:rPr>
        <w:t>The completed form</w:t>
      </w:r>
      <w:r w:rsidR="002B2596" w:rsidRPr="003C5D98">
        <w:rPr>
          <w:rFonts w:asciiTheme="minorHAnsi" w:hAnsiTheme="minorHAnsi" w:cstheme="minorHAnsi"/>
          <w:b/>
          <w:sz w:val="22"/>
          <w:szCs w:val="22"/>
        </w:rPr>
        <w:t>s</w:t>
      </w:r>
      <w:r w:rsidRPr="003C5D98">
        <w:rPr>
          <w:rFonts w:asciiTheme="minorHAnsi" w:hAnsiTheme="minorHAnsi" w:cstheme="minorHAnsi"/>
          <w:b/>
          <w:sz w:val="22"/>
          <w:szCs w:val="22"/>
        </w:rPr>
        <w:t xml:space="preserve"> must be returned </w:t>
      </w:r>
      <w:r w:rsidR="00061054" w:rsidRPr="003C5D98">
        <w:rPr>
          <w:rFonts w:asciiTheme="minorHAnsi" w:hAnsiTheme="minorHAnsi" w:cstheme="minorHAnsi"/>
          <w:b/>
          <w:sz w:val="22"/>
          <w:szCs w:val="22"/>
        </w:rPr>
        <w:t xml:space="preserve">via your manager </w:t>
      </w:r>
      <w:r w:rsidRPr="003C5D98">
        <w:rPr>
          <w:rFonts w:asciiTheme="minorHAnsi" w:hAnsiTheme="minorHAnsi" w:cstheme="minorHAnsi"/>
          <w:b/>
          <w:sz w:val="22"/>
          <w:szCs w:val="22"/>
        </w:rPr>
        <w:t xml:space="preserve">to </w:t>
      </w:r>
      <w:r w:rsidR="002B2596" w:rsidRPr="003C5D98">
        <w:rPr>
          <w:rFonts w:asciiTheme="minorHAnsi" w:hAnsiTheme="minorHAnsi" w:cstheme="minorHAnsi"/>
          <w:b/>
          <w:sz w:val="22"/>
          <w:szCs w:val="22"/>
        </w:rPr>
        <w:t>hrpDoncastermaternity@rotherham.gov.uk</w:t>
      </w:r>
      <w:r w:rsidR="002B2596" w:rsidRPr="003C5D98">
        <w:rPr>
          <w:rFonts w:asciiTheme="minorHAnsi" w:hAnsiTheme="minorHAnsi" w:cstheme="minorHAnsi"/>
          <w:sz w:val="22"/>
          <w:szCs w:val="22"/>
        </w:rPr>
        <w:t xml:space="preserve"> or by post to: HRP Doncaster Maternity Team, HR Service Centre, </w:t>
      </w:r>
      <w:r w:rsidR="002B2596" w:rsidRPr="003C5D98">
        <w:rPr>
          <w:rFonts w:asciiTheme="minorHAnsi" w:hAnsiTheme="minorHAnsi" w:cstheme="minorHAnsi"/>
          <w:color w:val="000000"/>
          <w:sz w:val="22"/>
          <w:szCs w:val="22"/>
        </w:rPr>
        <w:t>Riverside House, Main Street, Rotherham S60 1AE</w:t>
      </w:r>
      <w:r w:rsidR="002B2596" w:rsidRPr="003C5D98">
        <w:rPr>
          <w:rFonts w:asciiTheme="minorHAnsi" w:hAnsiTheme="minorHAnsi" w:cstheme="minorHAnsi"/>
          <w:b/>
        </w:rPr>
        <w:t xml:space="preserve"> </w:t>
      </w:r>
    </w:p>
    <w:p w:rsidR="00C65291" w:rsidRPr="003C5D98" w:rsidRDefault="00C65291" w:rsidP="002B2596">
      <w:pPr>
        <w:pStyle w:val="BodyTextIndent"/>
        <w:ind w:left="0"/>
        <w:rPr>
          <w:rFonts w:asciiTheme="minorHAnsi" w:hAnsiTheme="minorHAnsi" w:cstheme="minorHAnsi"/>
          <w:b/>
        </w:rPr>
      </w:pPr>
    </w:p>
    <w:p w:rsidR="00F07110" w:rsidRPr="003C5D98" w:rsidRDefault="00F07110" w:rsidP="002B2596">
      <w:pPr>
        <w:pStyle w:val="BodyTextIndent"/>
        <w:ind w:left="0"/>
        <w:rPr>
          <w:rFonts w:asciiTheme="minorHAnsi" w:hAnsiTheme="minorHAnsi" w:cstheme="minorHAnsi"/>
          <w:sz w:val="32"/>
          <w:lang w:eastAsia="en-GB"/>
        </w:rPr>
      </w:pPr>
      <w:r w:rsidRPr="003C5D98">
        <w:rPr>
          <w:rFonts w:asciiTheme="minorHAnsi" w:hAnsiTheme="minorHAnsi" w:cstheme="minorHAnsi"/>
          <w:b/>
          <w:sz w:val="32"/>
          <w:lang w:eastAsia="en-GB"/>
        </w:rPr>
        <w:br w:type="page"/>
      </w:r>
    </w:p>
    <w:p w:rsidR="003617A3" w:rsidRPr="003C5D98" w:rsidRDefault="00061054" w:rsidP="003617A3">
      <w:pPr>
        <w:pStyle w:val="Title"/>
        <w:ind w:left="-284"/>
        <w:jc w:val="right"/>
        <w:outlineLvl w:val="0"/>
        <w:rPr>
          <w:b w:val="0"/>
          <w:noProof/>
          <w:sz w:val="28"/>
          <w:szCs w:val="28"/>
        </w:rPr>
      </w:pPr>
      <w:r w:rsidRPr="003C5D98">
        <w:rPr>
          <w:rFonts w:cstheme="minorHAnsi"/>
          <w:b w:val="0"/>
          <w:noProof/>
          <w:sz w:val="20"/>
          <w:lang w:eastAsia="en-GB"/>
        </w:rPr>
        <w:lastRenderedPageBreak/>
        <w:drawing>
          <wp:anchor distT="0" distB="0" distL="114300" distR="114300" simplePos="0" relativeHeight="251714560" behindDoc="0" locked="0" layoutInCell="1" allowOverlap="1" wp14:anchorId="0E977650" wp14:editId="63A28C4A">
            <wp:simplePos x="0" y="0"/>
            <wp:positionH relativeFrom="margin">
              <wp:posOffset>5041265</wp:posOffset>
            </wp:positionH>
            <wp:positionV relativeFrom="margin">
              <wp:posOffset>-35560</wp:posOffset>
            </wp:positionV>
            <wp:extent cx="1436370" cy="913130"/>
            <wp:effectExtent l="0" t="0" r="0" b="1270"/>
            <wp:wrapSquare wrapText="bothSides"/>
            <wp:docPr id="379" name="Picture 379" descr="C:\Users\KateG\AppData\Local\Microsoft\Windows\Temporary Internet Files\Content.Outlook\QTXR2139\FULL COLOUR COR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G\AppData\Local\Microsoft\Windows\Temporary Internet Files\Content.Outlook\QTXR2139\FULL COLOUR CORP 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637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17A3" w:rsidRPr="003C5D98" w:rsidRDefault="00D72ED5" w:rsidP="003617A3">
      <w:pPr>
        <w:pStyle w:val="Title"/>
        <w:ind w:left="-284" w:firstLine="142"/>
        <w:jc w:val="left"/>
        <w:outlineLvl w:val="0"/>
        <w:rPr>
          <w:rFonts w:asciiTheme="minorHAnsi" w:hAnsiTheme="minorHAnsi" w:cstheme="minorHAnsi"/>
          <w:noProof/>
          <w:sz w:val="22"/>
          <w:szCs w:val="22"/>
          <w:u w:val="single"/>
        </w:rPr>
      </w:pPr>
      <w:r w:rsidRPr="003C5D98">
        <w:rPr>
          <w:rFonts w:asciiTheme="minorHAnsi" w:hAnsiTheme="minorHAnsi" w:cstheme="minorHAnsi"/>
          <w:noProof/>
          <w:sz w:val="22"/>
          <w:szCs w:val="22"/>
          <w:u w:val="single"/>
        </w:rPr>
        <w:t xml:space="preserve">Shared Parental Leave and Pay - </w:t>
      </w:r>
      <w:r w:rsidRPr="003C5D98">
        <w:rPr>
          <w:rFonts w:asciiTheme="minorHAnsi" w:hAnsiTheme="minorHAnsi" w:cstheme="minorHAnsi"/>
          <w:sz w:val="22"/>
          <w:szCs w:val="22"/>
          <w:u w:val="single"/>
          <w:lang w:eastAsia="en-GB"/>
        </w:rPr>
        <w:t xml:space="preserve">Form  </w:t>
      </w:r>
      <w:r w:rsidR="00C11CCC" w:rsidRPr="003C5D98">
        <w:rPr>
          <w:rFonts w:asciiTheme="minorHAnsi" w:hAnsiTheme="minorHAnsi" w:cstheme="minorHAnsi"/>
          <w:sz w:val="22"/>
          <w:szCs w:val="22"/>
          <w:u w:val="single"/>
          <w:lang w:eastAsia="en-GB"/>
        </w:rPr>
        <w:t>SPL</w:t>
      </w:r>
      <w:r w:rsidRPr="003C5D98">
        <w:rPr>
          <w:rFonts w:asciiTheme="minorHAnsi" w:hAnsiTheme="minorHAnsi" w:cstheme="minorHAnsi"/>
          <w:sz w:val="22"/>
          <w:szCs w:val="22"/>
          <w:u w:val="single"/>
          <w:lang w:eastAsia="en-GB"/>
        </w:rPr>
        <w:t>(a)</w:t>
      </w:r>
      <w:r w:rsidRPr="003C5D98">
        <w:rPr>
          <w:rFonts w:asciiTheme="minorHAnsi" w:hAnsiTheme="minorHAnsi" w:cstheme="minorHAnsi"/>
          <w:sz w:val="22"/>
          <w:szCs w:val="22"/>
          <w:u w:val="single"/>
          <w:lang w:eastAsia="en-GB"/>
        </w:rPr>
        <w:tab/>
      </w:r>
      <w:r w:rsidR="003617A3" w:rsidRPr="003C5D98">
        <w:rPr>
          <w:rFonts w:asciiTheme="minorHAnsi" w:hAnsiTheme="minorHAnsi" w:cstheme="minorHAnsi"/>
          <w:noProof/>
          <w:sz w:val="22"/>
          <w:szCs w:val="22"/>
          <w:u w:val="single"/>
        </w:rPr>
        <w:t xml:space="preserve"> </w:t>
      </w:r>
    </w:p>
    <w:p w:rsidR="003617A3" w:rsidRPr="003C5D98" w:rsidRDefault="003617A3" w:rsidP="003617A3">
      <w:pPr>
        <w:pStyle w:val="BodyTextIndent"/>
        <w:ind w:left="-284"/>
        <w:rPr>
          <w:rFonts w:asciiTheme="minorHAnsi" w:hAnsiTheme="minorHAnsi" w:cstheme="minorHAnsi"/>
          <w:b/>
          <w:sz w:val="22"/>
          <w:szCs w:val="22"/>
        </w:rPr>
      </w:pPr>
    </w:p>
    <w:p w:rsidR="00AA0219" w:rsidRPr="003C5D98" w:rsidRDefault="003617A3" w:rsidP="003617A3">
      <w:pPr>
        <w:pStyle w:val="BodyTextIndent"/>
        <w:ind w:left="-113"/>
        <w:rPr>
          <w:rFonts w:asciiTheme="minorHAnsi" w:hAnsiTheme="minorHAnsi" w:cstheme="minorHAnsi"/>
          <w:sz w:val="22"/>
          <w:szCs w:val="22"/>
        </w:rPr>
      </w:pPr>
      <w:r w:rsidRPr="003C5D98">
        <w:rPr>
          <w:rFonts w:asciiTheme="minorHAnsi" w:hAnsiTheme="minorHAnsi" w:cstheme="minorHAnsi"/>
          <w:sz w:val="22"/>
          <w:szCs w:val="22"/>
        </w:rPr>
        <w:t>In order for either Shared Parental Leave (SPL) or Statutory Shared Parental Pay (</w:t>
      </w:r>
      <w:r w:rsidR="00C11CCC" w:rsidRPr="003C5D98">
        <w:rPr>
          <w:rFonts w:asciiTheme="minorHAnsi" w:hAnsiTheme="minorHAnsi" w:cstheme="minorHAnsi"/>
          <w:sz w:val="22"/>
          <w:szCs w:val="22"/>
        </w:rPr>
        <w:t>SPP</w:t>
      </w:r>
      <w:r w:rsidRPr="003C5D98">
        <w:rPr>
          <w:rFonts w:asciiTheme="minorHAnsi" w:hAnsiTheme="minorHAnsi" w:cstheme="minorHAnsi"/>
          <w:sz w:val="22"/>
          <w:szCs w:val="22"/>
        </w:rPr>
        <w:t>) to take place the person taking Maternity/</w:t>
      </w:r>
      <w:r w:rsidR="00AA0219" w:rsidRPr="003C5D98">
        <w:rPr>
          <w:rFonts w:asciiTheme="minorHAnsi" w:hAnsiTheme="minorHAnsi" w:cstheme="minorHAnsi"/>
          <w:sz w:val="22"/>
          <w:szCs w:val="22"/>
        </w:rPr>
        <w:t>Adoption l</w:t>
      </w:r>
      <w:r w:rsidRPr="003C5D98">
        <w:rPr>
          <w:rFonts w:asciiTheme="minorHAnsi" w:hAnsiTheme="minorHAnsi" w:cstheme="minorHAnsi"/>
          <w:sz w:val="22"/>
          <w:szCs w:val="22"/>
        </w:rPr>
        <w:t xml:space="preserve">eave must give the correct notice to end this </w:t>
      </w:r>
      <w:r w:rsidR="00AA0219" w:rsidRPr="003C5D98">
        <w:rPr>
          <w:rFonts w:asciiTheme="minorHAnsi" w:hAnsiTheme="minorHAnsi" w:cstheme="minorHAnsi"/>
          <w:sz w:val="22"/>
          <w:szCs w:val="22"/>
        </w:rPr>
        <w:t>l</w:t>
      </w:r>
      <w:r w:rsidRPr="003C5D98">
        <w:rPr>
          <w:rFonts w:asciiTheme="minorHAnsi" w:hAnsiTheme="minorHAnsi" w:cstheme="minorHAnsi"/>
          <w:sz w:val="22"/>
          <w:szCs w:val="22"/>
        </w:rPr>
        <w:t>eave early by returning to work or agreeing to curtail (end) your Adoption/</w:t>
      </w:r>
    </w:p>
    <w:p w:rsidR="003617A3" w:rsidRPr="003C5D98" w:rsidRDefault="003617A3" w:rsidP="003617A3">
      <w:pPr>
        <w:pStyle w:val="BodyTextIndent"/>
        <w:ind w:left="-113"/>
        <w:rPr>
          <w:rFonts w:asciiTheme="minorHAnsi" w:hAnsiTheme="minorHAnsi" w:cstheme="minorHAnsi"/>
          <w:sz w:val="22"/>
          <w:szCs w:val="22"/>
        </w:rPr>
      </w:pPr>
      <w:r w:rsidRPr="003C5D98">
        <w:rPr>
          <w:rFonts w:asciiTheme="minorHAnsi" w:hAnsiTheme="minorHAnsi" w:cstheme="minorHAnsi"/>
          <w:sz w:val="22"/>
          <w:szCs w:val="22"/>
        </w:rPr>
        <w:t xml:space="preserve">Maternity Leave (see </w:t>
      </w:r>
      <w:r w:rsidR="00D60EC2" w:rsidRPr="003C5D98">
        <w:rPr>
          <w:rFonts w:asciiTheme="minorHAnsi" w:hAnsiTheme="minorHAnsi" w:cstheme="minorHAnsi"/>
          <w:sz w:val="22"/>
          <w:szCs w:val="22"/>
        </w:rPr>
        <w:t>Provisions</w:t>
      </w:r>
      <w:r w:rsidRPr="003C5D98">
        <w:rPr>
          <w:rFonts w:asciiTheme="minorHAnsi" w:hAnsiTheme="minorHAnsi" w:cstheme="minorHAnsi"/>
          <w:sz w:val="22"/>
          <w:szCs w:val="22"/>
        </w:rPr>
        <w:t xml:space="preserve">).  </w:t>
      </w:r>
    </w:p>
    <w:p w:rsidR="003617A3" w:rsidRPr="003C5D98" w:rsidRDefault="003617A3" w:rsidP="003617A3">
      <w:pPr>
        <w:pStyle w:val="BodyTextIndent"/>
        <w:ind w:left="-113"/>
        <w:rPr>
          <w:rFonts w:asciiTheme="minorHAnsi" w:hAnsiTheme="minorHAnsi" w:cstheme="minorHAnsi"/>
          <w:sz w:val="22"/>
          <w:szCs w:val="22"/>
        </w:rPr>
      </w:pPr>
    </w:p>
    <w:p w:rsidR="003617A3" w:rsidRPr="003C5D98" w:rsidRDefault="003617A3" w:rsidP="003617A3">
      <w:pPr>
        <w:pStyle w:val="BodyTextIndent"/>
        <w:ind w:left="-113"/>
        <w:rPr>
          <w:rFonts w:asciiTheme="minorHAnsi" w:hAnsiTheme="minorHAnsi" w:cstheme="minorHAnsi"/>
          <w:i/>
          <w:sz w:val="22"/>
          <w:szCs w:val="22"/>
        </w:rPr>
      </w:pPr>
      <w:r w:rsidRPr="003C5D98">
        <w:rPr>
          <w:rFonts w:asciiTheme="minorHAnsi" w:hAnsiTheme="minorHAnsi" w:cstheme="minorHAnsi"/>
          <w:i/>
          <w:sz w:val="22"/>
          <w:szCs w:val="22"/>
        </w:rPr>
        <w:t xml:space="preserve">NB: In addition, your partner must also meet the “employment and earnings test” as set by HMRC </w:t>
      </w:r>
    </w:p>
    <w:p w:rsidR="003617A3" w:rsidRPr="003C5D98" w:rsidRDefault="003617A3" w:rsidP="003617A3">
      <w:pPr>
        <w:pStyle w:val="BodyTextIndent"/>
        <w:ind w:left="-113"/>
        <w:rPr>
          <w:rFonts w:asciiTheme="minorHAnsi" w:hAnsiTheme="minorHAnsi" w:cstheme="minorHAnsi"/>
          <w:b/>
          <w:sz w:val="22"/>
          <w:szCs w:val="22"/>
        </w:rPr>
      </w:pPr>
    </w:p>
    <w:tbl>
      <w:tblPr>
        <w:tblStyle w:val="LightGrid-Accent5"/>
        <w:tblW w:w="5160" w:type="pct"/>
        <w:tblLook w:val="01E0" w:firstRow="1" w:lastRow="1" w:firstColumn="1" w:lastColumn="1" w:noHBand="0" w:noVBand="0"/>
      </w:tblPr>
      <w:tblGrid>
        <w:gridCol w:w="2082"/>
        <w:gridCol w:w="819"/>
        <w:gridCol w:w="889"/>
        <w:gridCol w:w="1373"/>
        <w:gridCol w:w="202"/>
        <w:gridCol w:w="3131"/>
        <w:gridCol w:w="596"/>
        <w:gridCol w:w="981"/>
      </w:tblGrid>
      <w:tr w:rsidR="003617A3" w:rsidRPr="003C5D98" w:rsidTr="00061054">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8"/>
          </w:tcPr>
          <w:p w:rsidR="003617A3" w:rsidRPr="003C5D98" w:rsidRDefault="00AA0219" w:rsidP="00AA0219">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Employee </w:t>
            </w:r>
            <w:r w:rsidR="003617A3" w:rsidRPr="003C5D98">
              <w:rPr>
                <w:rFonts w:asciiTheme="minorHAnsi" w:hAnsiTheme="minorHAnsi" w:cstheme="minorHAnsi"/>
                <w:sz w:val="22"/>
                <w:szCs w:val="22"/>
              </w:rPr>
              <w:t>Details (the person who will take/is taking Maternity/Adoption Leave of less than 52 weeks)</w:t>
            </w:r>
          </w:p>
        </w:tc>
      </w:tr>
      <w:tr w:rsidR="00AA0219" w:rsidRPr="003C5D98" w:rsidTr="00C65291">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432" w:type="pct"/>
            <w:gridSpan w:val="2"/>
            <w:vAlign w:val="center"/>
          </w:tcPr>
          <w:p w:rsidR="003617A3" w:rsidRPr="003C5D98" w:rsidRDefault="003617A3" w:rsidP="00C65291">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Name:</w:t>
            </w:r>
          </w:p>
        </w:tc>
        <w:tc>
          <w:tcPr>
            <w:cnfStyle w:val="000100000000" w:firstRow="0" w:lastRow="0" w:firstColumn="0" w:lastColumn="1" w:oddVBand="0" w:evenVBand="0" w:oddHBand="0" w:evenHBand="0" w:firstRowFirstColumn="0" w:firstRowLastColumn="0" w:lastRowFirstColumn="0" w:lastRowLastColumn="0"/>
            <w:tcW w:w="3568" w:type="pct"/>
            <w:gridSpan w:val="6"/>
          </w:tcPr>
          <w:p w:rsidR="003617A3" w:rsidRPr="003C5D98" w:rsidRDefault="003617A3" w:rsidP="00AD68B9">
            <w:pPr>
              <w:pStyle w:val="BodyTextIndent"/>
              <w:ind w:left="0"/>
              <w:rPr>
                <w:rFonts w:asciiTheme="minorHAnsi" w:hAnsiTheme="minorHAnsi" w:cstheme="minorHAnsi"/>
                <w:sz w:val="22"/>
                <w:szCs w:val="22"/>
              </w:rPr>
            </w:pPr>
          </w:p>
        </w:tc>
      </w:tr>
      <w:tr w:rsidR="00AA0219" w:rsidRPr="003C5D98" w:rsidTr="00C65291">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432" w:type="pct"/>
            <w:gridSpan w:val="2"/>
            <w:vAlign w:val="center"/>
          </w:tcPr>
          <w:p w:rsidR="003617A3" w:rsidRPr="003C5D98" w:rsidRDefault="003617A3" w:rsidP="00C65291">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Payroll Number:</w:t>
            </w:r>
          </w:p>
        </w:tc>
        <w:tc>
          <w:tcPr>
            <w:cnfStyle w:val="000100000000" w:firstRow="0" w:lastRow="0" w:firstColumn="0" w:lastColumn="1" w:oddVBand="0" w:evenVBand="0" w:oddHBand="0" w:evenHBand="0" w:firstRowFirstColumn="0" w:firstRowLastColumn="0" w:lastRowFirstColumn="0" w:lastRowLastColumn="0"/>
            <w:tcW w:w="3568" w:type="pct"/>
            <w:gridSpan w:val="6"/>
          </w:tcPr>
          <w:p w:rsidR="003617A3" w:rsidRPr="003C5D98" w:rsidRDefault="003617A3" w:rsidP="00AD68B9">
            <w:pPr>
              <w:pStyle w:val="BodyTextIndent"/>
              <w:ind w:left="0"/>
              <w:rPr>
                <w:rFonts w:asciiTheme="minorHAnsi" w:hAnsiTheme="minorHAnsi" w:cstheme="minorHAnsi"/>
                <w:sz w:val="22"/>
                <w:szCs w:val="22"/>
              </w:rPr>
            </w:pPr>
          </w:p>
        </w:tc>
      </w:tr>
      <w:tr w:rsidR="00AA0219" w:rsidRPr="003C5D98" w:rsidTr="00C65291">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32" w:type="pct"/>
            <w:gridSpan w:val="2"/>
            <w:vAlign w:val="center"/>
          </w:tcPr>
          <w:p w:rsidR="003617A3" w:rsidRPr="003C5D98" w:rsidRDefault="003617A3" w:rsidP="00C65291">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Job Title:</w:t>
            </w:r>
          </w:p>
        </w:tc>
        <w:tc>
          <w:tcPr>
            <w:cnfStyle w:val="000100000000" w:firstRow="0" w:lastRow="0" w:firstColumn="0" w:lastColumn="1" w:oddVBand="0" w:evenVBand="0" w:oddHBand="0" w:evenHBand="0" w:firstRowFirstColumn="0" w:firstRowLastColumn="0" w:lastRowFirstColumn="0" w:lastRowLastColumn="0"/>
            <w:tcW w:w="3568" w:type="pct"/>
            <w:gridSpan w:val="6"/>
          </w:tcPr>
          <w:p w:rsidR="003617A3" w:rsidRPr="003C5D98" w:rsidRDefault="003617A3" w:rsidP="00AD68B9">
            <w:pPr>
              <w:pStyle w:val="BodyTextIndent"/>
              <w:ind w:left="0"/>
              <w:rPr>
                <w:rFonts w:asciiTheme="minorHAnsi" w:hAnsiTheme="minorHAnsi" w:cstheme="minorHAnsi"/>
                <w:sz w:val="22"/>
                <w:szCs w:val="22"/>
              </w:rPr>
            </w:pPr>
          </w:p>
        </w:tc>
      </w:tr>
      <w:tr w:rsidR="00AA0219" w:rsidRPr="003C5D98" w:rsidTr="00C65291">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2" w:type="pct"/>
            <w:gridSpan w:val="2"/>
            <w:vAlign w:val="center"/>
          </w:tcPr>
          <w:p w:rsidR="003617A3" w:rsidRPr="003C5D98" w:rsidRDefault="00AA0219" w:rsidP="00C65291">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Directorate/</w:t>
            </w:r>
            <w:r w:rsidR="003617A3" w:rsidRPr="003C5D98">
              <w:rPr>
                <w:rFonts w:asciiTheme="minorHAnsi" w:hAnsiTheme="minorHAnsi" w:cstheme="minorHAnsi"/>
                <w:b w:val="0"/>
                <w:sz w:val="22"/>
                <w:szCs w:val="22"/>
              </w:rPr>
              <w:t>Service:</w:t>
            </w:r>
          </w:p>
        </w:tc>
        <w:tc>
          <w:tcPr>
            <w:cnfStyle w:val="000100000000" w:firstRow="0" w:lastRow="0" w:firstColumn="0" w:lastColumn="1" w:oddVBand="0" w:evenVBand="0" w:oddHBand="0" w:evenHBand="0" w:firstRowFirstColumn="0" w:firstRowLastColumn="0" w:lastRowFirstColumn="0" w:lastRowLastColumn="0"/>
            <w:tcW w:w="3568" w:type="pct"/>
            <w:gridSpan w:val="6"/>
          </w:tcPr>
          <w:p w:rsidR="003617A3" w:rsidRPr="003C5D98" w:rsidRDefault="003617A3" w:rsidP="00AD68B9">
            <w:pPr>
              <w:pStyle w:val="BodyTextIndent"/>
              <w:ind w:left="0"/>
              <w:rPr>
                <w:rFonts w:asciiTheme="minorHAnsi" w:hAnsiTheme="minorHAnsi" w:cstheme="minorHAnsi"/>
                <w:b w:val="0"/>
                <w:sz w:val="22"/>
                <w:szCs w:val="22"/>
              </w:rPr>
            </w:pPr>
          </w:p>
        </w:tc>
      </w:tr>
      <w:tr w:rsidR="003617A3" w:rsidRPr="003C5D98" w:rsidTr="0006105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000" w:type="pct"/>
            <w:gridSpan w:val="8"/>
          </w:tcPr>
          <w:p w:rsidR="003617A3" w:rsidRPr="003C5D98" w:rsidRDefault="003617A3" w:rsidP="00AD68B9">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Please accept this as notification that I am entitled to a</w:t>
            </w:r>
            <w:r w:rsidR="00C11CCC" w:rsidRPr="003C5D98">
              <w:rPr>
                <w:rFonts w:asciiTheme="minorHAnsi" w:hAnsiTheme="minorHAnsi" w:cstheme="minorHAnsi"/>
                <w:sz w:val="22"/>
                <w:szCs w:val="22"/>
              </w:rPr>
              <w:t>nd intend to take SPL (and/or S</w:t>
            </w:r>
            <w:r w:rsidRPr="003C5D98">
              <w:rPr>
                <w:rFonts w:asciiTheme="minorHAnsi" w:hAnsiTheme="minorHAnsi" w:cstheme="minorHAnsi"/>
                <w:sz w:val="22"/>
                <w:szCs w:val="22"/>
              </w:rPr>
              <w:t xml:space="preserve">PP) </w:t>
            </w:r>
          </w:p>
        </w:tc>
      </w:tr>
      <w:tr w:rsidR="003617A3" w:rsidRPr="003C5D98" w:rsidTr="00061054">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5000" w:type="pct"/>
            <w:gridSpan w:val="8"/>
          </w:tcPr>
          <w:p w:rsidR="00AA0219" w:rsidRPr="003C5D98" w:rsidRDefault="003617A3" w:rsidP="00AD68B9">
            <w:pPr>
              <w:rPr>
                <w:rFonts w:asciiTheme="minorHAnsi" w:hAnsiTheme="minorHAnsi" w:cstheme="minorHAnsi"/>
                <w:b w:val="0"/>
              </w:rPr>
            </w:pPr>
            <w:r w:rsidRPr="003C5D98">
              <w:rPr>
                <w:rFonts w:asciiTheme="minorHAnsi" w:hAnsiTheme="minorHAnsi" w:cstheme="minorHAnsi"/>
                <w:b w:val="0"/>
              </w:rPr>
              <w:t xml:space="preserve">Before </w:t>
            </w:r>
            <w:r w:rsidR="00AA0219" w:rsidRPr="003C5D98">
              <w:rPr>
                <w:rFonts w:asciiTheme="minorHAnsi" w:hAnsiTheme="minorHAnsi" w:cstheme="minorHAnsi"/>
                <w:b w:val="0"/>
              </w:rPr>
              <w:t xml:space="preserve">taking </w:t>
            </w:r>
            <w:r w:rsidR="00C11CCC" w:rsidRPr="003C5D98">
              <w:rPr>
                <w:rFonts w:asciiTheme="minorHAnsi" w:hAnsiTheme="minorHAnsi" w:cstheme="minorHAnsi"/>
                <w:b w:val="0"/>
              </w:rPr>
              <w:t>SPL</w:t>
            </w:r>
            <w:r w:rsidRPr="003C5D98">
              <w:rPr>
                <w:rFonts w:asciiTheme="minorHAnsi" w:hAnsiTheme="minorHAnsi" w:cstheme="minorHAnsi"/>
                <w:b w:val="0"/>
              </w:rPr>
              <w:t xml:space="preserve">, you must either return to work before the end of your planned maternity leave (by giving 8 weeks’ notice) or provide a maternity leave curtailment notice.  The curtailment notice must be on this form and confirm when the maternity leave date is to end. </w:t>
            </w:r>
          </w:p>
          <w:p w:rsidR="00A418DD" w:rsidRPr="003C5D98" w:rsidRDefault="00A418DD" w:rsidP="00AD68B9">
            <w:pPr>
              <w:rPr>
                <w:rFonts w:asciiTheme="minorHAnsi" w:hAnsiTheme="minorHAnsi" w:cstheme="minorHAnsi"/>
                <w:b w:val="0"/>
              </w:rPr>
            </w:pPr>
          </w:p>
          <w:p w:rsidR="003617A3" w:rsidRPr="003C5D98" w:rsidRDefault="003617A3" w:rsidP="00AD68B9">
            <w:pPr>
              <w:rPr>
                <w:rFonts w:asciiTheme="minorHAnsi" w:hAnsiTheme="minorHAnsi" w:cstheme="minorHAnsi"/>
                <w:b w:val="0"/>
              </w:rPr>
            </w:pPr>
            <w:r w:rsidRPr="003C5D98">
              <w:rPr>
                <w:rFonts w:asciiTheme="minorHAnsi" w:hAnsiTheme="minorHAnsi" w:cstheme="minorHAnsi"/>
                <w:b w:val="0"/>
              </w:rPr>
              <w:t>That date must be at least:</w:t>
            </w:r>
          </w:p>
          <w:p w:rsidR="003617A3" w:rsidRPr="003C5D98" w:rsidRDefault="003617A3" w:rsidP="0095002D">
            <w:pPr>
              <w:numPr>
                <w:ilvl w:val="0"/>
                <w:numId w:val="34"/>
              </w:numPr>
              <w:tabs>
                <w:tab w:val="left" w:pos="720"/>
                <w:tab w:val="left" w:pos="1440"/>
                <w:tab w:val="left" w:pos="2160"/>
                <w:tab w:val="left" w:pos="2880"/>
              </w:tabs>
              <w:rPr>
                <w:rFonts w:asciiTheme="minorHAnsi" w:hAnsiTheme="minorHAnsi" w:cstheme="minorHAnsi"/>
                <w:b w:val="0"/>
              </w:rPr>
            </w:pPr>
            <w:r w:rsidRPr="003C5D98">
              <w:rPr>
                <w:rFonts w:asciiTheme="minorHAnsi" w:hAnsiTheme="minorHAnsi" w:cstheme="minorHAnsi"/>
                <w:b w:val="0"/>
              </w:rPr>
              <w:t xml:space="preserve">8 weeks from the date this form is signed, dated and given to </w:t>
            </w:r>
            <w:r w:rsidR="00AA0219" w:rsidRPr="003C5D98">
              <w:rPr>
                <w:rFonts w:asciiTheme="minorHAnsi" w:hAnsiTheme="minorHAnsi" w:cstheme="minorHAnsi"/>
                <w:b w:val="0"/>
              </w:rPr>
              <w:t>your line</w:t>
            </w:r>
            <w:r w:rsidRPr="003C5D98">
              <w:rPr>
                <w:rFonts w:asciiTheme="minorHAnsi" w:hAnsiTheme="minorHAnsi" w:cstheme="minorHAnsi"/>
                <w:b w:val="0"/>
              </w:rPr>
              <w:t xml:space="preserve"> manager</w:t>
            </w:r>
          </w:p>
          <w:p w:rsidR="003617A3" w:rsidRPr="003C5D98" w:rsidRDefault="003617A3" w:rsidP="0095002D">
            <w:pPr>
              <w:numPr>
                <w:ilvl w:val="0"/>
                <w:numId w:val="34"/>
              </w:numPr>
              <w:tabs>
                <w:tab w:val="left" w:pos="720"/>
                <w:tab w:val="left" w:pos="1440"/>
                <w:tab w:val="left" w:pos="2160"/>
                <w:tab w:val="left" w:pos="2880"/>
              </w:tabs>
              <w:rPr>
                <w:rFonts w:asciiTheme="minorHAnsi" w:hAnsiTheme="minorHAnsi" w:cstheme="minorHAnsi"/>
                <w:b w:val="0"/>
              </w:rPr>
            </w:pPr>
            <w:r w:rsidRPr="003C5D98">
              <w:rPr>
                <w:rFonts w:asciiTheme="minorHAnsi" w:hAnsiTheme="minorHAnsi" w:cstheme="minorHAnsi"/>
                <w:b w:val="0"/>
              </w:rPr>
              <w:t>One week before what would have been the end of the additional maternity leave period</w:t>
            </w:r>
          </w:p>
          <w:p w:rsidR="003617A3" w:rsidRPr="003C5D98" w:rsidRDefault="003617A3" w:rsidP="0095002D">
            <w:pPr>
              <w:numPr>
                <w:ilvl w:val="0"/>
                <w:numId w:val="34"/>
              </w:numPr>
              <w:tabs>
                <w:tab w:val="left" w:pos="720"/>
                <w:tab w:val="left" w:pos="1440"/>
                <w:tab w:val="left" w:pos="2160"/>
                <w:tab w:val="left" w:pos="2880"/>
              </w:tabs>
              <w:rPr>
                <w:rFonts w:asciiTheme="minorHAnsi" w:hAnsiTheme="minorHAnsi" w:cstheme="minorHAnsi"/>
                <w:b w:val="0"/>
              </w:rPr>
            </w:pPr>
            <w:r w:rsidRPr="003C5D98">
              <w:rPr>
                <w:rFonts w:asciiTheme="minorHAnsi" w:hAnsiTheme="minorHAnsi" w:cstheme="minorHAnsi"/>
                <w:b w:val="0"/>
              </w:rPr>
              <w:t>And, for birth mother’s only, at least 15 days after the baby’s birth (mandatory 14 days Maternity Leave)</w:t>
            </w:r>
          </w:p>
          <w:p w:rsidR="00A418DD" w:rsidRPr="003C5D98" w:rsidRDefault="00A418DD" w:rsidP="00A418DD">
            <w:pPr>
              <w:tabs>
                <w:tab w:val="left" w:pos="720"/>
                <w:tab w:val="left" w:pos="1440"/>
                <w:tab w:val="left" w:pos="2160"/>
                <w:tab w:val="left" w:pos="2880"/>
              </w:tabs>
              <w:ind w:left="720"/>
              <w:rPr>
                <w:rFonts w:asciiTheme="minorHAnsi" w:hAnsiTheme="minorHAnsi" w:cstheme="minorHAnsi"/>
                <w:b w:val="0"/>
              </w:rPr>
            </w:pPr>
          </w:p>
        </w:tc>
      </w:tr>
      <w:tr w:rsidR="003617A3" w:rsidRPr="003C5D98" w:rsidTr="00061054">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5000" w:type="pct"/>
            <w:gridSpan w:val="8"/>
          </w:tcPr>
          <w:p w:rsidR="003617A3" w:rsidRPr="003C5D98" w:rsidRDefault="003617A3" w:rsidP="00AD68B9">
            <w:pPr>
              <w:rPr>
                <w:rFonts w:asciiTheme="minorHAnsi" w:hAnsiTheme="minorHAnsi" w:cstheme="minorHAnsi"/>
                <w:b w:val="0"/>
              </w:rPr>
            </w:pPr>
            <w:r w:rsidRPr="003C5D98">
              <w:rPr>
                <w:rFonts w:asciiTheme="minorHAnsi" w:hAnsiTheme="minorHAnsi" w:cstheme="minorHAnsi"/>
                <w:b w:val="0"/>
              </w:rPr>
              <w:t>I have given 8 weeks’ notice and will return to work on   ___/___/___   OR</w:t>
            </w:r>
          </w:p>
          <w:p w:rsidR="003617A3" w:rsidRPr="003C5D98" w:rsidRDefault="003617A3" w:rsidP="00AD68B9">
            <w:pPr>
              <w:pStyle w:val="BodyTextIndent"/>
              <w:ind w:left="0"/>
              <w:rPr>
                <w:rFonts w:asciiTheme="minorHAnsi" w:hAnsiTheme="minorHAnsi" w:cstheme="minorHAnsi"/>
                <w:b w:val="0"/>
                <w:sz w:val="22"/>
                <w:szCs w:val="22"/>
              </w:rPr>
            </w:pPr>
          </w:p>
          <w:p w:rsidR="003617A3" w:rsidRPr="003C5D98" w:rsidRDefault="003617A3" w:rsidP="00AD68B9">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I hereby curtail my maternity/adoption leave which will end on   ___/___/___  (at least 8 weeks from today)</w:t>
            </w:r>
          </w:p>
          <w:p w:rsidR="00737D4E" w:rsidRPr="003C5D98" w:rsidRDefault="00737D4E" w:rsidP="00AD68B9">
            <w:pPr>
              <w:pStyle w:val="BodyTextIndent"/>
              <w:ind w:left="0"/>
              <w:rPr>
                <w:rFonts w:asciiTheme="minorHAnsi" w:hAnsiTheme="minorHAnsi" w:cstheme="minorHAnsi"/>
                <w:b w:val="0"/>
                <w:sz w:val="22"/>
                <w:szCs w:val="22"/>
              </w:rPr>
            </w:pPr>
          </w:p>
        </w:tc>
      </w:tr>
      <w:tr w:rsidR="003617A3" w:rsidRPr="003C5D98" w:rsidTr="00061054">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000" w:type="pct"/>
            <w:gridSpan w:val="8"/>
          </w:tcPr>
          <w:p w:rsidR="003617A3" w:rsidRPr="003C5D98" w:rsidRDefault="003617A3" w:rsidP="00AD68B9">
            <w:pPr>
              <w:rPr>
                <w:rFonts w:asciiTheme="minorHAnsi" w:hAnsiTheme="minorHAnsi" w:cstheme="minorHAnsi"/>
                <w:b w:val="0"/>
                <w:color w:val="000000"/>
              </w:rPr>
            </w:pPr>
            <w:r w:rsidRPr="003C5D98">
              <w:rPr>
                <w:rFonts w:asciiTheme="minorHAnsi" w:hAnsiTheme="minorHAnsi" w:cstheme="minorHAnsi"/>
                <w:b w:val="0"/>
                <w:color w:val="000000"/>
              </w:rPr>
              <w:t>This is the Adoption/Maternity Leave I will have already taken when Shared Parental Leave begins:</w:t>
            </w:r>
          </w:p>
          <w:p w:rsidR="00737D4E" w:rsidRPr="003C5D98" w:rsidRDefault="00737D4E" w:rsidP="00AD68B9">
            <w:pPr>
              <w:rPr>
                <w:rFonts w:asciiTheme="minorHAnsi" w:hAnsiTheme="minorHAnsi" w:cstheme="minorHAnsi"/>
                <w:b w:val="0"/>
                <w:color w:val="000000"/>
              </w:rPr>
            </w:pPr>
          </w:p>
        </w:tc>
      </w:tr>
      <w:tr w:rsidR="00061054" w:rsidRPr="003C5D98" w:rsidTr="002B2596">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875" w:type="pct"/>
            <w:gridSpan w:val="3"/>
          </w:tcPr>
          <w:p w:rsidR="003617A3" w:rsidRPr="003C5D98" w:rsidRDefault="003617A3" w:rsidP="00AD68B9">
            <w:pPr>
              <w:rPr>
                <w:rFonts w:asciiTheme="minorHAnsi" w:hAnsiTheme="minorHAnsi" w:cstheme="minorHAnsi"/>
                <w:b w:val="0"/>
              </w:rPr>
            </w:pPr>
            <w:r w:rsidRPr="003C5D98">
              <w:rPr>
                <w:rFonts w:asciiTheme="minorHAnsi" w:hAnsiTheme="minorHAnsi" w:cstheme="minorHAnsi"/>
                <w:b w:val="0"/>
              </w:rPr>
              <w:t xml:space="preserve">Date I started </w:t>
            </w:r>
          </w:p>
          <w:p w:rsidR="003617A3" w:rsidRPr="003C5D98" w:rsidRDefault="003617A3" w:rsidP="00AD68B9">
            <w:pPr>
              <w:rPr>
                <w:rFonts w:asciiTheme="minorHAnsi" w:hAnsiTheme="minorHAnsi" w:cstheme="minorHAnsi"/>
                <w:b w:val="0"/>
              </w:rPr>
            </w:pPr>
            <w:r w:rsidRPr="003C5D98">
              <w:rPr>
                <w:rFonts w:asciiTheme="minorHAnsi" w:hAnsiTheme="minorHAnsi" w:cstheme="minorHAnsi"/>
                <w:b w:val="0"/>
              </w:rPr>
              <w:t>Adoption / Maternity Leave</w:t>
            </w:r>
          </w:p>
        </w:tc>
        <w:tc>
          <w:tcPr>
            <w:cnfStyle w:val="000010000000" w:firstRow="0" w:lastRow="0" w:firstColumn="0" w:lastColumn="0" w:oddVBand="1" w:evenVBand="0" w:oddHBand="0" w:evenHBand="0" w:firstRowFirstColumn="0" w:firstRowLastColumn="0" w:lastRowFirstColumn="0" w:lastRowLastColumn="0"/>
            <w:tcW w:w="683" w:type="pct"/>
          </w:tcPr>
          <w:p w:rsidR="003617A3" w:rsidRPr="003C5D98" w:rsidRDefault="003617A3" w:rsidP="00AD68B9">
            <w:pPr>
              <w:rPr>
                <w:rFonts w:cstheme="minorHAnsi"/>
              </w:rPr>
            </w:pPr>
            <w:r w:rsidRPr="003C5D98">
              <w:rPr>
                <w:rFonts w:cstheme="minorHAnsi"/>
              </w:rPr>
              <w:t>___/___/___</w:t>
            </w:r>
          </w:p>
        </w:tc>
        <w:tc>
          <w:tcPr>
            <w:tcW w:w="1657" w:type="pct"/>
            <w:gridSpan w:val="2"/>
          </w:tcPr>
          <w:p w:rsidR="003617A3" w:rsidRPr="003C5D98" w:rsidRDefault="003617A3" w:rsidP="00AD68B9">
            <w:pPr>
              <w:cnfStyle w:val="000000100000" w:firstRow="0" w:lastRow="0" w:firstColumn="0" w:lastColumn="0" w:oddVBand="0" w:evenVBand="0" w:oddHBand="1" w:evenHBand="0" w:firstRowFirstColumn="0" w:firstRowLastColumn="0" w:lastRowFirstColumn="0" w:lastRowLastColumn="0"/>
              <w:rPr>
                <w:rFonts w:cstheme="minorHAnsi"/>
              </w:rPr>
            </w:pPr>
            <w:r w:rsidRPr="003C5D98">
              <w:rPr>
                <w:rFonts w:cstheme="minorHAnsi"/>
              </w:rPr>
              <w:t xml:space="preserve">Date I ended / will end </w:t>
            </w:r>
          </w:p>
          <w:p w:rsidR="003617A3" w:rsidRPr="003C5D98" w:rsidRDefault="003617A3" w:rsidP="00AD68B9">
            <w:pPr>
              <w:cnfStyle w:val="000000100000" w:firstRow="0" w:lastRow="0" w:firstColumn="0" w:lastColumn="0" w:oddVBand="0" w:evenVBand="0" w:oddHBand="1" w:evenHBand="0" w:firstRowFirstColumn="0" w:firstRowLastColumn="0" w:lastRowFirstColumn="0" w:lastRowLastColumn="0"/>
              <w:rPr>
                <w:rFonts w:cstheme="minorHAnsi"/>
              </w:rPr>
            </w:pPr>
            <w:r w:rsidRPr="003C5D98">
              <w:rPr>
                <w:rFonts w:cstheme="minorHAnsi"/>
              </w:rPr>
              <w:t>Adoption / Maternity Leave</w:t>
            </w:r>
          </w:p>
        </w:tc>
        <w:tc>
          <w:tcPr>
            <w:cnfStyle w:val="000100000000" w:firstRow="0" w:lastRow="0" w:firstColumn="0" w:lastColumn="1" w:oddVBand="0" w:evenVBand="0" w:oddHBand="0" w:evenHBand="0" w:firstRowFirstColumn="0" w:firstRowLastColumn="0" w:lastRowFirstColumn="0" w:lastRowLastColumn="0"/>
            <w:tcW w:w="785" w:type="pct"/>
            <w:gridSpan w:val="2"/>
          </w:tcPr>
          <w:p w:rsidR="003617A3" w:rsidRPr="003C5D98" w:rsidRDefault="003617A3" w:rsidP="00AD68B9">
            <w:pPr>
              <w:rPr>
                <w:rFonts w:asciiTheme="minorHAnsi" w:hAnsiTheme="minorHAnsi" w:cstheme="minorHAnsi"/>
                <w:b w:val="0"/>
              </w:rPr>
            </w:pPr>
            <w:r w:rsidRPr="003C5D98">
              <w:rPr>
                <w:rFonts w:asciiTheme="minorHAnsi" w:hAnsiTheme="minorHAnsi" w:cstheme="minorHAnsi"/>
                <w:b w:val="0"/>
              </w:rPr>
              <w:t xml:space="preserve">  ___/___/___</w:t>
            </w:r>
          </w:p>
        </w:tc>
      </w:tr>
      <w:tr w:rsidR="003617A3" w:rsidRPr="003C5D98" w:rsidTr="00061054">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000" w:type="pct"/>
            <w:gridSpan w:val="8"/>
          </w:tcPr>
          <w:p w:rsidR="00737D4E" w:rsidRPr="003C5D98" w:rsidRDefault="003617A3" w:rsidP="00AD68B9">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lastRenderedPageBreak/>
              <w:t xml:space="preserve">Actual date of child’s birth  ___/___/___  OR   </w:t>
            </w:r>
          </w:p>
          <w:p w:rsidR="00737D4E" w:rsidRPr="003C5D98" w:rsidRDefault="003617A3" w:rsidP="00AD68B9">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Date of Matching Certificate / Local Authority Letter ___/___/___</w:t>
            </w:r>
          </w:p>
        </w:tc>
      </w:tr>
      <w:tr w:rsidR="00AA0219" w:rsidRPr="003C5D98" w:rsidTr="002B259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512" w:type="pct"/>
            <w:gridSpan w:val="7"/>
          </w:tcPr>
          <w:p w:rsidR="00737D4E" w:rsidRPr="003C5D98" w:rsidRDefault="00737D4E" w:rsidP="00AD68B9">
            <w:pPr>
              <w:pStyle w:val="BodyTextIndent"/>
              <w:ind w:left="0"/>
              <w:rPr>
                <w:rFonts w:asciiTheme="minorHAnsi" w:hAnsiTheme="minorHAnsi" w:cstheme="minorHAnsi"/>
                <w:b w:val="0"/>
                <w:sz w:val="22"/>
                <w:szCs w:val="22"/>
              </w:rPr>
            </w:pPr>
          </w:p>
          <w:p w:rsidR="003617A3" w:rsidRPr="003C5D98" w:rsidRDefault="003617A3" w:rsidP="00AD68B9">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Please indicate the following criteria for taking Shared Parental Leave                                               </w:t>
            </w:r>
          </w:p>
        </w:tc>
        <w:tc>
          <w:tcPr>
            <w:cnfStyle w:val="000100000000" w:firstRow="0" w:lastRow="0" w:firstColumn="0" w:lastColumn="1" w:oddVBand="0" w:evenVBand="0" w:oddHBand="0" w:evenHBand="0" w:firstRowFirstColumn="0" w:firstRowLastColumn="0" w:lastRowFirstColumn="0" w:lastRowLastColumn="0"/>
            <w:tcW w:w="488" w:type="pct"/>
          </w:tcPr>
          <w:p w:rsidR="003617A3" w:rsidRPr="003C5D98" w:rsidRDefault="003617A3" w:rsidP="00AD68B9">
            <w:pPr>
              <w:pStyle w:val="BodyTextIndent"/>
              <w:ind w:left="0"/>
              <w:jc w:val="center"/>
              <w:rPr>
                <w:rFonts w:asciiTheme="minorHAnsi" w:hAnsiTheme="minorHAnsi" w:cstheme="minorHAnsi"/>
                <w:b w:val="0"/>
                <w:sz w:val="22"/>
                <w:szCs w:val="22"/>
              </w:rPr>
            </w:pPr>
            <w:r w:rsidRPr="003C5D98">
              <w:rPr>
                <w:rFonts w:asciiTheme="minorHAnsi" w:hAnsiTheme="minorHAnsi" w:cstheme="minorHAnsi"/>
                <w:b w:val="0"/>
                <w:sz w:val="22"/>
                <w:szCs w:val="22"/>
              </w:rPr>
              <w:t>Please   Tick</w:t>
            </w:r>
          </w:p>
        </w:tc>
      </w:tr>
      <w:tr w:rsidR="00AA0219" w:rsidRPr="003C5D98" w:rsidTr="002B2596">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4" w:type="pct"/>
            <w:vMerge w:val="restart"/>
          </w:tcPr>
          <w:p w:rsidR="00A418DD" w:rsidRPr="003C5D98" w:rsidRDefault="00A418DD" w:rsidP="00AD68B9">
            <w:pPr>
              <w:pStyle w:val="BodyTextIndent"/>
              <w:ind w:left="0"/>
              <w:jc w:val="center"/>
              <w:rPr>
                <w:rFonts w:asciiTheme="minorHAnsi" w:hAnsiTheme="minorHAnsi" w:cstheme="minorHAnsi"/>
                <w:b w:val="0"/>
                <w:noProof/>
                <w:sz w:val="22"/>
                <w:szCs w:val="22"/>
                <w:lang w:eastAsia="en-GB"/>
              </w:rPr>
            </w:pPr>
          </w:p>
          <w:p w:rsidR="003617A3" w:rsidRPr="003C5D98" w:rsidRDefault="00737D4E" w:rsidP="00AD68B9">
            <w:pPr>
              <w:pStyle w:val="BodyTextIndent"/>
              <w:ind w:left="0"/>
              <w:jc w:val="center"/>
              <w:rPr>
                <w:rFonts w:asciiTheme="minorHAnsi" w:hAnsiTheme="minorHAnsi" w:cstheme="minorHAnsi"/>
                <w:b w:val="0"/>
                <w:noProof/>
                <w:sz w:val="22"/>
                <w:szCs w:val="22"/>
                <w:lang w:eastAsia="en-GB"/>
              </w:rPr>
            </w:pPr>
            <w:r w:rsidRPr="003C5D98">
              <w:rPr>
                <w:rFonts w:asciiTheme="minorHAnsi" w:hAnsiTheme="minorHAnsi" w:cstheme="minorHAnsi"/>
                <w:b w:val="0"/>
                <w:noProof/>
                <w:sz w:val="22"/>
                <w:szCs w:val="22"/>
                <w:lang w:eastAsia="en-GB"/>
              </w:rPr>
              <w:t>Maternity</w:t>
            </w:r>
            <w:r w:rsidR="003617A3" w:rsidRPr="003C5D98">
              <w:rPr>
                <w:rFonts w:asciiTheme="minorHAnsi" w:hAnsiTheme="minorHAnsi" w:cstheme="minorHAnsi"/>
                <w:b w:val="0"/>
                <w:noProof/>
                <w:sz w:val="22"/>
                <w:szCs w:val="22"/>
                <w:lang w:eastAsia="en-GB"/>
              </w:rPr>
              <w:t>/Surrogacy</w:t>
            </w:r>
          </w:p>
          <w:p w:rsidR="003617A3" w:rsidRPr="003C5D98" w:rsidRDefault="003617A3" w:rsidP="00AD68B9">
            <w:pPr>
              <w:pStyle w:val="BodyTextIndent"/>
              <w:ind w:left="0"/>
              <w:jc w:val="center"/>
              <w:rPr>
                <w:rFonts w:asciiTheme="minorHAnsi" w:hAnsiTheme="minorHAnsi" w:cstheme="minorHAnsi"/>
                <w:b w:val="0"/>
                <w:noProof/>
                <w:sz w:val="22"/>
                <w:szCs w:val="22"/>
                <w:lang w:eastAsia="en-GB"/>
              </w:rPr>
            </w:pPr>
            <w:r w:rsidRPr="003C5D98">
              <w:rPr>
                <w:rFonts w:asciiTheme="minorHAnsi" w:hAnsiTheme="minorHAnsi" w:cstheme="minorHAnsi"/>
                <w:b w:val="0"/>
                <w:noProof/>
                <w:sz w:val="22"/>
                <w:szCs w:val="22"/>
                <w:lang w:eastAsia="en-GB"/>
              </w:rPr>
              <w:t>Only</w:t>
            </w:r>
          </w:p>
        </w:tc>
        <w:tc>
          <w:tcPr>
            <w:cnfStyle w:val="000010000000" w:firstRow="0" w:lastRow="0" w:firstColumn="0" w:lastColumn="0" w:oddVBand="1" w:evenVBand="0" w:oddHBand="0" w:evenHBand="0" w:firstRowFirstColumn="0" w:firstRowLastColumn="0" w:lastRowFirstColumn="0" w:lastRowLastColumn="0"/>
            <w:tcW w:w="3488" w:type="pct"/>
            <w:gridSpan w:val="6"/>
          </w:tcPr>
          <w:p w:rsidR="003617A3" w:rsidRPr="003C5D98" w:rsidRDefault="003617A3" w:rsidP="00737D4E">
            <w:pPr>
              <w:pStyle w:val="BodyTextIndent"/>
              <w:ind w:left="0"/>
              <w:rPr>
                <w:rFonts w:asciiTheme="minorHAnsi" w:hAnsiTheme="minorHAnsi" w:cstheme="minorHAnsi"/>
                <w:noProof/>
                <w:sz w:val="22"/>
                <w:szCs w:val="22"/>
                <w:lang w:eastAsia="en-GB"/>
              </w:rPr>
            </w:pPr>
            <w:r w:rsidRPr="003C5D98">
              <w:rPr>
                <w:rFonts w:asciiTheme="minorHAnsi" w:hAnsiTheme="minorHAnsi" w:cstheme="minorHAnsi"/>
                <w:noProof/>
                <w:sz w:val="22"/>
                <w:szCs w:val="22"/>
                <w:lang w:eastAsia="en-GB"/>
              </w:rPr>
              <w:t>Employees who have less than 26 weeks continuous emp</w:t>
            </w:r>
            <w:r w:rsidR="00737D4E" w:rsidRPr="003C5D98">
              <w:rPr>
                <w:rFonts w:asciiTheme="minorHAnsi" w:hAnsiTheme="minorHAnsi" w:cstheme="minorHAnsi"/>
                <w:noProof/>
                <w:sz w:val="22"/>
                <w:szCs w:val="22"/>
                <w:lang w:eastAsia="en-GB"/>
              </w:rPr>
              <w:t>loyment at 15 weeks before the expected week of confinement</w:t>
            </w:r>
            <w:r w:rsidRPr="003C5D98">
              <w:rPr>
                <w:rFonts w:asciiTheme="minorHAnsi" w:hAnsiTheme="minorHAnsi" w:cstheme="minorHAnsi"/>
                <w:noProof/>
                <w:sz w:val="22"/>
                <w:szCs w:val="22"/>
                <w:lang w:eastAsia="en-GB"/>
              </w:rPr>
              <w:t xml:space="preserve"> (time off unpaid)  </w:t>
            </w:r>
            <w:r w:rsidR="00737D4E" w:rsidRPr="003C5D98">
              <w:rPr>
                <w:rFonts w:asciiTheme="minorHAnsi" w:hAnsiTheme="minorHAnsi" w:cstheme="minorHAnsi"/>
                <w:noProof/>
                <w:sz w:val="22"/>
                <w:szCs w:val="22"/>
                <w:lang w:eastAsia="en-GB"/>
              </w:rPr>
              <w:t xml:space="preserve"> </w:t>
            </w:r>
            <w:r w:rsidRPr="003C5D98">
              <w:rPr>
                <w:rFonts w:asciiTheme="minorHAnsi" w:hAnsiTheme="minorHAnsi" w:cstheme="minorHAnsi"/>
                <w:noProof/>
                <w:sz w:val="22"/>
                <w:szCs w:val="22"/>
                <w:lang w:eastAsia="en-GB"/>
              </w:rPr>
              <w:t xml:space="preserve">               </w:t>
            </w:r>
          </w:p>
        </w:tc>
        <w:tc>
          <w:tcPr>
            <w:cnfStyle w:val="000100000000" w:firstRow="0" w:lastRow="0" w:firstColumn="0" w:lastColumn="1" w:oddVBand="0" w:evenVBand="0" w:oddHBand="0" w:evenHBand="0" w:firstRowFirstColumn="0" w:firstRowLastColumn="0" w:lastRowFirstColumn="0" w:lastRowLastColumn="0"/>
            <w:tcW w:w="488" w:type="pct"/>
          </w:tcPr>
          <w:p w:rsidR="003617A3" w:rsidRPr="003C5D98" w:rsidRDefault="003617A3" w:rsidP="00AD68B9">
            <w:pPr>
              <w:pStyle w:val="BodyTextIndent"/>
              <w:ind w:left="27"/>
              <w:rPr>
                <w:rFonts w:asciiTheme="minorHAnsi" w:hAnsiTheme="minorHAnsi" w:cstheme="minorHAnsi"/>
                <w:b w:val="0"/>
                <w:noProof/>
                <w:sz w:val="22"/>
                <w:szCs w:val="22"/>
                <w:lang w:eastAsia="en-GB"/>
              </w:rPr>
            </w:pPr>
          </w:p>
        </w:tc>
      </w:tr>
      <w:tr w:rsidR="00AA0219" w:rsidRPr="003C5D98" w:rsidTr="002B259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4" w:type="pct"/>
            <w:vMerge/>
          </w:tcPr>
          <w:p w:rsidR="003617A3" w:rsidRPr="003C5D98" w:rsidRDefault="003617A3" w:rsidP="00AD68B9">
            <w:pPr>
              <w:pStyle w:val="BodyTextIndent"/>
              <w:ind w:left="0"/>
              <w:rPr>
                <w:rFonts w:asciiTheme="minorHAnsi" w:hAnsiTheme="minorHAnsi" w:cstheme="minorHAnsi"/>
                <w:b w:val="0"/>
                <w:noProof/>
                <w:sz w:val="22"/>
                <w:szCs w:val="22"/>
                <w:lang w:eastAsia="en-GB"/>
              </w:rPr>
            </w:pPr>
          </w:p>
        </w:tc>
        <w:tc>
          <w:tcPr>
            <w:cnfStyle w:val="000010000000" w:firstRow="0" w:lastRow="0" w:firstColumn="0" w:lastColumn="0" w:oddVBand="1" w:evenVBand="0" w:oddHBand="0" w:evenHBand="0" w:firstRowFirstColumn="0" w:firstRowLastColumn="0" w:lastRowFirstColumn="0" w:lastRowLastColumn="0"/>
            <w:tcW w:w="3488" w:type="pct"/>
            <w:gridSpan w:val="6"/>
          </w:tcPr>
          <w:p w:rsidR="003617A3" w:rsidRPr="003C5D98" w:rsidRDefault="003617A3" w:rsidP="00737D4E">
            <w:pPr>
              <w:pStyle w:val="BodyTextIndent"/>
              <w:ind w:left="0"/>
              <w:rPr>
                <w:rFonts w:asciiTheme="minorHAnsi" w:hAnsiTheme="minorHAnsi" w:cstheme="minorHAnsi"/>
                <w:noProof/>
                <w:sz w:val="22"/>
                <w:szCs w:val="22"/>
                <w:lang w:eastAsia="en-GB"/>
              </w:rPr>
            </w:pPr>
            <w:r w:rsidRPr="003C5D98">
              <w:rPr>
                <w:rFonts w:asciiTheme="minorHAnsi" w:hAnsiTheme="minorHAnsi" w:cstheme="minorHAnsi"/>
                <w:noProof/>
                <w:sz w:val="22"/>
                <w:szCs w:val="22"/>
                <w:lang w:eastAsia="en-GB"/>
              </w:rPr>
              <w:t xml:space="preserve">Employees who have at least 26 weeks continuous employment at 15 weeks before the </w:t>
            </w:r>
            <w:r w:rsidR="00737D4E" w:rsidRPr="003C5D98">
              <w:rPr>
                <w:rFonts w:asciiTheme="minorHAnsi" w:hAnsiTheme="minorHAnsi" w:cstheme="minorHAnsi"/>
                <w:noProof/>
                <w:sz w:val="22"/>
                <w:szCs w:val="22"/>
                <w:lang w:eastAsia="en-GB"/>
              </w:rPr>
              <w:t xml:space="preserve">expected week of confinement </w:t>
            </w:r>
            <w:r w:rsidRPr="003C5D98">
              <w:rPr>
                <w:rFonts w:asciiTheme="minorHAnsi" w:hAnsiTheme="minorHAnsi" w:cstheme="minorHAnsi"/>
                <w:noProof/>
                <w:sz w:val="22"/>
                <w:szCs w:val="22"/>
                <w:lang w:eastAsia="en-GB"/>
              </w:rPr>
              <w:t xml:space="preserve">(Statutory Pay)                   </w:t>
            </w:r>
          </w:p>
        </w:tc>
        <w:tc>
          <w:tcPr>
            <w:cnfStyle w:val="000100000000" w:firstRow="0" w:lastRow="0" w:firstColumn="0" w:lastColumn="1" w:oddVBand="0" w:evenVBand="0" w:oddHBand="0" w:evenHBand="0" w:firstRowFirstColumn="0" w:firstRowLastColumn="0" w:lastRowFirstColumn="0" w:lastRowLastColumn="0"/>
            <w:tcW w:w="488" w:type="pct"/>
          </w:tcPr>
          <w:p w:rsidR="003617A3" w:rsidRPr="003C5D98" w:rsidRDefault="003617A3" w:rsidP="00AD68B9">
            <w:pPr>
              <w:rPr>
                <w:rFonts w:asciiTheme="minorHAnsi" w:hAnsiTheme="minorHAnsi" w:cstheme="minorHAnsi"/>
                <w:b w:val="0"/>
                <w:noProof/>
                <w:lang w:eastAsia="en-GB"/>
              </w:rPr>
            </w:pPr>
          </w:p>
          <w:p w:rsidR="003617A3" w:rsidRPr="003C5D98" w:rsidRDefault="003617A3" w:rsidP="00AD68B9">
            <w:pPr>
              <w:pStyle w:val="BodyTextIndent"/>
              <w:ind w:left="0"/>
              <w:rPr>
                <w:rFonts w:asciiTheme="minorHAnsi" w:hAnsiTheme="minorHAnsi" w:cstheme="minorHAnsi"/>
                <w:b w:val="0"/>
                <w:noProof/>
                <w:sz w:val="22"/>
                <w:szCs w:val="22"/>
                <w:lang w:eastAsia="en-GB"/>
              </w:rPr>
            </w:pPr>
          </w:p>
        </w:tc>
      </w:tr>
      <w:tr w:rsidR="00AA0219" w:rsidRPr="003C5D98" w:rsidTr="002B2596">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4" w:type="pct"/>
            <w:vMerge w:val="restart"/>
          </w:tcPr>
          <w:p w:rsidR="00A418DD" w:rsidRPr="003C5D98" w:rsidRDefault="00A418DD" w:rsidP="00737D4E">
            <w:pPr>
              <w:pStyle w:val="BodyTextIndent"/>
              <w:ind w:left="0"/>
              <w:jc w:val="center"/>
              <w:rPr>
                <w:rFonts w:asciiTheme="minorHAnsi" w:hAnsiTheme="minorHAnsi" w:cstheme="minorHAnsi"/>
                <w:b w:val="0"/>
                <w:noProof/>
                <w:sz w:val="22"/>
                <w:szCs w:val="22"/>
                <w:lang w:eastAsia="en-GB"/>
              </w:rPr>
            </w:pPr>
          </w:p>
          <w:p w:rsidR="003617A3" w:rsidRPr="003C5D98" w:rsidRDefault="003617A3" w:rsidP="00737D4E">
            <w:pPr>
              <w:pStyle w:val="BodyTextIndent"/>
              <w:ind w:left="0"/>
              <w:jc w:val="center"/>
              <w:rPr>
                <w:rFonts w:asciiTheme="minorHAnsi" w:hAnsiTheme="minorHAnsi" w:cstheme="minorHAnsi"/>
                <w:b w:val="0"/>
                <w:noProof/>
                <w:sz w:val="22"/>
                <w:szCs w:val="22"/>
                <w:lang w:eastAsia="en-GB"/>
              </w:rPr>
            </w:pPr>
            <w:r w:rsidRPr="003C5D98">
              <w:rPr>
                <w:rFonts w:asciiTheme="minorHAnsi" w:hAnsiTheme="minorHAnsi" w:cstheme="minorHAnsi"/>
                <w:b w:val="0"/>
                <w:noProof/>
                <w:sz w:val="22"/>
                <w:szCs w:val="22"/>
                <w:lang w:eastAsia="en-GB"/>
              </w:rPr>
              <w:t>Adoption / Fostering to Adopt</w:t>
            </w:r>
            <w:r w:rsidR="00737D4E" w:rsidRPr="003C5D98">
              <w:rPr>
                <w:rFonts w:asciiTheme="minorHAnsi" w:hAnsiTheme="minorHAnsi" w:cstheme="minorHAnsi"/>
                <w:b w:val="0"/>
                <w:noProof/>
                <w:sz w:val="22"/>
                <w:szCs w:val="22"/>
                <w:lang w:eastAsia="en-GB"/>
              </w:rPr>
              <w:t xml:space="preserve"> o</w:t>
            </w:r>
            <w:r w:rsidRPr="003C5D98">
              <w:rPr>
                <w:rFonts w:asciiTheme="minorHAnsi" w:hAnsiTheme="minorHAnsi" w:cstheme="minorHAnsi"/>
                <w:b w:val="0"/>
                <w:noProof/>
                <w:sz w:val="22"/>
                <w:szCs w:val="22"/>
                <w:lang w:eastAsia="en-GB"/>
              </w:rPr>
              <w:t>nly</w:t>
            </w:r>
          </w:p>
        </w:tc>
        <w:tc>
          <w:tcPr>
            <w:cnfStyle w:val="000010000000" w:firstRow="0" w:lastRow="0" w:firstColumn="0" w:lastColumn="0" w:oddVBand="1" w:evenVBand="0" w:oddHBand="0" w:evenHBand="0" w:firstRowFirstColumn="0" w:firstRowLastColumn="0" w:lastRowFirstColumn="0" w:lastRowLastColumn="0"/>
            <w:tcW w:w="3488" w:type="pct"/>
            <w:gridSpan w:val="6"/>
          </w:tcPr>
          <w:p w:rsidR="003617A3" w:rsidRPr="003C5D98" w:rsidRDefault="003617A3" w:rsidP="00AD68B9">
            <w:pPr>
              <w:pStyle w:val="BodyTextIndent"/>
              <w:ind w:left="0"/>
              <w:rPr>
                <w:rFonts w:asciiTheme="minorHAnsi" w:hAnsiTheme="minorHAnsi" w:cstheme="minorHAnsi"/>
                <w:noProof/>
                <w:sz w:val="22"/>
                <w:szCs w:val="22"/>
                <w:lang w:eastAsia="en-GB"/>
              </w:rPr>
            </w:pPr>
            <w:r w:rsidRPr="003C5D98">
              <w:rPr>
                <w:rFonts w:asciiTheme="minorHAnsi" w:hAnsiTheme="minorHAnsi" w:cstheme="minorHAnsi"/>
                <w:noProof/>
                <w:sz w:val="22"/>
                <w:szCs w:val="22"/>
                <w:lang w:eastAsia="en-GB"/>
              </w:rPr>
              <w:t xml:space="preserve">Employees who have less than 26 weeks continuous employment at the point the Matching Certificate or Local Authority Letter is issued  (time off unpaid)            </w:t>
            </w:r>
          </w:p>
        </w:tc>
        <w:tc>
          <w:tcPr>
            <w:cnfStyle w:val="000100000000" w:firstRow="0" w:lastRow="0" w:firstColumn="0" w:lastColumn="1" w:oddVBand="0" w:evenVBand="0" w:oddHBand="0" w:evenHBand="0" w:firstRowFirstColumn="0" w:firstRowLastColumn="0" w:lastRowFirstColumn="0" w:lastRowLastColumn="0"/>
            <w:tcW w:w="488" w:type="pct"/>
          </w:tcPr>
          <w:p w:rsidR="003617A3" w:rsidRPr="003C5D98" w:rsidRDefault="003617A3" w:rsidP="00AD68B9">
            <w:pPr>
              <w:pStyle w:val="BodyTextIndent"/>
              <w:ind w:left="27"/>
              <w:rPr>
                <w:rFonts w:asciiTheme="minorHAnsi" w:hAnsiTheme="minorHAnsi" w:cstheme="minorHAnsi"/>
                <w:b w:val="0"/>
                <w:noProof/>
                <w:sz w:val="22"/>
                <w:szCs w:val="22"/>
                <w:lang w:eastAsia="en-GB"/>
              </w:rPr>
            </w:pPr>
          </w:p>
        </w:tc>
      </w:tr>
      <w:tr w:rsidR="00AA0219" w:rsidRPr="003C5D98" w:rsidTr="002B259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4" w:type="pct"/>
            <w:vMerge/>
          </w:tcPr>
          <w:p w:rsidR="003617A3" w:rsidRPr="003C5D98" w:rsidRDefault="003617A3" w:rsidP="00AD68B9">
            <w:pPr>
              <w:pStyle w:val="BodyTextIndent"/>
              <w:ind w:left="0"/>
              <w:rPr>
                <w:rFonts w:asciiTheme="minorHAnsi" w:hAnsiTheme="minorHAnsi" w:cstheme="minorHAnsi"/>
                <w:b w:val="0"/>
                <w:noProof/>
                <w:sz w:val="22"/>
                <w:szCs w:val="22"/>
                <w:lang w:eastAsia="en-GB"/>
              </w:rPr>
            </w:pPr>
          </w:p>
        </w:tc>
        <w:tc>
          <w:tcPr>
            <w:cnfStyle w:val="000010000000" w:firstRow="0" w:lastRow="0" w:firstColumn="0" w:lastColumn="0" w:oddVBand="1" w:evenVBand="0" w:oddHBand="0" w:evenHBand="0" w:firstRowFirstColumn="0" w:firstRowLastColumn="0" w:lastRowFirstColumn="0" w:lastRowLastColumn="0"/>
            <w:tcW w:w="3488" w:type="pct"/>
            <w:gridSpan w:val="6"/>
          </w:tcPr>
          <w:p w:rsidR="003617A3" w:rsidRPr="003C5D98" w:rsidRDefault="003617A3" w:rsidP="00AD68B9">
            <w:pPr>
              <w:pStyle w:val="BodyTextIndent"/>
              <w:ind w:left="0"/>
              <w:rPr>
                <w:rFonts w:asciiTheme="minorHAnsi" w:hAnsiTheme="minorHAnsi" w:cstheme="minorHAnsi"/>
                <w:noProof/>
                <w:sz w:val="22"/>
                <w:szCs w:val="22"/>
                <w:lang w:eastAsia="en-GB"/>
              </w:rPr>
            </w:pPr>
            <w:r w:rsidRPr="003C5D98">
              <w:rPr>
                <w:rFonts w:asciiTheme="minorHAnsi" w:hAnsiTheme="minorHAnsi" w:cstheme="minorHAnsi"/>
                <w:noProof/>
                <w:sz w:val="22"/>
                <w:szCs w:val="22"/>
                <w:lang w:eastAsia="en-GB"/>
              </w:rPr>
              <w:t xml:space="preserve">Employees who have at least 26 weeks continuous employment at the point the Matching Certificate or Local Authority Letter is issued  (Statutory Pay)              </w:t>
            </w:r>
          </w:p>
        </w:tc>
        <w:tc>
          <w:tcPr>
            <w:cnfStyle w:val="000100000000" w:firstRow="0" w:lastRow="0" w:firstColumn="0" w:lastColumn="1" w:oddVBand="0" w:evenVBand="0" w:oddHBand="0" w:evenHBand="0" w:firstRowFirstColumn="0" w:firstRowLastColumn="0" w:lastRowFirstColumn="0" w:lastRowLastColumn="0"/>
            <w:tcW w:w="488" w:type="pct"/>
          </w:tcPr>
          <w:p w:rsidR="003617A3" w:rsidRPr="003C5D98" w:rsidRDefault="003617A3" w:rsidP="00AD68B9">
            <w:pPr>
              <w:rPr>
                <w:rFonts w:asciiTheme="minorHAnsi" w:hAnsiTheme="minorHAnsi" w:cstheme="minorHAnsi"/>
                <w:b w:val="0"/>
                <w:noProof/>
                <w:lang w:eastAsia="en-GB"/>
              </w:rPr>
            </w:pPr>
          </w:p>
          <w:p w:rsidR="003617A3" w:rsidRPr="003C5D98" w:rsidRDefault="003617A3" w:rsidP="00AD68B9">
            <w:pPr>
              <w:pStyle w:val="BodyTextIndent"/>
              <w:ind w:left="0"/>
              <w:rPr>
                <w:rFonts w:asciiTheme="minorHAnsi" w:hAnsiTheme="minorHAnsi" w:cstheme="minorHAnsi"/>
                <w:b w:val="0"/>
                <w:noProof/>
                <w:sz w:val="22"/>
                <w:szCs w:val="22"/>
                <w:lang w:eastAsia="en-GB"/>
              </w:rPr>
            </w:pPr>
          </w:p>
        </w:tc>
      </w:tr>
      <w:tr w:rsidR="003617A3" w:rsidRPr="003C5D98" w:rsidTr="0006105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8"/>
          </w:tcPr>
          <w:p w:rsidR="003617A3" w:rsidRPr="003C5D98" w:rsidRDefault="003617A3" w:rsidP="00A418DD">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Notification of Shared Parental Leave that I intend to take</w:t>
            </w:r>
          </w:p>
          <w:p w:rsidR="003617A3" w:rsidRPr="003C5D98" w:rsidRDefault="003617A3" w:rsidP="00A418DD">
            <w:pPr>
              <w:pStyle w:val="BodyTextIndent"/>
              <w:ind w:left="0"/>
              <w:rPr>
                <w:rFonts w:asciiTheme="minorHAnsi" w:hAnsiTheme="minorHAnsi" w:cstheme="minorHAnsi"/>
                <w:b w:val="0"/>
                <w:i/>
                <w:sz w:val="22"/>
                <w:szCs w:val="22"/>
              </w:rPr>
            </w:pPr>
            <w:r w:rsidRPr="003C5D98">
              <w:rPr>
                <w:rFonts w:asciiTheme="minorHAnsi" w:hAnsiTheme="minorHAnsi" w:cstheme="minorHAnsi"/>
                <w:i/>
                <w:sz w:val="22"/>
                <w:szCs w:val="22"/>
              </w:rPr>
              <w:t>The Employee must give at least 8 weeks of notice before a single block of leave begins</w:t>
            </w:r>
          </w:p>
        </w:tc>
      </w:tr>
      <w:tr w:rsidR="00AA0219" w:rsidRPr="003C5D98" w:rsidTr="002B2596">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660" w:type="pct"/>
            <w:gridSpan w:val="5"/>
          </w:tcPr>
          <w:p w:rsidR="003617A3" w:rsidRPr="003C5D98" w:rsidRDefault="003617A3" w:rsidP="00AD68B9">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Start date of Shared Parental Leave   ___/___/___</w:t>
            </w:r>
          </w:p>
        </w:tc>
        <w:tc>
          <w:tcPr>
            <w:cnfStyle w:val="000100000000" w:firstRow="0" w:lastRow="0" w:firstColumn="0" w:lastColumn="1" w:oddVBand="0" w:evenVBand="0" w:oddHBand="0" w:evenHBand="0" w:firstRowFirstColumn="0" w:firstRowLastColumn="0" w:lastRowFirstColumn="0" w:lastRowLastColumn="0"/>
            <w:tcW w:w="2340" w:type="pct"/>
            <w:gridSpan w:val="3"/>
          </w:tcPr>
          <w:p w:rsidR="003617A3" w:rsidRPr="003C5D98" w:rsidRDefault="003617A3" w:rsidP="00AD68B9">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End date of Shared Parental Leave   ___/___/___</w:t>
            </w:r>
          </w:p>
        </w:tc>
      </w:tr>
      <w:tr w:rsidR="003617A3" w:rsidRPr="003C5D98" w:rsidTr="0006105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8"/>
          </w:tcPr>
          <w:p w:rsidR="00A418DD" w:rsidRPr="003C5D98" w:rsidRDefault="003617A3" w:rsidP="00A418DD">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 xml:space="preserve">Splitting blocks – you can split a block of leave into shorter periods of at least one week (discontinuous leave). </w:t>
            </w:r>
          </w:p>
          <w:p w:rsidR="00A418DD" w:rsidRPr="003C5D98" w:rsidRDefault="00A418DD" w:rsidP="00A418DD">
            <w:pPr>
              <w:pStyle w:val="BodyTextIndent"/>
              <w:ind w:left="0"/>
              <w:rPr>
                <w:rFonts w:asciiTheme="minorHAnsi" w:hAnsiTheme="minorHAnsi" w:cstheme="minorHAnsi"/>
                <w:b w:val="0"/>
                <w:sz w:val="22"/>
                <w:szCs w:val="22"/>
              </w:rPr>
            </w:pPr>
          </w:p>
          <w:p w:rsidR="003617A3" w:rsidRPr="003C5D98" w:rsidRDefault="003617A3" w:rsidP="00A418DD">
            <w:pPr>
              <w:pStyle w:val="BodyTextIndent"/>
              <w:ind w:left="0"/>
              <w:rPr>
                <w:rFonts w:asciiTheme="minorHAnsi" w:hAnsiTheme="minorHAnsi" w:cstheme="minorHAnsi"/>
                <w:b w:val="0"/>
                <w:sz w:val="22"/>
                <w:szCs w:val="22"/>
              </w:rPr>
            </w:pPr>
          </w:p>
        </w:tc>
      </w:tr>
      <w:tr w:rsidR="003617A3" w:rsidRPr="003C5D98" w:rsidTr="0006105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8"/>
          </w:tcPr>
          <w:p w:rsidR="00A418DD" w:rsidRPr="003C5D98" w:rsidRDefault="00A418DD" w:rsidP="00A418DD">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 xml:space="preserve">To split blocks you must give the dates of leave and have this authorised by your line manager.  </w:t>
            </w:r>
          </w:p>
          <w:p w:rsidR="00A418DD" w:rsidRPr="003C5D98" w:rsidRDefault="00A418DD" w:rsidP="00A418DD">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 xml:space="preserve">Complete </w:t>
            </w:r>
            <w:r w:rsidR="00C11CCC" w:rsidRPr="003C5D98">
              <w:rPr>
                <w:rFonts w:asciiTheme="minorHAnsi" w:hAnsiTheme="minorHAnsi" w:cstheme="minorHAnsi"/>
                <w:b w:val="0"/>
                <w:sz w:val="22"/>
                <w:szCs w:val="22"/>
              </w:rPr>
              <w:t>S</w:t>
            </w:r>
            <w:r w:rsidRPr="003C5D98">
              <w:rPr>
                <w:rFonts w:asciiTheme="minorHAnsi" w:hAnsiTheme="minorHAnsi" w:cstheme="minorHAnsi"/>
                <w:b w:val="0"/>
                <w:sz w:val="22"/>
                <w:szCs w:val="22"/>
              </w:rPr>
              <w:t xml:space="preserve">PL(c) if you want to split your block of SPL </w:t>
            </w:r>
          </w:p>
          <w:p w:rsidR="00A418DD" w:rsidRPr="003C5D98" w:rsidRDefault="00A418DD" w:rsidP="00A418DD">
            <w:pPr>
              <w:pStyle w:val="BodyTextIndent"/>
              <w:ind w:left="0"/>
              <w:rPr>
                <w:rFonts w:asciiTheme="minorHAnsi" w:hAnsiTheme="minorHAnsi" w:cstheme="minorHAnsi"/>
                <w:b w:val="0"/>
                <w:sz w:val="22"/>
                <w:szCs w:val="22"/>
              </w:rPr>
            </w:pPr>
          </w:p>
          <w:p w:rsidR="003617A3" w:rsidRPr="003C5D98" w:rsidRDefault="003617A3" w:rsidP="00A418DD">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 xml:space="preserve">Additional blocks – </w:t>
            </w:r>
            <w:r w:rsidR="00A418DD" w:rsidRPr="003C5D98">
              <w:rPr>
                <w:rFonts w:asciiTheme="minorHAnsi" w:hAnsiTheme="minorHAnsi" w:cstheme="minorHAnsi"/>
                <w:b w:val="0"/>
                <w:sz w:val="22"/>
                <w:szCs w:val="22"/>
              </w:rPr>
              <w:t xml:space="preserve">Complete </w:t>
            </w:r>
            <w:r w:rsidR="00C11CCC" w:rsidRPr="003C5D98">
              <w:rPr>
                <w:rFonts w:asciiTheme="minorHAnsi" w:hAnsiTheme="minorHAnsi" w:cstheme="minorHAnsi"/>
                <w:b w:val="0"/>
                <w:sz w:val="22"/>
                <w:szCs w:val="22"/>
              </w:rPr>
              <w:t>S</w:t>
            </w:r>
            <w:r w:rsidR="00A418DD" w:rsidRPr="003C5D98">
              <w:rPr>
                <w:rFonts w:asciiTheme="minorHAnsi" w:hAnsiTheme="minorHAnsi" w:cstheme="minorHAnsi"/>
                <w:b w:val="0"/>
                <w:sz w:val="22"/>
                <w:szCs w:val="22"/>
              </w:rPr>
              <w:t xml:space="preserve">PL(d) </w:t>
            </w:r>
            <w:r w:rsidRPr="003C5D98">
              <w:rPr>
                <w:rFonts w:asciiTheme="minorHAnsi" w:hAnsiTheme="minorHAnsi" w:cstheme="minorHAnsi"/>
                <w:b w:val="0"/>
                <w:sz w:val="22"/>
                <w:szCs w:val="22"/>
              </w:rPr>
              <w:t xml:space="preserve">if you want to apply for more than one </w:t>
            </w:r>
            <w:r w:rsidR="00A418DD" w:rsidRPr="003C5D98">
              <w:rPr>
                <w:rFonts w:asciiTheme="minorHAnsi" w:hAnsiTheme="minorHAnsi" w:cstheme="minorHAnsi"/>
                <w:b w:val="0"/>
                <w:sz w:val="22"/>
                <w:szCs w:val="22"/>
              </w:rPr>
              <w:t>b</w:t>
            </w:r>
            <w:r w:rsidRPr="003C5D98">
              <w:rPr>
                <w:rFonts w:asciiTheme="minorHAnsi" w:hAnsiTheme="minorHAnsi" w:cstheme="minorHAnsi"/>
                <w:b w:val="0"/>
                <w:sz w:val="22"/>
                <w:szCs w:val="22"/>
              </w:rPr>
              <w:t xml:space="preserve">lock of SPL </w:t>
            </w:r>
          </w:p>
        </w:tc>
      </w:tr>
      <w:tr w:rsidR="003617A3" w:rsidRPr="003C5D98" w:rsidTr="0006105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8"/>
          </w:tcPr>
          <w:p w:rsidR="00A418DD" w:rsidRPr="003C5D98" w:rsidRDefault="003617A3" w:rsidP="00AD68B9">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 xml:space="preserve">I confirm that I have read </w:t>
            </w:r>
            <w:r w:rsidR="00A418DD" w:rsidRPr="003C5D98">
              <w:rPr>
                <w:rFonts w:asciiTheme="minorHAnsi" w:hAnsiTheme="minorHAnsi" w:cstheme="minorHAnsi"/>
                <w:b w:val="0"/>
                <w:sz w:val="22"/>
                <w:szCs w:val="22"/>
              </w:rPr>
              <w:t xml:space="preserve">and understand </w:t>
            </w:r>
            <w:r w:rsidRPr="003C5D98">
              <w:rPr>
                <w:rFonts w:asciiTheme="minorHAnsi" w:hAnsiTheme="minorHAnsi" w:cstheme="minorHAnsi"/>
                <w:b w:val="0"/>
                <w:sz w:val="22"/>
                <w:szCs w:val="22"/>
              </w:rPr>
              <w:t xml:space="preserve">the Shared Parental Leave </w:t>
            </w:r>
            <w:r w:rsidR="00A418DD" w:rsidRPr="003C5D98">
              <w:rPr>
                <w:rFonts w:asciiTheme="minorHAnsi" w:hAnsiTheme="minorHAnsi" w:cstheme="minorHAnsi"/>
                <w:b w:val="0"/>
                <w:sz w:val="22"/>
                <w:szCs w:val="22"/>
              </w:rPr>
              <w:t>Provisions</w:t>
            </w:r>
            <w:r w:rsidRPr="003C5D98">
              <w:rPr>
                <w:rFonts w:asciiTheme="minorHAnsi" w:hAnsiTheme="minorHAnsi" w:cstheme="minorHAnsi"/>
                <w:b w:val="0"/>
                <w:sz w:val="22"/>
                <w:szCs w:val="22"/>
              </w:rPr>
              <w:t xml:space="preserve">  </w:t>
            </w:r>
          </w:p>
          <w:p w:rsidR="00A418DD" w:rsidRPr="003C5D98" w:rsidRDefault="00A418DD" w:rsidP="00AD68B9">
            <w:pPr>
              <w:pStyle w:val="BodyTextIndent"/>
              <w:ind w:left="0"/>
              <w:rPr>
                <w:rFonts w:asciiTheme="minorHAnsi" w:hAnsiTheme="minorHAnsi" w:cstheme="minorHAnsi"/>
                <w:b w:val="0"/>
                <w:sz w:val="22"/>
                <w:szCs w:val="22"/>
              </w:rPr>
            </w:pPr>
          </w:p>
          <w:p w:rsidR="003617A3" w:rsidRPr="003C5D98" w:rsidRDefault="00C11CCC" w:rsidP="00AD68B9">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Signature of SPL/S</w:t>
            </w:r>
            <w:r w:rsidR="003617A3" w:rsidRPr="003C5D98">
              <w:rPr>
                <w:rFonts w:asciiTheme="minorHAnsi" w:hAnsiTheme="minorHAnsi" w:cstheme="minorHAnsi"/>
                <w:b w:val="0"/>
                <w:sz w:val="22"/>
                <w:szCs w:val="22"/>
              </w:rPr>
              <w:t xml:space="preserve">PP Applicant: </w:t>
            </w:r>
            <w:r w:rsidR="003617A3" w:rsidRPr="003C5D98">
              <w:rPr>
                <w:rFonts w:asciiTheme="minorHAnsi" w:hAnsiTheme="minorHAnsi" w:cstheme="minorHAnsi"/>
                <w:b w:val="0"/>
                <w:sz w:val="22"/>
                <w:szCs w:val="22"/>
              </w:rPr>
              <w:tab/>
            </w:r>
            <w:r w:rsidR="003617A3" w:rsidRPr="003C5D98">
              <w:rPr>
                <w:rFonts w:asciiTheme="minorHAnsi" w:hAnsiTheme="minorHAnsi" w:cstheme="minorHAnsi"/>
                <w:b w:val="0"/>
                <w:sz w:val="22"/>
                <w:szCs w:val="22"/>
              </w:rPr>
              <w:tab/>
            </w:r>
            <w:r w:rsidR="003617A3" w:rsidRPr="003C5D98">
              <w:rPr>
                <w:rFonts w:asciiTheme="minorHAnsi" w:hAnsiTheme="minorHAnsi" w:cstheme="minorHAnsi"/>
                <w:b w:val="0"/>
                <w:sz w:val="22"/>
                <w:szCs w:val="22"/>
              </w:rPr>
              <w:tab/>
            </w:r>
            <w:r w:rsidR="003617A3" w:rsidRPr="003C5D98">
              <w:rPr>
                <w:rFonts w:asciiTheme="minorHAnsi" w:hAnsiTheme="minorHAnsi" w:cstheme="minorHAnsi"/>
                <w:b w:val="0"/>
                <w:sz w:val="22"/>
                <w:szCs w:val="22"/>
              </w:rPr>
              <w:tab/>
            </w:r>
            <w:r w:rsidR="003617A3" w:rsidRPr="003C5D98">
              <w:rPr>
                <w:rFonts w:asciiTheme="minorHAnsi" w:hAnsiTheme="minorHAnsi" w:cstheme="minorHAnsi"/>
                <w:b w:val="0"/>
                <w:sz w:val="22"/>
                <w:szCs w:val="22"/>
              </w:rPr>
              <w:tab/>
            </w:r>
            <w:r w:rsidR="003617A3" w:rsidRPr="003C5D98">
              <w:rPr>
                <w:rFonts w:asciiTheme="minorHAnsi" w:hAnsiTheme="minorHAnsi" w:cstheme="minorHAnsi"/>
                <w:b w:val="0"/>
                <w:sz w:val="22"/>
                <w:szCs w:val="22"/>
              </w:rPr>
              <w:tab/>
            </w:r>
            <w:r w:rsidR="003617A3" w:rsidRPr="003C5D98">
              <w:rPr>
                <w:rFonts w:asciiTheme="minorHAnsi" w:hAnsiTheme="minorHAnsi" w:cstheme="minorHAnsi"/>
                <w:b w:val="0"/>
                <w:sz w:val="22"/>
                <w:szCs w:val="22"/>
              </w:rPr>
              <w:tab/>
              <w:t>Date:</w:t>
            </w:r>
          </w:p>
          <w:p w:rsidR="003617A3" w:rsidRPr="003C5D98" w:rsidRDefault="003617A3" w:rsidP="00AD68B9">
            <w:pPr>
              <w:pStyle w:val="BodyTextIndent"/>
              <w:ind w:left="0"/>
              <w:rPr>
                <w:rFonts w:asciiTheme="minorHAnsi" w:hAnsiTheme="minorHAnsi" w:cstheme="minorHAnsi"/>
                <w:b w:val="0"/>
                <w:sz w:val="22"/>
                <w:szCs w:val="22"/>
              </w:rPr>
            </w:pPr>
          </w:p>
          <w:p w:rsidR="003617A3" w:rsidRPr="003C5D98" w:rsidRDefault="003617A3" w:rsidP="00AD68B9">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 xml:space="preserve">Signature of Partner: </w:t>
            </w:r>
            <w:r w:rsidRPr="003C5D98">
              <w:rPr>
                <w:rFonts w:asciiTheme="minorHAnsi" w:hAnsiTheme="minorHAnsi" w:cstheme="minorHAnsi"/>
                <w:b w:val="0"/>
                <w:sz w:val="22"/>
                <w:szCs w:val="22"/>
              </w:rPr>
              <w:tab/>
            </w:r>
            <w:r w:rsidRPr="003C5D98">
              <w:rPr>
                <w:rFonts w:asciiTheme="minorHAnsi" w:hAnsiTheme="minorHAnsi" w:cstheme="minorHAnsi"/>
                <w:b w:val="0"/>
                <w:sz w:val="22"/>
                <w:szCs w:val="22"/>
              </w:rPr>
              <w:tab/>
            </w:r>
            <w:r w:rsidRPr="003C5D98">
              <w:rPr>
                <w:rFonts w:asciiTheme="minorHAnsi" w:hAnsiTheme="minorHAnsi" w:cstheme="minorHAnsi"/>
                <w:b w:val="0"/>
                <w:sz w:val="22"/>
                <w:szCs w:val="22"/>
              </w:rPr>
              <w:tab/>
            </w:r>
            <w:r w:rsidRPr="003C5D98">
              <w:rPr>
                <w:rFonts w:asciiTheme="minorHAnsi" w:hAnsiTheme="minorHAnsi" w:cstheme="minorHAnsi"/>
                <w:b w:val="0"/>
                <w:sz w:val="22"/>
                <w:szCs w:val="22"/>
              </w:rPr>
              <w:tab/>
            </w:r>
            <w:r w:rsidRPr="003C5D98">
              <w:rPr>
                <w:rFonts w:asciiTheme="minorHAnsi" w:hAnsiTheme="minorHAnsi" w:cstheme="minorHAnsi"/>
                <w:b w:val="0"/>
                <w:sz w:val="22"/>
                <w:szCs w:val="22"/>
              </w:rPr>
              <w:tab/>
            </w:r>
            <w:r w:rsidRPr="003C5D98">
              <w:rPr>
                <w:rFonts w:asciiTheme="minorHAnsi" w:hAnsiTheme="minorHAnsi" w:cstheme="minorHAnsi"/>
                <w:b w:val="0"/>
                <w:sz w:val="22"/>
                <w:szCs w:val="22"/>
              </w:rPr>
              <w:tab/>
            </w:r>
            <w:r w:rsidRPr="003C5D98">
              <w:rPr>
                <w:rFonts w:asciiTheme="minorHAnsi" w:hAnsiTheme="minorHAnsi" w:cstheme="minorHAnsi"/>
                <w:b w:val="0"/>
                <w:sz w:val="22"/>
                <w:szCs w:val="22"/>
              </w:rPr>
              <w:tab/>
            </w:r>
            <w:r w:rsidRPr="003C5D98">
              <w:rPr>
                <w:rFonts w:asciiTheme="minorHAnsi" w:hAnsiTheme="minorHAnsi" w:cstheme="minorHAnsi"/>
                <w:b w:val="0"/>
                <w:sz w:val="22"/>
                <w:szCs w:val="22"/>
              </w:rPr>
              <w:tab/>
            </w:r>
            <w:r w:rsidRPr="003C5D98">
              <w:rPr>
                <w:rFonts w:asciiTheme="minorHAnsi" w:hAnsiTheme="minorHAnsi" w:cstheme="minorHAnsi"/>
                <w:b w:val="0"/>
                <w:sz w:val="22"/>
                <w:szCs w:val="22"/>
              </w:rPr>
              <w:tab/>
              <w:t>Date:</w:t>
            </w:r>
          </w:p>
          <w:p w:rsidR="003617A3" w:rsidRPr="003C5D98" w:rsidRDefault="003617A3" w:rsidP="00AD68B9">
            <w:pPr>
              <w:pStyle w:val="BodyTextIndent"/>
              <w:ind w:left="0"/>
              <w:rPr>
                <w:rFonts w:asciiTheme="minorHAnsi" w:hAnsiTheme="minorHAnsi" w:cstheme="minorHAnsi"/>
                <w:b w:val="0"/>
                <w:sz w:val="22"/>
                <w:szCs w:val="22"/>
              </w:rPr>
            </w:pPr>
          </w:p>
        </w:tc>
      </w:tr>
      <w:tr w:rsidR="003617A3" w:rsidRPr="003C5D98" w:rsidTr="00061054">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8"/>
          </w:tcPr>
          <w:p w:rsidR="003617A3" w:rsidRPr="003C5D98" w:rsidRDefault="003617A3" w:rsidP="00D5353C">
            <w:pPr>
              <w:jc w:val="center"/>
              <w:rPr>
                <w:rFonts w:asciiTheme="minorHAnsi" w:hAnsiTheme="minorHAnsi" w:cstheme="minorHAnsi"/>
                <w:b w:val="0"/>
              </w:rPr>
            </w:pPr>
            <w:r w:rsidRPr="003C5D98">
              <w:rPr>
                <w:rFonts w:asciiTheme="minorHAnsi" w:hAnsiTheme="minorHAnsi" w:cstheme="minorHAnsi"/>
                <w:b w:val="0"/>
              </w:rPr>
              <w:t>If your partner is an employee of Council</w:t>
            </w:r>
            <w:r w:rsidR="00A418DD" w:rsidRPr="003C5D98">
              <w:rPr>
                <w:rFonts w:asciiTheme="minorHAnsi" w:hAnsiTheme="minorHAnsi" w:cstheme="minorHAnsi"/>
                <w:b w:val="0"/>
              </w:rPr>
              <w:t xml:space="preserve">, </w:t>
            </w:r>
            <w:r w:rsidR="00D5353C" w:rsidRPr="003C5D98">
              <w:rPr>
                <w:rFonts w:asciiTheme="minorHAnsi" w:hAnsiTheme="minorHAnsi" w:cstheme="minorHAnsi"/>
                <w:b w:val="0"/>
              </w:rPr>
              <w:t>your</w:t>
            </w:r>
            <w:r w:rsidRPr="003C5D98">
              <w:rPr>
                <w:rFonts w:asciiTheme="minorHAnsi" w:hAnsiTheme="minorHAnsi" w:cstheme="minorHAnsi"/>
                <w:b w:val="0"/>
              </w:rPr>
              <w:t xml:space="preserve"> partner must complete the </w:t>
            </w:r>
            <w:r w:rsidR="00C11CCC" w:rsidRPr="003C5D98">
              <w:rPr>
                <w:rFonts w:asciiTheme="minorHAnsi" w:hAnsiTheme="minorHAnsi" w:cstheme="minorHAnsi"/>
                <w:b w:val="0"/>
              </w:rPr>
              <w:t>SPL</w:t>
            </w:r>
            <w:r w:rsidR="00A418DD" w:rsidRPr="003C5D98">
              <w:rPr>
                <w:rFonts w:asciiTheme="minorHAnsi" w:hAnsiTheme="minorHAnsi" w:cstheme="minorHAnsi"/>
                <w:b w:val="0"/>
              </w:rPr>
              <w:t>(b)</w:t>
            </w:r>
          </w:p>
        </w:tc>
      </w:tr>
    </w:tbl>
    <w:p w:rsidR="003617A3" w:rsidRPr="003C5D98" w:rsidRDefault="002B2596" w:rsidP="002B2596">
      <w:pPr>
        <w:pStyle w:val="BodyTextIndent"/>
        <w:ind w:left="0"/>
        <w:jc w:val="both"/>
        <w:rPr>
          <w:rFonts w:asciiTheme="minorHAnsi" w:hAnsiTheme="minorHAnsi" w:cstheme="minorHAnsi"/>
          <w:sz w:val="22"/>
          <w:szCs w:val="22"/>
        </w:rPr>
      </w:pPr>
      <w:r w:rsidRPr="003C5D98">
        <w:rPr>
          <w:rFonts w:asciiTheme="minorHAnsi" w:hAnsiTheme="minorHAnsi" w:cstheme="minorHAnsi"/>
          <w:sz w:val="22"/>
          <w:szCs w:val="22"/>
        </w:rPr>
        <w:t xml:space="preserve">This form should be returned to: </w:t>
      </w:r>
      <w:r w:rsidRPr="003C5D98">
        <w:rPr>
          <w:rFonts w:asciiTheme="minorHAnsi" w:hAnsiTheme="minorHAnsi" w:cstheme="minorHAnsi"/>
          <w:b/>
          <w:sz w:val="22"/>
          <w:szCs w:val="22"/>
        </w:rPr>
        <w:t>hrpDoncastermaternity@rotherham.gov.uk</w:t>
      </w:r>
      <w:r w:rsidRPr="003C5D98">
        <w:rPr>
          <w:rFonts w:asciiTheme="minorHAnsi" w:hAnsiTheme="minorHAnsi" w:cstheme="minorHAnsi"/>
          <w:sz w:val="22"/>
          <w:szCs w:val="22"/>
        </w:rPr>
        <w:t xml:space="preserve"> or by post to: HRP Doncaster Maternity Team, HR Service Centre, </w:t>
      </w:r>
      <w:r w:rsidRPr="003C5D98">
        <w:rPr>
          <w:rFonts w:asciiTheme="minorHAnsi" w:hAnsiTheme="minorHAnsi" w:cstheme="minorHAnsi"/>
          <w:color w:val="000000"/>
          <w:sz w:val="22"/>
          <w:szCs w:val="22"/>
        </w:rPr>
        <w:t>Riverside House, Main Street, Rotherham S60 1AE</w:t>
      </w:r>
    </w:p>
    <w:p w:rsidR="00A418DD" w:rsidRPr="003C5D98" w:rsidRDefault="00A418DD">
      <w:pPr>
        <w:rPr>
          <w:rFonts w:eastAsia="Times New Roman" w:cstheme="minorHAnsi"/>
        </w:rPr>
      </w:pPr>
      <w:r w:rsidRPr="003C5D98">
        <w:rPr>
          <w:rFonts w:eastAsia="Times New Roman" w:cstheme="minorHAnsi"/>
        </w:rPr>
        <w:br w:type="page"/>
      </w:r>
    </w:p>
    <w:p w:rsidR="00D72ED5" w:rsidRPr="003C5D98" w:rsidRDefault="00D72ED5" w:rsidP="00D72ED5">
      <w:pPr>
        <w:pStyle w:val="Title"/>
        <w:ind w:left="-284" w:firstLine="142"/>
        <w:jc w:val="left"/>
        <w:outlineLvl w:val="0"/>
        <w:rPr>
          <w:rFonts w:asciiTheme="minorHAnsi" w:hAnsiTheme="minorHAnsi" w:cstheme="minorHAnsi"/>
          <w:noProof/>
          <w:sz w:val="22"/>
          <w:szCs w:val="22"/>
          <w:u w:val="single"/>
        </w:rPr>
      </w:pPr>
      <w:r w:rsidRPr="003C5D98">
        <w:rPr>
          <w:rFonts w:cstheme="minorHAnsi"/>
          <w:b w:val="0"/>
          <w:noProof/>
          <w:sz w:val="20"/>
          <w:lang w:eastAsia="en-GB"/>
        </w:rPr>
        <w:lastRenderedPageBreak/>
        <w:drawing>
          <wp:anchor distT="0" distB="0" distL="114300" distR="114300" simplePos="0" relativeHeight="251716608" behindDoc="0" locked="0" layoutInCell="1" allowOverlap="1" wp14:anchorId="6DECD9AF" wp14:editId="3267F082">
            <wp:simplePos x="0" y="0"/>
            <wp:positionH relativeFrom="margin">
              <wp:posOffset>5132705</wp:posOffset>
            </wp:positionH>
            <wp:positionV relativeFrom="margin">
              <wp:posOffset>-133350</wp:posOffset>
            </wp:positionV>
            <wp:extent cx="1436370" cy="913130"/>
            <wp:effectExtent l="0" t="0" r="0" b="1270"/>
            <wp:wrapSquare wrapText="bothSides"/>
            <wp:docPr id="380" name="Picture 380" descr="C:\Users\KateG\AppData\Local\Microsoft\Windows\Temporary Internet Files\Content.Outlook\QTXR2139\FULL COLOUR COR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G\AppData\Local\Microsoft\Windows\Temporary Internet Files\Content.Outlook\QTXR2139\FULL COLOUR CORP 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637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5D98">
        <w:rPr>
          <w:rFonts w:asciiTheme="minorHAnsi" w:hAnsiTheme="minorHAnsi" w:cstheme="minorHAnsi"/>
          <w:noProof/>
          <w:sz w:val="22"/>
          <w:szCs w:val="22"/>
          <w:u w:val="single"/>
        </w:rPr>
        <w:t xml:space="preserve">Shared Parental Leave and Pay - </w:t>
      </w:r>
      <w:r w:rsidR="00C11CCC" w:rsidRPr="003C5D98">
        <w:rPr>
          <w:rFonts w:asciiTheme="minorHAnsi" w:hAnsiTheme="minorHAnsi" w:cstheme="minorHAnsi"/>
          <w:sz w:val="22"/>
          <w:szCs w:val="22"/>
          <w:u w:val="single"/>
          <w:lang w:eastAsia="en-GB"/>
        </w:rPr>
        <w:t>Form  S</w:t>
      </w:r>
      <w:r w:rsidRPr="003C5D98">
        <w:rPr>
          <w:rFonts w:asciiTheme="minorHAnsi" w:hAnsiTheme="minorHAnsi" w:cstheme="minorHAnsi"/>
          <w:sz w:val="22"/>
          <w:szCs w:val="22"/>
          <w:u w:val="single"/>
          <w:lang w:eastAsia="en-GB"/>
        </w:rPr>
        <w:t>PL(b)</w:t>
      </w:r>
      <w:r w:rsidRPr="003C5D98">
        <w:rPr>
          <w:rFonts w:asciiTheme="minorHAnsi" w:hAnsiTheme="minorHAnsi" w:cstheme="minorHAnsi"/>
          <w:sz w:val="22"/>
          <w:szCs w:val="22"/>
          <w:u w:val="single"/>
          <w:lang w:eastAsia="en-GB"/>
        </w:rPr>
        <w:tab/>
      </w:r>
      <w:r w:rsidRPr="003C5D98">
        <w:rPr>
          <w:rFonts w:asciiTheme="minorHAnsi" w:hAnsiTheme="minorHAnsi" w:cstheme="minorHAnsi"/>
          <w:noProof/>
          <w:sz w:val="22"/>
          <w:szCs w:val="22"/>
          <w:u w:val="single"/>
        </w:rPr>
        <w:t xml:space="preserve"> </w:t>
      </w:r>
    </w:p>
    <w:p w:rsidR="00D72ED5" w:rsidRPr="003C5D98" w:rsidRDefault="00D72ED5" w:rsidP="00D72ED5">
      <w:pPr>
        <w:pStyle w:val="Title"/>
        <w:ind w:left="-113"/>
        <w:outlineLvl w:val="0"/>
        <w:rPr>
          <w:noProof/>
          <w:sz w:val="8"/>
          <w:szCs w:val="8"/>
          <w:u w:val="single"/>
        </w:rPr>
      </w:pPr>
    </w:p>
    <w:p w:rsidR="00D72ED5" w:rsidRPr="003C5D98" w:rsidRDefault="00D72ED5" w:rsidP="00D72ED5">
      <w:pPr>
        <w:pStyle w:val="BodyTextIndent"/>
        <w:ind w:left="-113"/>
        <w:rPr>
          <w:rFonts w:asciiTheme="minorHAnsi" w:hAnsiTheme="minorHAnsi" w:cstheme="minorHAnsi"/>
          <w:b/>
          <w:sz w:val="22"/>
          <w:szCs w:val="22"/>
        </w:rPr>
      </w:pPr>
    </w:p>
    <w:p w:rsidR="00D72ED5" w:rsidRPr="003C5D98" w:rsidRDefault="00D72ED5" w:rsidP="00D72ED5">
      <w:pPr>
        <w:pStyle w:val="BodyTextIndent"/>
        <w:ind w:left="-113"/>
        <w:rPr>
          <w:rFonts w:asciiTheme="minorHAnsi" w:hAnsiTheme="minorHAnsi" w:cstheme="minorHAnsi"/>
          <w:sz w:val="22"/>
          <w:szCs w:val="22"/>
        </w:rPr>
      </w:pPr>
      <w:r w:rsidRPr="003C5D98">
        <w:rPr>
          <w:rFonts w:asciiTheme="minorHAnsi" w:hAnsiTheme="minorHAnsi" w:cstheme="minorHAnsi"/>
          <w:sz w:val="22"/>
          <w:szCs w:val="22"/>
        </w:rPr>
        <w:t>In order for either Shared Parental Leave (SPL) or S</w:t>
      </w:r>
      <w:r w:rsidR="00C11CCC" w:rsidRPr="003C5D98">
        <w:rPr>
          <w:rFonts w:asciiTheme="minorHAnsi" w:hAnsiTheme="minorHAnsi" w:cstheme="minorHAnsi"/>
          <w:sz w:val="22"/>
          <w:szCs w:val="22"/>
        </w:rPr>
        <w:t>tatutory Shared Parental Pay (S</w:t>
      </w:r>
      <w:r w:rsidRPr="003C5D98">
        <w:rPr>
          <w:rFonts w:asciiTheme="minorHAnsi" w:hAnsiTheme="minorHAnsi" w:cstheme="minorHAnsi"/>
          <w:sz w:val="22"/>
          <w:szCs w:val="22"/>
        </w:rPr>
        <w:t xml:space="preserve">PP) to take place, the person, of either sex, who has taken/will take Adoption/Maternity Leave must end this leave by giving at least 8 weeks’ notice of return to work or ending Adoption/Maternity Leave. </w:t>
      </w:r>
    </w:p>
    <w:p w:rsidR="00D72ED5" w:rsidRPr="003C5D98" w:rsidRDefault="00D72ED5" w:rsidP="00D72ED5">
      <w:pPr>
        <w:pStyle w:val="BodyTextIndent"/>
        <w:spacing w:before="80" w:after="80"/>
        <w:ind w:left="-113"/>
        <w:rPr>
          <w:rFonts w:asciiTheme="minorHAnsi" w:hAnsiTheme="minorHAnsi" w:cstheme="minorHAnsi"/>
          <w:b/>
          <w:sz w:val="22"/>
          <w:szCs w:val="22"/>
        </w:rPr>
      </w:pPr>
      <w:r w:rsidRPr="003C5D98">
        <w:rPr>
          <w:rFonts w:asciiTheme="minorHAnsi" w:hAnsiTheme="minorHAnsi" w:cstheme="minorHAnsi"/>
          <w:sz w:val="22"/>
          <w:szCs w:val="22"/>
        </w:rPr>
        <w:t xml:space="preserve">NB: If the person taking Maternity/Adoption Leave is an employee of the Local Authority / School / Academy the </w:t>
      </w:r>
      <w:hyperlink r:id="rId37" w:history="1">
        <w:r w:rsidRPr="003C5D98">
          <w:rPr>
            <w:rStyle w:val="Hyperlink"/>
            <w:rFonts w:asciiTheme="minorHAnsi" w:hAnsiTheme="minorHAnsi" w:cstheme="minorHAnsi"/>
            <w:sz w:val="22"/>
            <w:szCs w:val="22"/>
          </w:rPr>
          <w:t>Shared Parental Leave Form A</w:t>
        </w:r>
      </w:hyperlink>
      <w:r w:rsidRPr="003C5D98">
        <w:rPr>
          <w:rFonts w:asciiTheme="minorHAnsi" w:hAnsiTheme="minorHAnsi" w:cstheme="minorHAnsi"/>
          <w:sz w:val="22"/>
          <w:szCs w:val="22"/>
        </w:rPr>
        <w:t xml:space="preserve"> must also be completed.</w:t>
      </w:r>
    </w:p>
    <w:tbl>
      <w:tblPr>
        <w:tblStyle w:val="LightGrid-Accent5"/>
        <w:tblW w:w="5251" w:type="pct"/>
        <w:tblInd w:w="-318" w:type="dxa"/>
        <w:tblLook w:val="01E0" w:firstRow="1" w:lastRow="1" w:firstColumn="1" w:lastColumn="1" w:noHBand="0" w:noVBand="0"/>
      </w:tblPr>
      <w:tblGrid>
        <w:gridCol w:w="1965"/>
        <w:gridCol w:w="1338"/>
        <w:gridCol w:w="356"/>
        <w:gridCol w:w="1621"/>
        <w:gridCol w:w="7"/>
        <w:gridCol w:w="61"/>
        <w:gridCol w:w="2617"/>
        <w:gridCol w:w="1231"/>
        <w:gridCol w:w="1055"/>
      </w:tblGrid>
      <w:tr w:rsidR="00D72ED5" w:rsidRPr="003C5D98" w:rsidTr="00AD68B9">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5000" w:type="pct"/>
            <w:gridSpan w:val="9"/>
            <w:hideMark/>
          </w:tcPr>
          <w:p w:rsidR="00A97EDC" w:rsidRPr="003C5D98" w:rsidRDefault="00A97EDC" w:rsidP="00A97EDC">
            <w:pPr>
              <w:pStyle w:val="BodyTextIndent"/>
              <w:ind w:left="0"/>
              <w:rPr>
                <w:rFonts w:asciiTheme="minorHAnsi" w:hAnsiTheme="minorHAnsi" w:cstheme="minorHAnsi"/>
                <w:sz w:val="22"/>
                <w:szCs w:val="22"/>
              </w:rPr>
            </w:pPr>
          </w:p>
          <w:p w:rsidR="00D72ED5" w:rsidRPr="003C5D98" w:rsidRDefault="00A97EDC" w:rsidP="00A97EDC">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Employee Details</w:t>
            </w:r>
            <w:r w:rsidR="00D72ED5" w:rsidRPr="003C5D98">
              <w:rPr>
                <w:rFonts w:asciiTheme="minorHAnsi" w:hAnsiTheme="minorHAnsi" w:cstheme="minorHAnsi"/>
                <w:sz w:val="22"/>
                <w:szCs w:val="22"/>
              </w:rPr>
              <w:t xml:space="preserve">  (</w:t>
            </w:r>
            <w:r w:rsidRPr="003C5D98">
              <w:rPr>
                <w:rFonts w:asciiTheme="minorHAnsi" w:hAnsiTheme="minorHAnsi" w:cstheme="minorHAnsi"/>
                <w:sz w:val="22"/>
                <w:szCs w:val="22"/>
              </w:rPr>
              <w:t>T</w:t>
            </w:r>
            <w:r w:rsidR="00D72ED5" w:rsidRPr="003C5D98">
              <w:rPr>
                <w:rFonts w:asciiTheme="minorHAnsi" w:hAnsiTheme="minorHAnsi" w:cstheme="minorHAnsi"/>
                <w:sz w:val="22"/>
                <w:szCs w:val="22"/>
              </w:rPr>
              <w:t>he employee and partner of someone taking Maternity / Adoption Leave)</w:t>
            </w:r>
          </w:p>
          <w:p w:rsidR="00AD68B9" w:rsidRPr="003C5D98" w:rsidRDefault="00AD68B9" w:rsidP="00A97EDC">
            <w:pPr>
              <w:pStyle w:val="BodyTextIndent"/>
              <w:ind w:left="0"/>
              <w:rPr>
                <w:rFonts w:asciiTheme="minorHAnsi" w:hAnsiTheme="minorHAnsi" w:cstheme="minorHAnsi"/>
                <w:sz w:val="22"/>
                <w:szCs w:val="22"/>
              </w:rPr>
            </w:pPr>
          </w:p>
        </w:tc>
      </w:tr>
      <w:tr w:rsidR="00A97EDC" w:rsidRPr="003C5D98" w:rsidTr="00C6529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03" w:type="pct"/>
            <w:gridSpan w:val="2"/>
            <w:vAlign w:val="center"/>
            <w:hideMark/>
          </w:tcPr>
          <w:p w:rsidR="00D72ED5" w:rsidRPr="003C5D98" w:rsidRDefault="00D72ED5" w:rsidP="00C65291">
            <w:pPr>
              <w:pStyle w:val="BodyTextIndent"/>
              <w:spacing w:before="60" w:after="60"/>
              <w:ind w:left="0"/>
              <w:rPr>
                <w:rFonts w:asciiTheme="minorHAnsi" w:hAnsiTheme="minorHAnsi" w:cstheme="minorHAnsi"/>
                <w:sz w:val="22"/>
                <w:szCs w:val="22"/>
              </w:rPr>
            </w:pPr>
            <w:r w:rsidRPr="003C5D98">
              <w:rPr>
                <w:rFonts w:asciiTheme="minorHAnsi" w:hAnsiTheme="minorHAnsi" w:cstheme="minorHAnsi"/>
                <w:b w:val="0"/>
                <w:sz w:val="22"/>
                <w:szCs w:val="22"/>
              </w:rPr>
              <w:t>Name:</w:t>
            </w:r>
          </w:p>
        </w:tc>
        <w:tc>
          <w:tcPr>
            <w:cnfStyle w:val="000100000000" w:firstRow="0" w:lastRow="0" w:firstColumn="0" w:lastColumn="1" w:oddVBand="0" w:evenVBand="0" w:oddHBand="0" w:evenHBand="0" w:firstRowFirstColumn="0" w:firstRowLastColumn="0" w:lastRowFirstColumn="0" w:lastRowLastColumn="0"/>
            <w:tcW w:w="3397" w:type="pct"/>
            <w:gridSpan w:val="7"/>
            <w:vAlign w:val="center"/>
          </w:tcPr>
          <w:p w:rsidR="00D72ED5" w:rsidRPr="003C5D98" w:rsidRDefault="00D72ED5" w:rsidP="00C65291">
            <w:pPr>
              <w:pStyle w:val="BodyTextIndent"/>
              <w:spacing w:before="60" w:after="60"/>
              <w:ind w:left="0"/>
              <w:rPr>
                <w:rFonts w:asciiTheme="minorHAnsi" w:hAnsiTheme="minorHAnsi" w:cstheme="minorHAnsi"/>
                <w:sz w:val="22"/>
                <w:szCs w:val="22"/>
              </w:rPr>
            </w:pPr>
          </w:p>
        </w:tc>
      </w:tr>
      <w:tr w:rsidR="00A97EDC" w:rsidRPr="003C5D98" w:rsidTr="00C65291">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603" w:type="pct"/>
            <w:gridSpan w:val="2"/>
            <w:vAlign w:val="center"/>
            <w:hideMark/>
          </w:tcPr>
          <w:p w:rsidR="00D72ED5" w:rsidRPr="003C5D98" w:rsidRDefault="00D72ED5" w:rsidP="00C65291">
            <w:pPr>
              <w:pStyle w:val="BodyTextIndent"/>
              <w:spacing w:before="60" w:after="60"/>
              <w:ind w:left="0"/>
              <w:rPr>
                <w:rFonts w:asciiTheme="minorHAnsi" w:hAnsiTheme="minorHAnsi" w:cstheme="minorHAnsi"/>
                <w:sz w:val="22"/>
                <w:szCs w:val="22"/>
              </w:rPr>
            </w:pPr>
            <w:r w:rsidRPr="003C5D98">
              <w:rPr>
                <w:rFonts w:asciiTheme="minorHAnsi" w:hAnsiTheme="minorHAnsi" w:cstheme="minorHAnsi"/>
                <w:b w:val="0"/>
                <w:sz w:val="22"/>
                <w:szCs w:val="22"/>
              </w:rPr>
              <w:t>Payroll Number:</w:t>
            </w:r>
          </w:p>
        </w:tc>
        <w:tc>
          <w:tcPr>
            <w:cnfStyle w:val="000100000000" w:firstRow="0" w:lastRow="0" w:firstColumn="0" w:lastColumn="1" w:oddVBand="0" w:evenVBand="0" w:oddHBand="0" w:evenHBand="0" w:firstRowFirstColumn="0" w:firstRowLastColumn="0" w:lastRowFirstColumn="0" w:lastRowLastColumn="0"/>
            <w:tcW w:w="3397" w:type="pct"/>
            <w:gridSpan w:val="7"/>
            <w:vAlign w:val="center"/>
          </w:tcPr>
          <w:p w:rsidR="00D72ED5" w:rsidRPr="003C5D98" w:rsidRDefault="00D72ED5" w:rsidP="00C65291">
            <w:pPr>
              <w:pStyle w:val="BodyTextIndent"/>
              <w:spacing w:before="60" w:after="60"/>
              <w:ind w:left="0"/>
              <w:rPr>
                <w:rFonts w:asciiTheme="minorHAnsi" w:hAnsiTheme="minorHAnsi" w:cstheme="minorHAnsi"/>
                <w:sz w:val="22"/>
                <w:szCs w:val="22"/>
              </w:rPr>
            </w:pPr>
          </w:p>
        </w:tc>
      </w:tr>
      <w:tr w:rsidR="00A97EDC" w:rsidRPr="003C5D98" w:rsidTr="00C6529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603" w:type="pct"/>
            <w:gridSpan w:val="2"/>
            <w:vAlign w:val="center"/>
            <w:hideMark/>
          </w:tcPr>
          <w:p w:rsidR="00D72ED5" w:rsidRPr="003C5D98" w:rsidRDefault="00D72ED5" w:rsidP="00C65291">
            <w:pPr>
              <w:pStyle w:val="BodyTextIndent"/>
              <w:spacing w:before="60" w:after="60"/>
              <w:ind w:left="0"/>
              <w:rPr>
                <w:rFonts w:asciiTheme="minorHAnsi" w:hAnsiTheme="minorHAnsi" w:cstheme="minorHAnsi"/>
                <w:sz w:val="22"/>
                <w:szCs w:val="22"/>
              </w:rPr>
            </w:pPr>
            <w:r w:rsidRPr="003C5D98">
              <w:rPr>
                <w:rFonts w:asciiTheme="minorHAnsi" w:hAnsiTheme="minorHAnsi" w:cstheme="minorHAnsi"/>
                <w:b w:val="0"/>
                <w:sz w:val="22"/>
                <w:szCs w:val="22"/>
              </w:rPr>
              <w:t>Job Title:</w:t>
            </w:r>
          </w:p>
        </w:tc>
        <w:tc>
          <w:tcPr>
            <w:cnfStyle w:val="000100000000" w:firstRow="0" w:lastRow="0" w:firstColumn="0" w:lastColumn="1" w:oddVBand="0" w:evenVBand="0" w:oddHBand="0" w:evenHBand="0" w:firstRowFirstColumn="0" w:firstRowLastColumn="0" w:lastRowFirstColumn="0" w:lastRowLastColumn="0"/>
            <w:tcW w:w="3397" w:type="pct"/>
            <w:gridSpan w:val="7"/>
            <w:vAlign w:val="center"/>
          </w:tcPr>
          <w:p w:rsidR="00D72ED5" w:rsidRPr="003C5D98" w:rsidRDefault="00D72ED5" w:rsidP="00C65291">
            <w:pPr>
              <w:pStyle w:val="BodyTextIndent"/>
              <w:spacing w:before="60" w:after="60"/>
              <w:ind w:left="0"/>
              <w:rPr>
                <w:rFonts w:asciiTheme="minorHAnsi" w:hAnsiTheme="minorHAnsi" w:cstheme="minorHAnsi"/>
                <w:sz w:val="22"/>
                <w:szCs w:val="22"/>
              </w:rPr>
            </w:pPr>
          </w:p>
        </w:tc>
      </w:tr>
      <w:tr w:rsidR="00A97EDC" w:rsidRPr="003C5D98" w:rsidTr="00C65291">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603" w:type="pct"/>
            <w:gridSpan w:val="2"/>
            <w:vAlign w:val="center"/>
            <w:hideMark/>
          </w:tcPr>
          <w:p w:rsidR="00D72ED5" w:rsidRPr="003C5D98" w:rsidRDefault="00D72ED5" w:rsidP="00C65291">
            <w:pPr>
              <w:pStyle w:val="BodyTextIndent"/>
              <w:spacing w:before="60" w:after="60"/>
              <w:ind w:left="0"/>
              <w:rPr>
                <w:rFonts w:asciiTheme="minorHAnsi" w:hAnsiTheme="minorHAnsi" w:cstheme="minorHAnsi"/>
                <w:sz w:val="22"/>
                <w:szCs w:val="22"/>
              </w:rPr>
            </w:pPr>
            <w:r w:rsidRPr="003C5D98">
              <w:rPr>
                <w:rFonts w:asciiTheme="minorHAnsi" w:hAnsiTheme="minorHAnsi" w:cstheme="minorHAnsi"/>
                <w:b w:val="0"/>
                <w:sz w:val="22"/>
                <w:szCs w:val="22"/>
              </w:rPr>
              <w:t xml:space="preserve">Directorate/Service </w:t>
            </w:r>
          </w:p>
        </w:tc>
        <w:tc>
          <w:tcPr>
            <w:cnfStyle w:val="000100000000" w:firstRow="0" w:lastRow="0" w:firstColumn="0" w:lastColumn="1" w:oddVBand="0" w:evenVBand="0" w:oddHBand="0" w:evenHBand="0" w:firstRowFirstColumn="0" w:firstRowLastColumn="0" w:lastRowFirstColumn="0" w:lastRowLastColumn="0"/>
            <w:tcW w:w="3397" w:type="pct"/>
            <w:gridSpan w:val="7"/>
            <w:vAlign w:val="center"/>
          </w:tcPr>
          <w:p w:rsidR="00D72ED5" w:rsidRPr="003C5D98" w:rsidRDefault="00D72ED5" w:rsidP="00C65291">
            <w:pPr>
              <w:pStyle w:val="BodyTextIndent"/>
              <w:spacing w:before="60" w:after="60"/>
              <w:ind w:left="0"/>
              <w:rPr>
                <w:rFonts w:asciiTheme="minorHAnsi" w:hAnsiTheme="minorHAnsi" w:cstheme="minorHAnsi"/>
                <w:sz w:val="22"/>
                <w:szCs w:val="22"/>
              </w:rPr>
            </w:pPr>
          </w:p>
        </w:tc>
      </w:tr>
      <w:tr w:rsidR="00D72ED5" w:rsidRPr="003C5D98" w:rsidTr="00C65291">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rsidR="00A97EDC" w:rsidRPr="003C5D98" w:rsidRDefault="00A97EDC" w:rsidP="00C65291">
            <w:pPr>
              <w:pStyle w:val="BodyTextIndent"/>
              <w:ind w:left="0"/>
              <w:rPr>
                <w:rFonts w:asciiTheme="minorHAnsi" w:hAnsiTheme="minorHAnsi" w:cstheme="minorHAnsi"/>
                <w:sz w:val="22"/>
                <w:szCs w:val="22"/>
              </w:rPr>
            </w:pPr>
          </w:p>
          <w:p w:rsidR="00D72ED5" w:rsidRPr="003C5D98" w:rsidRDefault="00A97EDC" w:rsidP="00C65291">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Partner’s Details </w:t>
            </w:r>
          </w:p>
          <w:p w:rsidR="00AD68B9" w:rsidRPr="003C5D98" w:rsidRDefault="00AD68B9" w:rsidP="00C65291">
            <w:pPr>
              <w:pStyle w:val="BodyTextIndent"/>
              <w:ind w:left="0"/>
              <w:rPr>
                <w:rFonts w:asciiTheme="minorHAnsi" w:hAnsiTheme="minorHAnsi" w:cstheme="minorHAnsi"/>
                <w:sz w:val="22"/>
                <w:szCs w:val="22"/>
              </w:rPr>
            </w:pPr>
          </w:p>
        </w:tc>
      </w:tr>
      <w:tr w:rsidR="00A97EDC" w:rsidRPr="003C5D98" w:rsidTr="00C65291">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603" w:type="pct"/>
            <w:gridSpan w:val="2"/>
            <w:vAlign w:val="center"/>
          </w:tcPr>
          <w:p w:rsidR="00A97EDC" w:rsidRPr="003C5D98" w:rsidRDefault="00A97EDC" w:rsidP="00C65291">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Partner’s Name (if employed by the Council )</w:t>
            </w:r>
          </w:p>
        </w:tc>
        <w:tc>
          <w:tcPr>
            <w:cnfStyle w:val="000100000000" w:firstRow="0" w:lastRow="0" w:firstColumn="0" w:lastColumn="1" w:oddVBand="0" w:evenVBand="0" w:oddHBand="0" w:evenHBand="0" w:firstRowFirstColumn="0" w:firstRowLastColumn="0" w:lastRowFirstColumn="0" w:lastRowLastColumn="0"/>
            <w:tcW w:w="3397" w:type="pct"/>
            <w:gridSpan w:val="7"/>
            <w:vAlign w:val="center"/>
          </w:tcPr>
          <w:p w:rsidR="00A97EDC" w:rsidRPr="003C5D98" w:rsidRDefault="00A97EDC" w:rsidP="00C65291">
            <w:pPr>
              <w:pStyle w:val="BodyTextIndent"/>
              <w:ind w:left="0"/>
              <w:rPr>
                <w:rFonts w:asciiTheme="minorHAnsi" w:hAnsiTheme="minorHAnsi" w:cstheme="minorHAnsi"/>
                <w:sz w:val="22"/>
                <w:szCs w:val="22"/>
              </w:rPr>
            </w:pPr>
          </w:p>
        </w:tc>
      </w:tr>
      <w:tr w:rsidR="00A97EDC" w:rsidRPr="003C5D98" w:rsidTr="00C6529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603" w:type="pct"/>
            <w:gridSpan w:val="2"/>
            <w:vAlign w:val="center"/>
            <w:hideMark/>
          </w:tcPr>
          <w:p w:rsidR="00D72ED5" w:rsidRPr="003C5D98" w:rsidRDefault="00A97EDC" w:rsidP="00C65291">
            <w:pPr>
              <w:pStyle w:val="BodyTextIndent"/>
              <w:ind w:left="0"/>
              <w:rPr>
                <w:rFonts w:asciiTheme="minorHAnsi" w:hAnsiTheme="minorHAnsi" w:cstheme="minorHAnsi"/>
                <w:i/>
                <w:sz w:val="22"/>
                <w:szCs w:val="22"/>
              </w:rPr>
            </w:pPr>
            <w:r w:rsidRPr="003C5D98">
              <w:rPr>
                <w:rFonts w:asciiTheme="minorHAnsi" w:hAnsiTheme="minorHAnsi" w:cstheme="minorHAnsi"/>
                <w:b w:val="0"/>
                <w:sz w:val="22"/>
                <w:szCs w:val="22"/>
              </w:rPr>
              <w:t>Partner’s Payroll number (if employed by the Council )</w:t>
            </w:r>
            <w:r w:rsidR="00D72ED5" w:rsidRPr="003C5D98">
              <w:rPr>
                <w:rFonts w:asciiTheme="minorHAnsi" w:hAnsiTheme="minorHAnsi" w:cstheme="minorHAnsi"/>
                <w:i/>
                <w:sz w:val="22"/>
                <w:szCs w:val="22"/>
              </w:rPr>
              <w:t xml:space="preserve"> </w:t>
            </w:r>
            <w:r w:rsidRPr="003C5D98">
              <w:rPr>
                <w:rFonts w:asciiTheme="minorHAnsi" w:hAnsiTheme="minorHAnsi" w:cstheme="minorHAnsi"/>
                <w:i/>
                <w:sz w:val="22"/>
                <w:szCs w:val="22"/>
              </w:rPr>
              <w:t xml:space="preserve">        </w:t>
            </w:r>
          </w:p>
        </w:tc>
        <w:tc>
          <w:tcPr>
            <w:cnfStyle w:val="000100000000" w:firstRow="0" w:lastRow="0" w:firstColumn="0" w:lastColumn="1" w:oddVBand="0" w:evenVBand="0" w:oddHBand="0" w:evenHBand="0" w:firstRowFirstColumn="0" w:firstRowLastColumn="0" w:lastRowFirstColumn="0" w:lastRowLastColumn="0"/>
            <w:tcW w:w="3397" w:type="pct"/>
            <w:gridSpan w:val="7"/>
            <w:vAlign w:val="center"/>
          </w:tcPr>
          <w:p w:rsidR="00D72ED5" w:rsidRPr="003C5D98" w:rsidRDefault="00D72ED5" w:rsidP="00C65291">
            <w:pPr>
              <w:pStyle w:val="BodyTextIndent"/>
              <w:ind w:left="0"/>
              <w:rPr>
                <w:rFonts w:asciiTheme="minorHAnsi" w:hAnsiTheme="minorHAnsi" w:cstheme="minorHAnsi"/>
                <w:sz w:val="22"/>
                <w:szCs w:val="22"/>
              </w:rPr>
            </w:pPr>
          </w:p>
        </w:tc>
      </w:tr>
      <w:tr w:rsidR="00A97EDC" w:rsidRPr="003C5D98" w:rsidTr="00C65291">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603" w:type="pct"/>
            <w:gridSpan w:val="2"/>
            <w:vAlign w:val="center"/>
            <w:hideMark/>
          </w:tcPr>
          <w:p w:rsidR="00A97EDC" w:rsidRPr="003C5D98" w:rsidRDefault="00A97EDC" w:rsidP="00C65291">
            <w:pPr>
              <w:spacing w:after="40"/>
              <w:rPr>
                <w:rFonts w:cstheme="minorHAnsi"/>
                <w:b w:val="0"/>
                <w:bCs w:val="0"/>
              </w:rPr>
            </w:pPr>
            <w:r w:rsidRPr="003C5D98">
              <w:rPr>
                <w:rFonts w:asciiTheme="minorHAnsi" w:hAnsiTheme="minorHAnsi" w:cstheme="minorHAnsi"/>
                <w:b w:val="0"/>
              </w:rPr>
              <w:t xml:space="preserve">Date partner started/will start adoption/maternity leave </w:t>
            </w:r>
          </w:p>
        </w:tc>
        <w:tc>
          <w:tcPr>
            <w:cnfStyle w:val="000010000000" w:firstRow="0" w:lastRow="0" w:firstColumn="0" w:lastColumn="0" w:oddVBand="1" w:evenVBand="0" w:oddHBand="0" w:evenHBand="0" w:firstRowFirstColumn="0" w:firstRowLastColumn="0" w:lastRowFirstColumn="0" w:lastRowLastColumn="0"/>
            <w:tcW w:w="1001" w:type="pct"/>
            <w:gridSpan w:val="4"/>
            <w:vAlign w:val="center"/>
          </w:tcPr>
          <w:p w:rsidR="00A97EDC" w:rsidRPr="003C5D98" w:rsidRDefault="00A97EDC" w:rsidP="00C65291">
            <w:pPr>
              <w:spacing w:after="40"/>
              <w:rPr>
                <w:rFonts w:cstheme="minorHAnsi"/>
              </w:rPr>
            </w:pPr>
          </w:p>
        </w:tc>
        <w:tc>
          <w:tcPr>
            <w:tcW w:w="1278" w:type="pct"/>
            <w:vAlign w:val="center"/>
            <w:hideMark/>
          </w:tcPr>
          <w:p w:rsidR="00A97EDC" w:rsidRPr="003C5D98" w:rsidRDefault="00A97EDC" w:rsidP="00C65291">
            <w:pPr>
              <w:spacing w:after="40"/>
              <w:ind w:left="-109"/>
              <w:cnfStyle w:val="000000010000" w:firstRow="0" w:lastRow="0" w:firstColumn="0" w:lastColumn="0" w:oddVBand="0" w:evenVBand="0" w:oddHBand="0" w:evenHBand="1" w:firstRowFirstColumn="0" w:firstRowLastColumn="0" w:lastRowFirstColumn="0" w:lastRowLastColumn="0"/>
              <w:rPr>
                <w:rFonts w:eastAsiaTheme="majorEastAsia" w:cstheme="minorHAnsi"/>
                <w:b/>
                <w:bCs/>
              </w:rPr>
            </w:pPr>
            <w:r w:rsidRPr="003C5D98">
              <w:rPr>
                <w:rFonts w:cstheme="minorHAnsi"/>
              </w:rPr>
              <w:t>Date Partner ended/will end adoption/maternity leave</w:t>
            </w:r>
          </w:p>
        </w:tc>
        <w:tc>
          <w:tcPr>
            <w:cnfStyle w:val="000100000000" w:firstRow="0" w:lastRow="0" w:firstColumn="0" w:lastColumn="1" w:oddVBand="0" w:evenVBand="0" w:oddHBand="0" w:evenHBand="0" w:firstRowFirstColumn="0" w:firstRowLastColumn="0" w:lastRowFirstColumn="0" w:lastRowLastColumn="0"/>
            <w:tcW w:w="1118" w:type="pct"/>
            <w:gridSpan w:val="2"/>
            <w:vAlign w:val="center"/>
          </w:tcPr>
          <w:p w:rsidR="00A97EDC" w:rsidRPr="003C5D98" w:rsidRDefault="00A97EDC" w:rsidP="00C65291">
            <w:pPr>
              <w:tabs>
                <w:tab w:val="left" w:pos="720"/>
                <w:tab w:val="left" w:pos="1440"/>
                <w:tab w:val="left" w:pos="2160"/>
                <w:tab w:val="left" w:pos="2880"/>
              </w:tabs>
              <w:spacing w:after="40"/>
              <w:rPr>
                <w:rFonts w:asciiTheme="minorHAnsi" w:hAnsiTheme="minorHAnsi" w:cstheme="minorHAnsi"/>
              </w:rPr>
            </w:pPr>
          </w:p>
        </w:tc>
      </w:tr>
      <w:tr w:rsidR="00A97EDC" w:rsidRPr="003C5D98" w:rsidTr="00C6529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604" w:type="pct"/>
            <w:gridSpan w:val="6"/>
            <w:vMerge w:val="restart"/>
            <w:vAlign w:val="center"/>
            <w:hideMark/>
          </w:tcPr>
          <w:p w:rsidR="00A97EDC" w:rsidRPr="003C5D98" w:rsidRDefault="00A97EDC" w:rsidP="00C65291">
            <w:pPr>
              <w:pStyle w:val="BodyTextIndent"/>
              <w:spacing w:before="120" w:after="40"/>
              <w:ind w:left="0"/>
              <w:rPr>
                <w:rFonts w:asciiTheme="minorHAnsi" w:hAnsiTheme="minorHAnsi" w:cstheme="minorHAnsi"/>
                <w:b w:val="0"/>
                <w:sz w:val="22"/>
                <w:szCs w:val="22"/>
              </w:rPr>
            </w:pPr>
            <w:r w:rsidRPr="003C5D98">
              <w:rPr>
                <w:rFonts w:asciiTheme="minorHAnsi" w:hAnsiTheme="minorHAnsi" w:cstheme="minorHAnsi"/>
                <w:b w:val="0"/>
                <w:sz w:val="22"/>
                <w:szCs w:val="22"/>
              </w:rPr>
              <w:t xml:space="preserve">Date of baby’s birth     OR   </w:t>
            </w:r>
          </w:p>
          <w:p w:rsidR="00A97EDC" w:rsidRPr="003C5D98" w:rsidRDefault="00A97EDC" w:rsidP="00C65291">
            <w:pPr>
              <w:pStyle w:val="BodyTextIndent"/>
              <w:spacing w:before="120" w:after="40"/>
              <w:ind w:left="0"/>
              <w:rPr>
                <w:rFonts w:asciiTheme="minorHAnsi" w:hAnsiTheme="minorHAnsi" w:cstheme="minorHAnsi"/>
                <w:b w:val="0"/>
                <w:bCs w:val="0"/>
                <w:sz w:val="22"/>
                <w:szCs w:val="22"/>
              </w:rPr>
            </w:pPr>
            <w:r w:rsidRPr="003C5D98">
              <w:rPr>
                <w:rFonts w:asciiTheme="minorHAnsi" w:hAnsiTheme="minorHAnsi" w:cstheme="minorHAnsi"/>
                <w:b w:val="0"/>
                <w:sz w:val="22"/>
                <w:szCs w:val="22"/>
              </w:rPr>
              <w:t xml:space="preserve">Date of Matching Certificate / Local Authority Letter     </w:t>
            </w:r>
          </w:p>
        </w:tc>
        <w:tc>
          <w:tcPr>
            <w:cnfStyle w:val="000100000000" w:firstRow="0" w:lastRow="0" w:firstColumn="0" w:lastColumn="1" w:oddVBand="0" w:evenVBand="0" w:oddHBand="0" w:evenHBand="0" w:firstRowFirstColumn="0" w:firstRowLastColumn="0" w:lastRowFirstColumn="0" w:lastRowLastColumn="0"/>
            <w:tcW w:w="2396" w:type="pct"/>
            <w:gridSpan w:val="3"/>
            <w:vAlign w:val="center"/>
          </w:tcPr>
          <w:p w:rsidR="00A97EDC" w:rsidRPr="003C5D98" w:rsidRDefault="00A97EDC" w:rsidP="00C65291">
            <w:pPr>
              <w:pStyle w:val="BodyTextIndent"/>
              <w:spacing w:before="120" w:after="40"/>
              <w:ind w:left="0"/>
              <w:rPr>
                <w:rFonts w:asciiTheme="minorHAnsi" w:hAnsiTheme="minorHAnsi" w:cstheme="minorHAnsi"/>
                <w:b w:val="0"/>
                <w:sz w:val="22"/>
                <w:szCs w:val="22"/>
              </w:rPr>
            </w:pPr>
          </w:p>
        </w:tc>
      </w:tr>
      <w:tr w:rsidR="00A97EDC" w:rsidRPr="003C5D98" w:rsidTr="00C65291">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604" w:type="pct"/>
            <w:gridSpan w:val="6"/>
            <w:vMerge/>
            <w:shd w:val="clear" w:color="auto" w:fill="D2EAF1" w:themeFill="accent5" w:themeFillTint="3F"/>
            <w:vAlign w:val="center"/>
          </w:tcPr>
          <w:p w:rsidR="00A97EDC" w:rsidRPr="003C5D98" w:rsidRDefault="00A97EDC" w:rsidP="00C65291">
            <w:pPr>
              <w:pStyle w:val="BodyTextIndent"/>
              <w:spacing w:before="120" w:after="40"/>
              <w:ind w:left="0"/>
              <w:rPr>
                <w:rFonts w:asciiTheme="minorHAnsi" w:hAnsiTheme="minorHAnsi" w:cstheme="minorHAnsi"/>
                <w:sz w:val="22"/>
                <w:szCs w:val="22"/>
              </w:rPr>
            </w:pPr>
          </w:p>
        </w:tc>
        <w:tc>
          <w:tcPr>
            <w:cnfStyle w:val="000100000000" w:firstRow="0" w:lastRow="0" w:firstColumn="0" w:lastColumn="1" w:oddVBand="0" w:evenVBand="0" w:oddHBand="0" w:evenHBand="0" w:firstRowFirstColumn="0" w:firstRowLastColumn="0" w:lastRowFirstColumn="0" w:lastRowLastColumn="0"/>
            <w:tcW w:w="2396" w:type="pct"/>
            <w:gridSpan w:val="3"/>
            <w:shd w:val="clear" w:color="auto" w:fill="D2EAF1" w:themeFill="accent5" w:themeFillTint="3F"/>
            <w:vAlign w:val="center"/>
          </w:tcPr>
          <w:p w:rsidR="00A97EDC" w:rsidRPr="003C5D98" w:rsidRDefault="00A97EDC" w:rsidP="00C65291">
            <w:pPr>
              <w:pStyle w:val="BodyTextIndent"/>
              <w:spacing w:before="120" w:after="40"/>
              <w:ind w:left="0"/>
              <w:rPr>
                <w:rFonts w:asciiTheme="minorHAnsi" w:hAnsiTheme="minorHAnsi" w:cstheme="minorHAnsi"/>
                <w:sz w:val="22"/>
                <w:szCs w:val="22"/>
              </w:rPr>
            </w:pPr>
          </w:p>
        </w:tc>
      </w:tr>
      <w:tr w:rsidR="00D72ED5" w:rsidRPr="003C5D98" w:rsidTr="00C652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rsidR="00D72ED5" w:rsidRPr="003C5D98" w:rsidRDefault="00A97EDC" w:rsidP="00C65291">
            <w:pPr>
              <w:pStyle w:val="BodyTextIndent"/>
              <w:spacing w:before="60" w:after="60"/>
              <w:ind w:left="0"/>
              <w:rPr>
                <w:rFonts w:asciiTheme="minorHAnsi" w:hAnsiTheme="minorHAnsi" w:cstheme="minorHAnsi"/>
                <w:sz w:val="22"/>
                <w:szCs w:val="22"/>
              </w:rPr>
            </w:pPr>
            <w:r w:rsidRPr="003C5D98">
              <w:rPr>
                <w:rFonts w:asciiTheme="minorHAnsi" w:hAnsiTheme="minorHAnsi" w:cstheme="minorHAnsi"/>
                <w:i/>
                <w:sz w:val="22"/>
                <w:szCs w:val="22"/>
              </w:rPr>
              <w:t xml:space="preserve">Please include a copy of either </w:t>
            </w:r>
            <w:r w:rsidR="00D72ED5" w:rsidRPr="003C5D98">
              <w:rPr>
                <w:rFonts w:asciiTheme="minorHAnsi" w:hAnsiTheme="minorHAnsi" w:cstheme="minorHAnsi"/>
                <w:i/>
                <w:sz w:val="22"/>
                <w:szCs w:val="22"/>
              </w:rPr>
              <w:t xml:space="preserve">Birth Certificate / Matching Certificate / Local Authority Letter </w:t>
            </w:r>
          </w:p>
        </w:tc>
      </w:tr>
      <w:tr w:rsidR="00AD68B9" w:rsidRPr="003C5D98" w:rsidTr="00C65291">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484" w:type="pct"/>
            <w:gridSpan w:val="8"/>
            <w:vAlign w:val="center"/>
            <w:hideMark/>
          </w:tcPr>
          <w:p w:rsidR="00A97EDC" w:rsidRPr="003C5D98" w:rsidRDefault="00A97EDC" w:rsidP="00C65291">
            <w:pPr>
              <w:pStyle w:val="BodyTextIndent"/>
              <w:ind w:left="0"/>
              <w:rPr>
                <w:rFonts w:asciiTheme="minorHAnsi" w:hAnsiTheme="minorHAnsi" w:cstheme="minorHAnsi"/>
                <w:sz w:val="22"/>
                <w:szCs w:val="22"/>
              </w:rPr>
            </w:pPr>
          </w:p>
          <w:p w:rsidR="00A97EDC" w:rsidRPr="003C5D98" w:rsidRDefault="00D72ED5" w:rsidP="00C65291">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Please indicate the following criteria for taking Shared Parental Leave            </w:t>
            </w:r>
          </w:p>
          <w:p w:rsidR="00D72ED5" w:rsidRPr="003C5D98" w:rsidRDefault="00A97EDC" w:rsidP="00C65291">
            <w:pPr>
              <w:pStyle w:val="BodyTextIndent"/>
              <w:ind w:left="0"/>
              <w:rPr>
                <w:rFonts w:asciiTheme="minorHAnsi" w:hAnsiTheme="minorHAnsi" w:cstheme="minorHAnsi"/>
                <w:i/>
                <w:noProof/>
                <w:sz w:val="22"/>
                <w:szCs w:val="22"/>
                <w:lang w:eastAsia="en-GB"/>
              </w:rPr>
            </w:pPr>
            <w:r w:rsidRPr="003C5D98">
              <w:rPr>
                <w:rFonts w:asciiTheme="minorHAnsi" w:hAnsiTheme="minorHAnsi" w:cstheme="minorHAnsi"/>
                <w:sz w:val="22"/>
                <w:szCs w:val="22"/>
              </w:rPr>
              <w:t>Note:</w:t>
            </w:r>
            <w:r w:rsidR="00D72ED5" w:rsidRPr="003C5D98">
              <w:rPr>
                <w:rFonts w:asciiTheme="minorHAnsi" w:hAnsiTheme="minorHAnsi" w:cstheme="minorHAnsi"/>
                <w:sz w:val="22"/>
                <w:szCs w:val="22"/>
              </w:rPr>
              <w:t xml:space="preserve"> </w:t>
            </w:r>
            <w:r w:rsidRPr="003C5D98">
              <w:rPr>
                <w:rFonts w:asciiTheme="minorHAnsi" w:hAnsiTheme="minorHAnsi" w:cstheme="minorHAnsi"/>
                <w:i/>
                <w:noProof/>
                <w:sz w:val="22"/>
                <w:szCs w:val="22"/>
                <w:lang w:eastAsia="en-GB"/>
              </w:rPr>
              <w:t>EWC = Expected Week of Childbirth / Baby’s due date</w:t>
            </w:r>
          </w:p>
          <w:p w:rsidR="00AD68B9" w:rsidRPr="003C5D98" w:rsidRDefault="00AD68B9" w:rsidP="00C65291">
            <w:pPr>
              <w:pStyle w:val="BodyTextIndent"/>
              <w:ind w:left="0"/>
              <w:rPr>
                <w:rFonts w:asciiTheme="minorHAnsi" w:hAnsiTheme="minorHAnsi" w:cstheme="minorHAnsi"/>
                <w:sz w:val="22"/>
                <w:szCs w:val="22"/>
              </w:rPr>
            </w:pPr>
          </w:p>
        </w:tc>
        <w:tc>
          <w:tcPr>
            <w:cnfStyle w:val="000100000000" w:firstRow="0" w:lastRow="0" w:firstColumn="0" w:lastColumn="1" w:oddVBand="0" w:evenVBand="0" w:oddHBand="0" w:evenHBand="0" w:firstRowFirstColumn="0" w:firstRowLastColumn="0" w:lastRowFirstColumn="0" w:lastRowLastColumn="0"/>
            <w:tcW w:w="516" w:type="pct"/>
            <w:vAlign w:val="center"/>
            <w:hideMark/>
          </w:tcPr>
          <w:p w:rsidR="00D72ED5" w:rsidRPr="003C5D98" w:rsidRDefault="00D72ED5" w:rsidP="00C65291">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Please Tick</w:t>
            </w:r>
          </w:p>
        </w:tc>
      </w:tr>
      <w:tr w:rsidR="00A97EDC" w:rsidRPr="003C5D98" w:rsidTr="00C6529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49" w:type="pct"/>
            <w:vMerge w:val="restart"/>
            <w:vAlign w:val="center"/>
            <w:hideMark/>
          </w:tcPr>
          <w:p w:rsidR="00A97EDC" w:rsidRPr="003C5D98" w:rsidRDefault="00A97EDC" w:rsidP="00C65291">
            <w:pPr>
              <w:pStyle w:val="BodyTextIndent"/>
              <w:ind w:left="0"/>
              <w:rPr>
                <w:rFonts w:asciiTheme="minorHAnsi" w:hAnsiTheme="minorHAnsi" w:cstheme="minorHAnsi"/>
                <w:b w:val="0"/>
                <w:noProof/>
                <w:sz w:val="22"/>
                <w:szCs w:val="22"/>
                <w:lang w:eastAsia="en-GB"/>
              </w:rPr>
            </w:pPr>
          </w:p>
          <w:p w:rsidR="00D72ED5" w:rsidRPr="003C5D98" w:rsidRDefault="00D72ED5" w:rsidP="00C65291">
            <w:pPr>
              <w:pStyle w:val="BodyTextIndent"/>
              <w:ind w:left="0"/>
              <w:rPr>
                <w:rFonts w:asciiTheme="minorHAnsi" w:hAnsiTheme="minorHAnsi" w:cstheme="minorHAnsi"/>
                <w:noProof/>
                <w:sz w:val="22"/>
                <w:szCs w:val="22"/>
                <w:lang w:eastAsia="en-GB"/>
              </w:rPr>
            </w:pPr>
            <w:r w:rsidRPr="003C5D98">
              <w:rPr>
                <w:rFonts w:asciiTheme="minorHAnsi" w:hAnsiTheme="minorHAnsi" w:cstheme="minorHAnsi"/>
                <w:b w:val="0"/>
                <w:noProof/>
                <w:sz w:val="22"/>
                <w:szCs w:val="22"/>
                <w:lang w:eastAsia="en-GB"/>
              </w:rPr>
              <w:t>Maternity / Surrogacy</w:t>
            </w:r>
          </w:p>
          <w:p w:rsidR="00D72ED5" w:rsidRPr="003C5D98" w:rsidRDefault="00D72ED5" w:rsidP="00C65291">
            <w:pPr>
              <w:pStyle w:val="BodyTextIndent"/>
              <w:ind w:left="0"/>
              <w:rPr>
                <w:rFonts w:asciiTheme="minorHAnsi" w:hAnsiTheme="minorHAnsi" w:cstheme="minorHAnsi"/>
                <w:noProof/>
                <w:sz w:val="22"/>
                <w:szCs w:val="22"/>
                <w:lang w:eastAsia="en-GB"/>
              </w:rPr>
            </w:pPr>
            <w:r w:rsidRPr="003C5D98">
              <w:rPr>
                <w:rFonts w:asciiTheme="minorHAnsi" w:hAnsiTheme="minorHAnsi" w:cstheme="minorHAnsi"/>
                <w:b w:val="0"/>
                <w:noProof/>
                <w:sz w:val="22"/>
                <w:szCs w:val="22"/>
                <w:lang w:eastAsia="en-GB"/>
              </w:rPr>
              <w:lastRenderedPageBreak/>
              <w:t>Only</w:t>
            </w:r>
          </w:p>
        </w:tc>
        <w:tc>
          <w:tcPr>
            <w:cnfStyle w:val="000010000000" w:firstRow="0" w:lastRow="0" w:firstColumn="0" w:lastColumn="0" w:oddVBand="1" w:evenVBand="0" w:oddHBand="0" w:evenHBand="0" w:firstRowFirstColumn="0" w:firstRowLastColumn="0" w:lastRowFirstColumn="0" w:lastRowLastColumn="0"/>
            <w:tcW w:w="3535" w:type="pct"/>
            <w:gridSpan w:val="7"/>
            <w:vAlign w:val="center"/>
            <w:hideMark/>
          </w:tcPr>
          <w:p w:rsidR="00D72ED5" w:rsidRPr="003C5D98" w:rsidRDefault="00D72ED5" w:rsidP="00C65291">
            <w:pPr>
              <w:pStyle w:val="BodyTextIndent"/>
              <w:ind w:left="0"/>
              <w:rPr>
                <w:rFonts w:asciiTheme="minorHAnsi" w:hAnsiTheme="minorHAnsi" w:cstheme="minorHAnsi"/>
                <w:noProof/>
                <w:sz w:val="22"/>
                <w:szCs w:val="22"/>
                <w:lang w:eastAsia="en-GB"/>
              </w:rPr>
            </w:pPr>
            <w:r w:rsidRPr="003C5D98">
              <w:rPr>
                <w:rFonts w:asciiTheme="minorHAnsi" w:hAnsiTheme="minorHAnsi" w:cstheme="minorHAnsi"/>
                <w:noProof/>
                <w:sz w:val="22"/>
                <w:szCs w:val="22"/>
                <w:lang w:eastAsia="en-GB"/>
              </w:rPr>
              <w:lastRenderedPageBreak/>
              <w:t xml:space="preserve">Employees who have less than 26 weeks continuous employment at 15 weeks before the EWC date (time off unpaid)  </w:t>
            </w:r>
          </w:p>
        </w:tc>
        <w:tc>
          <w:tcPr>
            <w:cnfStyle w:val="000100000000" w:firstRow="0" w:lastRow="0" w:firstColumn="0" w:lastColumn="1" w:oddVBand="0" w:evenVBand="0" w:oddHBand="0" w:evenHBand="0" w:firstRowFirstColumn="0" w:firstRowLastColumn="0" w:lastRowFirstColumn="0" w:lastRowLastColumn="0"/>
            <w:tcW w:w="516" w:type="pct"/>
            <w:vAlign w:val="center"/>
          </w:tcPr>
          <w:p w:rsidR="00D72ED5" w:rsidRPr="003C5D98" w:rsidRDefault="00D72ED5" w:rsidP="00C65291">
            <w:pPr>
              <w:pStyle w:val="BodyTextIndent"/>
              <w:ind w:left="27"/>
              <w:rPr>
                <w:rFonts w:asciiTheme="minorHAnsi" w:hAnsiTheme="minorHAnsi" w:cstheme="minorHAnsi"/>
                <w:noProof/>
                <w:sz w:val="22"/>
                <w:szCs w:val="22"/>
                <w:lang w:eastAsia="en-GB"/>
              </w:rPr>
            </w:pPr>
          </w:p>
        </w:tc>
      </w:tr>
      <w:tr w:rsidR="00A97EDC" w:rsidRPr="003C5D98" w:rsidTr="00C6529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49" w:type="pct"/>
            <w:vMerge/>
            <w:vAlign w:val="center"/>
            <w:hideMark/>
          </w:tcPr>
          <w:p w:rsidR="00D72ED5" w:rsidRPr="003C5D98" w:rsidRDefault="00D72ED5" w:rsidP="00C65291">
            <w:pPr>
              <w:rPr>
                <w:rFonts w:asciiTheme="minorHAnsi" w:hAnsiTheme="minorHAnsi" w:cstheme="minorHAnsi"/>
                <w:noProof/>
                <w:lang w:eastAsia="en-GB"/>
              </w:rPr>
            </w:pPr>
          </w:p>
        </w:tc>
        <w:tc>
          <w:tcPr>
            <w:cnfStyle w:val="000010000000" w:firstRow="0" w:lastRow="0" w:firstColumn="0" w:lastColumn="0" w:oddVBand="1" w:evenVBand="0" w:oddHBand="0" w:evenHBand="0" w:firstRowFirstColumn="0" w:firstRowLastColumn="0" w:lastRowFirstColumn="0" w:lastRowLastColumn="0"/>
            <w:tcW w:w="3535" w:type="pct"/>
            <w:gridSpan w:val="7"/>
            <w:vAlign w:val="center"/>
            <w:hideMark/>
          </w:tcPr>
          <w:p w:rsidR="00D72ED5" w:rsidRPr="003C5D98" w:rsidRDefault="00D72ED5" w:rsidP="00C65291">
            <w:pPr>
              <w:pStyle w:val="BodyTextIndent"/>
              <w:ind w:left="0"/>
              <w:rPr>
                <w:rFonts w:asciiTheme="minorHAnsi" w:hAnsiTheme="minorHAnsi" w:cstheme="minorHAnsi"/>
                <w:noProof/>
                <w:sz w:val="22"/>
                <w:szCs w:val="22"/>
                <w:lang w:eastAsia="en-GB"/>
              </w:rPr>
            </w:pPr>
            <w:r w:rsidRPr="003C5D98">
              <w:rPr>
                <w:rFonts w:asciiTheme="minorHAnsi" w:hAnsiTheme="minorHAnsi" w:cstheme="minorHAnsi"/>
                <w:noProof/>
                <w:sz w:val="22"/>
                <w:szCs w:val="22"/>
                <w:lang w:eastAsia="en-GB"/>
              </w:rPr>
              <w:t xml:space="preserve">Employees who have at least 26 weeks continuous employment at 15 weeks before the EWC date (Statutory Pay)          </w:t>
            </w:r>
          </w:p>
        </w:tc>
        <w:tc>
          <w:tcPr>
            <w:cnfStyle w:val="000100000000" w:firstRow="0" w:lastRow="0" w:firstColumn="0" w:lastColumn="1" w:oddVBand="0" w:evenVBand="0" w:oddHBand="0" w:evenHBand="0" w:firstRowFirstColumn="0" w:firstRowLastColumn="0" w:lastRowFirstColumn="0" w:lastRowLastColumn="0"/>
            <w:tcW w:w="516" w:type="pct"/>
            <w:vAlign w:val="center"/>
          </w:tcPr>
          <w:p w:rsidR="00D72ED5" w:rsidRPr="003C5D98" w:rsidRDefault="00D72ED5" w:rsidP="00C65291">
            <w:pPr>
              <w:rPr>
                <w:rFonts w:asciiTheme="minorHAnsi" w:hAnsiTheme="minorHAnsi" w:cstheme="minorHAnsi"/>
                <w:noProof/>
                <w:lang w:eastAsia="en-GB"/>
              </w:rPr>
            </w:pPr>
          </w:p>
          <w:p w:rsidR="00D72ED5" w:rsidRPr="003C5D98" w:rsidRDefault="00D72ED5" w:rsidP="00C65291">
            <w:pPr>
              <w:pStyle w:val="BodyTextIndent"/>
              <w:ind w:left="0"/>
              <w:rPr>
                <w:rFonts w:asciiTheme="minorHAnsi" w:hAnsiTheme="minorHAnsi" w:cstheme="minorHAnsi"/>
                <w:noProof/>
                <w:sz w:val="22"/>
                <w:szCs w:val="22"/>
                <w:lang w:eastAsia="en-GB"/>
              </w:rPr>
            </w:pPr>
          </w:p>
        </w:tc>
      </w:tr>
      <w:tr w:rsidR="00D72ED5" w:rsidRPr="003C5D98" w:rsidTr="00C6529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rsidR="00D72ED5" w:rsidRPr="003C5D98" w:rsidRDefault="00D72ED5" w:rsidP="00C65291">
            <w:pPr>
              <w:pStyle w:val="BodyTextIndent"/>
              <w:ind w:left="0"/>
              <w:rPr>
                <w:rFonts w:asciiTheme="minorHAnsi" w:hAnsiTheme="minorHAnsi" w:cstheme="minorHAnsi"/>
                <w:sz w:val="22"/>
                <w:szCs w:val="22"/>
              </w:rPr>
            </w:pPr>
          </w:p>
        </w:tc>
      </w:tr>
      <w:tr w:rsidR="00A97EDC" w:rsidRPr="003C5D98" w:rsidTr="00C6529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49" w:type="pct"/>
            <w:vMerge w:val="restart"/>
            <w:vAlign w:val="center"/>
            <w:hideMark/>
          </w:tcPr>
          <w:p w:rsidR="00A97EDC" w:rsidRPr="003C5D98" w:rsidRDefault="00A97EDC" w:rsidP="00C65291">
            <w:pPr>
              <w:pStyle w:val="BodyTextIndent"/>
              <w:ind w:left="0"/>
              <w:rPr>
                <w:rFonts w:asciiTheme="minorHAnsi" w:hAnsiTheme="minorHAnsi" w:cstheme="minorHAnsi"/>
                <w:b w:val="0"/>
                <w:noProof/>
                <w:sz w:val="22"/>
                <w:szCs w:val="22"/>
                <w:lang w:eastAsia="en-GB"/>
              </w:rPr>
            </w:pPr>
          </w:p>
          <w:p w:rsidR="00D72ED5" w:rsidRPr="003C5D98" w:rsidRDefault="00A97EDC" w:rsidP="00C65291">
            <w:pPr>
              <w:pStyle w:val="BodyTextIndent"/>
              <w:ind w:left="0"/>
              <w:rPr>
                <w:rFonts w:asciiTheme="minorHAnsi" w:hAnsiTheme="minorHAnsi" w:cstheme="minorHAnsi"/>
                <w:noProof/>
                <w:sz w:val="22"/>
                <w:szCs w:val="22"/>
                <w:lang w:eastAsia="en-GB"/>
              </w:rPr>
            </w:pPr>
            <w:r w:rsidRPr="003C5D98">
              <w:rPr>
                <w:rFonts w:asciiTheme="minorHAnsi" w:hAnsiTheme="minorHAnsi" w:cstheme="minorHAnsi"/>
                <w:b w:val="0"/>
                <w:noProof/>
                <w:sz w:val="22"/>
                <w:szCs w:val="22"/>
                <w:lang w:eastAsia="en-GB"/>
              </w:rPr>
              <w:t>Adoption/</w:t>
            </w:r>
            <w:r w:rsidR="00D72ED5" w:rsidRPr="003C5D98">
              <w:rPr>
                <w:rFonts w:asciiTheme="minorHAnsi" w:hAnsiTheme="minorHAnsi" w:cstheme="minorHAnsi"/>
                <w:b w:val="0"/>
                <w:noProof/>
                <w:sz w:val="22"/>
                <w:szCs w:val="22"/>
                <w:lang w:eastAsia="en-GB"/>
              </w:rPr>
              <w:t>Fostering to Adopt</w:t>
            </w:r>
            <w:r w:rsidRPr="003C5D98">
              <w:rPr>
                <w:rFonts w:asciiTheme="minorHAnsi" w:hAnsiTheme="minorHAnsi" w:cstheme="minorHAnsi"/>
                <w:b w:val="0"/>
                <w:noProof/>
                <w:sz w:val="22"/>
                <w:szCs w:val="22"/>
                <w:lang w:eastAsia="en-GB"/>
              </w:rPr>
              <w:t xml:space="preserve"> </w:t>
            </w:r>
            <w:r w:rsidR="00D72ED5" w:rsidRPr="003C5D98">
              <w:rPr>
                <w:rFonts w:asciiTheme="minorHAnsi" w:hAnsiTheme="minorHAnsi" w:cstheme="minorHAnsi"/>
                <w:b w:val="0"/>
                <w:noProof/>
                <w:sz w:val="22"/>
                <w:szCs w:val="22"/>
                <w:lang w:eastAsia="en-GB"/>
              </w:rPr>
              <w:t>Only</w:t>
            </w:r>
          </w:p>
        </w:tc>
        <w:tc>
          <w:tcPr>
            <w:cnfStyle w:val="000010000000" w:firstRow="0" w:lastRow="0" w:firstColumn="0" w:lastColumn="0" w:oddVBand="1" w:evenVBand="0" w:oddHBand="0" w:evenHBand="0" w:firstRowFirstColumn="0" w:firstRowLastColumn="0" w:lastRowFirstColumn="0" w:lastRowLastColumn="0"/>
            <w:tcW w:w="3535" w:type="pct"/>
            <w:gridSpan w:val="7"/>
            <w:vAlign w:val="center"/>
            <w:hideMark/>
          </w:tcPr>
          <w:p w:rsidR="00D72ED5" w:rsidRPr="003C5D98" w:rsidRDefault="00D72ED5" w:rsidP="00C65291">
            <w:pPr>
              <w:pStyle w:val="BodyTextIndent"/>
              <w:ind w:left="0"/>
              <w:rPr>
                <w:rFonts w:asciiTheme="minorHAnsi" w:hAnsiTheme="minorHAnsi" w:cstheme="minorHAnsi"/>
                <w:noProof/>
                <w:sz w:val="22"/>
                <w:szCs w:val="22"/>
                <w:lang w:eastAsia="en-GB"/>
              </w:rPr>
            </w:pPr>
            <w:r w:rsidRPr="003C5D98">
              <w:rPr>
                <w:rFonts w:asciiTheme="minorHAnsi" w:hAnsiTheme="minorHAnsi" w:cstheme="minorHAnsi"/>
                <w:noProof/>
                <w:sz w:val="22"/>
                <w:szCs w:val="22"/>
                <w:lang w:eastAsia="en-GB"/>
              </w:rPr>
              <w:t xml:space="preserve">Employees who have less than 26 weeks continuous employment at the point the Matching Certificate or Local Authority Letter is issued  (time off unpaid)            </w:t>
            </w:r>
          </w:p>
        </w:tc>
        <w:tc>
          <w:tcPr>
            <w:cnfStyle w:val="000100000000" w:firstRow="0" w:lastRow="0" w:firstColumn="0" w:lastColumn="1" w:oddVBand="0" w:evenVBand="0" w:oddHBand="0" w:evenHBand="0" w:firstRowFirstColumn="0" w:firstRowLastColumn="0" w:lastRowFirstColumn="0" w:lastRowLastColumn="0"/>
            <w:tcW w:w="516" w:type="pct"/>
            <w:vAlign w:val="center"/>
          </w:tcPr>
          <w:p w:rsidR="00D72ED5" w:rsidRPr="003C5D98" w:rsidRDefault="00D72ED5" w:rsidP="00C65291">
            <w:pPr>
              <w:pStyle w:val="BodyTextIndent"/>
              <w:ind w:left="27"/>
              <w:rPr>
                <w:rFonts w:asciiTheme="minorHAnsi" w:hAnsiTheme="minorHAnsi" w:cstheme="minorHAnsi"/>
                <w:noProof/>
                <w:sz w:val="22"/>
                <w:szCs w:val="22"/>
                <w:lang w:eastAsia="en-GB"/>
              </w:rPr>
            </w:pPr>
          </w:p>
        </w:tc>
      </w:tr>
      <w:tr w:rsidR="00A97EDC" w:rsidRPr="003C5D98" w:rsidTr="00C6529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49" w:type="pct"/>
            <w:vMerge/>
            <w:vAlign w:val="center"/>
            <w:hideMark/>
          </w:tcPr>
          <w:p w:rsidR="00D72ED5" w:rsidRPr="003C5D98" w:rsidRDefault="00D72ED5" w:rsidP="00C65291">
            <w:pPr>
              <w:rPr>
                <w:rFonts w:asciiTheme="minorHAnsi" w:hAnsiTheme="minorHAnsi" w:cstheme="minorHAnsi"/>
                <w:noProof/>
                <w:lang w:eastAsia="en-GB"/>
              </w:rPr>
            </w:pPr>
          </w:p>
        </w:tc>
        <w:tc>
          <w:tcPr>
            <w:cnfStyle w:val="000010000000" w:firstRow="0" w:lastRow="0" w:firstColumn="0" w:lastColumn="0" w:oddVBand="1" w:evenVBand="0" w:oddHBand="0" w:evenHBand="0" w:firstRowFirstColumn="0" w:firstRowLastColumn="0" w:lastRowFirstColumn="0" w:lastRowLastColumn="0"/>
            <w:tcW w:w="3535" w:type="pct"/>
            <w:gridSpan w:val="7"/>
            <w:vAlign w:val="center"/>
            <w:hideMark/>
          </w:tcPr>
          <w:p w:rsidR="00D72ED5" w:rsidRPr="003C5D98" w:rsidRDefault="00D72ED5" w:rsidP="00C65291">
            <w:pPr>
              <w:pStyle w:val="BodyTextIndent"/>
              <w:ind w:left="0"/>
              <w:rPr>
                <w:rFonts w:asciiTheme="minorHAnsi" w:hAnsiTheme="minorHAnsi" w:cstheme="minorHAnsi"/>
                <w:noProof/>
                <w:sz w:val="22"/>
                <w:szCs w:val="22"/>
                <w:lang w:eastAsia="en-GB"/>
              </w:rPr>
            </w:pPr>
            <w:r w:rsidRPr="003C5D98">
              <w:rPr>
                <w:rFonts w:asciiTheme="minorHAnsi" w:hAnsiTheme="minorHAnsi" w:cstheme="minorHAnsi"/>
                <w:noProof/>
                <w:sz w:val="22"/>
                <w:szCs w:val="22"/>
                <w:lang w:eastAsia="en-GB"/>
              </w:rPr>
              <w:t xml:space="preserve">Employees who have at least 26 weeks continuous employment at the point the Matching Certificate or Local Authority Letter is issued  (Statutory Pay)              </w:t>
            </w:r>
          </w:p>
        </w:tc>
        <w:tc>
          <w:tcPr>
            <w:cnfStyle w:val="000100000000" w:firstRow="0" w:lastRow="0" w:firstColumn="0" w:lastColumn="1" w:oddVBand="0" w:evenVBand="0" w:oddHBand="0" w:evenHBand="0" w:firstRowFirstColumn="0" w:firstRowLastColumn="0" w:lastRowFirstColumn="0" w:lastRowLastColumn="0"/>
            <w:tcW w:w="516" w:type="pct"/>
            <w:vAlign w:val="center"/>
          </w:tcPr>
          <w:p w:rsidR="00D72ED5" w:rsidRPr="003C5D98" w:rsidRDefault="00D72ED5" w:rsidP="00C65291">
            <w:pPr>
              <w:rPr>
                <w:rFonts w:asciiTheme="minorHAnsi" w:hAnsiTheme="minorHAnsi" w:cstheme="minorHAnsi"/>
                <w:noProof/>
                <w:lang w:eastAsia="en-GB"/>
              </w:rPr>
            </w:pPr>
          </w:p>
          <w:p w:rsidR="00D72ED5" w:rsidRPr="003C5D98" w:rsidRDefault="00D72ED5" w:rsidP="00C65291">
            <w:pPr>
              <w:pStyle w:val="BodyTextIndent"/>
              <w:ind w:left="0"/>
              <w:rPr>
                <w:rFonts w:asciiTheme="minorHAnsi" w:hAnsiTheme="minorHAnsi" w:cstheme="minorHAnsi"/>
                <w:noProof/>
                <w:sz w:val="22"/>
                <w:szCs w:val="22"/>
                <w:lang w:eastAsia="en-GB"/>
              </w:rPr>
            </w:pPr>
          </w:p>
        </w:tc>
      </w:tr>
      <w:tr w:rsidR="00D72ED5" w:rsidRPr="003C5D98" w:rsidTr="00C65291">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rsidR="00D72ED5" w:rsidRPr="003C5D98" w:rsidRDefault="00C11CCC" w:rsidP="00C65291">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Total amount of SPL or S</w:t>
            </w:r>
            <w:r w:rsidR="00D72ED5" w:rsidRPr="003C5D98">
              <w:rPr>
                <w:rFonts w:asciiTheme="minorHAnsi" w:hAnsiTheme="minorHAnsi" w:cstheme="minorHAnsi"/>
                <w:sz w:val="22"/>
                <w:szCs w:val="22"/>
              </w:rPr>
              <w:t>PP to be taken by me and my partner</w:t>
            </w:r>
            <w:r w:rsidR="00A97EDC" w:rsidRPr="003C5D98">
              <w:rPr>
                <w:rFonts w:asciiTheme="minorHAnsi" w:hAnsiTheme="minorHAnsi" w:cstheme="minorHAnsi"/>
                <w:sz w:val="22"/>
                <w:szCs w:val="22"/>
              </w:rPr>
              <w:t xml:space="preserve"> ( maximum of 52 weeks)</w:t>
            </w:r>
          </w:p>
          <w:p w:rsidR="00AD68B9" w:rsidRPr="003C5D98" w:rsidRDefault="00AD68B9" w:rsidP="00C65291">
            <w:pPr>
              <w:pStyle w:val="BodyTextIndent"/>
              <w:ind w:left="0"/>
              <w:rPr>
                <w:rFonts w:asciiTheme="minorHAnsi" w:hAnsiTheme="minorHAnsi" w:cstheme="minorHAnsi"/>
                <w:sz w:val="22"/>
                <w:szCs w:val="22"/>
              </w:rPr>
            </w:pPr>
          </w:p>
        </w:tc>
      </w:tr>
      <w:tr w:rsidR="00A97EDC" w:rsidRPr="003C5D98" w:rsidTr="00C65291">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778" w:type="pct"/>
            <w:gridSpan w:val="3"/>
            <w:vAlign w:val="center"/>
            <w:hideMark/>
          </w:tcPr>
          <w:p w:rsidR="00AD68B9" w:rsidRPr="003C5D98" w:rsidRDefault="00AD68B9" w:rsidP="00C65291">
            <w:pPr>
              <w:tabs>
                <w:tab w:val="left" w:pos="720"/>
                <w:tab w:val="left" w:pos="1440"/>
                <w:tab w:val="left" w:pos="2160"/>
                <w:tab w:val="left" w:pos="2880"/>
              </w:tabs>
              <w:rPr>
                <w:rFonts w:asciiTheme="minorHAnsi" w:hAnsiTheme="minorHAnsi" w:cstheme="minorHAnsi"/>
                <w:b w:val="0"/>
              </w:rPr>
            </w:pPr>
          </w:p>
          <w:p w:rsidR="00A97EDC" w:rsidRPr="003C5D98" w:rsidRDefault="00C11CCC" w:rsidP="00C65291">
            <w:pPr>
              <w:tabs>
                <w:tab w:val="left" w:pos="720"/>
                <w:tab w:val="left" w:pos="1440"/>
                <w:tab w:val="left" w:pos="2160"/>
                <w:tab w:val="left" w:pos="2880"/>
              </w:tabs>
              <w:rPr>
                <w:rFonts w:asciiTheme="minorHAnsi" w:hAnsiTheme="minorHAnsi" w:cstheme="minorHAnsi"/>
                <w:b w:val="0"/>
              </w:rPr>
            </w:pPr>
            <w:r w:rsidRPr="003C5D98">
              <w:rPr>
                <w:rFonts w:asciiTheme="minorHAnsi" w:hAnsiTheme="minorHAnsi" w:cstheme="minorHAnsi"/>
                <w:b w:val="0"/>
              </w:rPr>
              <w:t>Total number of weeks of S</w:t>
            </w:r>
            <w:r w:rsidR="00D72ED5" w:rsidRPr="003C5D98">
              <w:rPr>
                <w:rFonts w:asciiTheme="minorHAnsi" w:hAnsiTheme="minorHAnsi" w:cstheme="minorHAnsi"/>
                <w:b w:val="0"/>
              </w:rPr>
              <w:t xml:space="preserve">PP / SPL </w:t>
            </w:r>
          </w:p>
          <w:p w:rsidR="00AD68B9" w:rsidRPr="003C5D98" w:rsidRDefault="00D72ED5" w:rsidP="00C65291">
            <w:pPr>
              <w:tabs>
                <w:tab w:val="left" w:pos="720"/>
                <w:tab w:val="left" w:pos="1440"/>
                <w:tab w:val="left" w:pos="2160"/>
                <w:tab w:val="left" w:pos="2880"/>
              </w:tabs>
              <w:rPr>
                <w:rFonts w:asciiTheme="minorHAnsi" w:hAnsiTheme="minorHAnsi" w:cstheme="minorHAnsi"/>
                <w:b w:val="0"/>
              </w:rPr>
            </w:pPr>
            <w:r w:rsidRPr="003C5D98">
              <w:rPr>
                <w:rFonts w:asciiTheme="minorHAnsi" w:hAnsiTheme="minorHAnsi" w:cstheme="minorHAnsi"/>
                <w:b w:val="0"/>
              </w:rPr>
              <w:t>I intend to take</w:t>
            </w:r>
          </w:p>
        </w:tc>
        <w:tc>
          <w:tcPr>
            <w:cnfStyle w:val="000010000000" w:firstRow="0" w:lastRow="0" w:firstColumn="0" w:lastColumn="0" w:oddVBand="1" w:evenVBand="0" w:oddHBand="0" w:evenHBand="0" w:firstRowFirstColumn="0" w:firstRowLastColumn="0" w:lastRowFirstColumn="0" w:lastRowLastColumn="0"/>
            <w:tcW w:w="795" w:type="pct"/>
            <w:gridSpan w:val="2"/>
            <w:vAlign w:val="center"/>
          </w:tcPr>
          <w:p w:rsidR="00D72ED5" w:rsidRPr="003C5D98" w:rsidRDefault="00D72ED5" w:rsidP="00C65291">
            <w:pPr>
              <w:tabs>
                <w:tab w:val="left" w:pos="720"/>
                <w:tab w:val="left" w:pos="1440"/>
                <w:tab w:val="left" w:pos="2160"/>
                <w:tab w:val="left" w:pos="2880"/>
              </w:tabs>
              <w:rPr>
                <w:rFonts w:cstheme="minorHAnsi"/>
              </w:rPr>
            </w:pPr>
          </w:p>
        </w:tc>
        <w:tc>
          <w:tcPr>
            <w:tcW w:w="1911" w:type="pct"/>
            <w:gridSpan w:val="3"/>
            <w:vAlign w:val="center"/>
            <w:hideMark/>
          </w:tcPr>
          <w:p w:rsidR="00AD68B9" w:rsidRPr="003C5D98" w:rsidRDefault="00AD68B9" w:rsidP="00C65291">
            <w:pPr>
              <w:tabs>
                <w:tab w:val="left" w:pos="720"/>
                <w:tab w:val="left" w:pos="1440"/>
                <w:tab w:val="left" w:pos="2160"/>
                <w:tab w:val="left" w:pos="2880"/>
              </w:tabs>
              <w:cnfStyle w:val="000000100000" w:firstRow="0" w:lastRow="0" w:firstColumn="0" w:lastColumn="0" w:oddVBand="0" w:evenVBand="0" w:oddHBand="1" w:evenHBand="0" w:firstRowFirstColumn="0" w:firstRowLastColumn="0" w:lastRowFirstColumn="0" w:lastRowLastColumn="0"/>
              <w:rPr>
                <w:rFonts w:cstheme="minorHAnsi"/>
              </w:rPr>
            </w:pPr>
          </w:p>
          <w:p w:rsidR="00D72ED5" w:rsidRPr="003C5D98" w:rsidRDefault="00C11CCC" w:rsidP="00C65291">
            <w:pPr>
              <w:tabs>
                <w:tab w:val="left" w:pos="720"/>
                <w:tab w:val="left" w:pos="1440"/>
                <w:tab w:val="left" w:pos="2160"/>
                <w:tab w:val="left" w:pos="2880"/>
              </w:tabs>
              <w:cnfStyle w:val="000000100000" w:firstRow="0" w:lastRow="0" w:firstColumn="0" w:lastColumn="0" w:oddVBand="0" w:evenVBand="0" w:oddHBand="1" w:evenHBand="0" w:firstRowFirstColumn="0" w:firstRowLastColumn="0" w:lastRowFirstColumn="0" w:lastRowLastColumn="0"/>
              <w:rPr>
                <w:rFonts w:cstheme="minorHAnsi"/>
              </w:rPr>
            </w:pPr>
            <w:r w:rsidRPr="003C5D98">
              <w:rPr>
                <w:rFonts w:cstheme="minorHAnsi"/>
              </w:rPr>
              <w:t>Total number of weeks of S</w:t>
            </w:r>
            <w:r w:rsidR="00D72ED5" w:rsidRPr="003C5D98">
              <w:rPr>
                <w:rFonts w:cstheme="minorHAnsi"/>
              </w:rPr>
              <w:t>PP / SPL my partner intends to take</w:t>
            </w:r>
          </w:p>
        </w:tc>
        <w:tc>
          <w:tcPr>
            <w:cnfStyle w:val="000100000000" w:firstRow="0" w:lastRow="0" w:firstColumn="0" w:lastColumn="1" w:oddVBand="0" w:evenVBand="0" w:oddHBand="0" w:evenHBand="0" w:firstRowFirstColumn="0" w:firstRowLastColumn="0" w:lastRowFirstColumn="0" w:lastRowLastColumn="0"/>
            <w:tcW w:w="516" w:type="pct"/>
            <w:vAlign w:val="center"/>
          </w:tcPr>
          <w:p w:rsidR="00D72ED5" w:rsidRPr="003C5D98" w:rsidRDefault="00D72ED5" w:rsidP="00C65291">
            <w:pPr>
              <w:tabs>
                <w:tab w:val="left" w:pos="720"/>
                <w:tab w:val="left" w:pos="1440"/>
                <w:tab w:val="left" w:pos="2160"/>
                <w:tab w:val="left" w:pos="2880"/>
              </w:tabs>
              <w:rPr>
                <w:rFonts w:asciiTheme="minorHAnsi" w:hAnsiTheme="minorHAnsi" w:cstheme="minorHAnsi"/>
                <w:b w:val="0"/>
              </w:rPr>
            </w:pPr>
          </w:p>
        </w:tc>
      </w:tr>
      <w:tr w:rsidR="00D72ED5" w:rsidRPr="003C5D98" w:rsidTr="00C6529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rsidR="00D72ED5" w:rsidRPr="003C5D98" w:rsidRDefault="00D72ED5" w:rsidP="00C65291">
            <w:pPr>
              <w:pStyle w:val="BodyTextIndent"/>
              <w:ind w:left="0"/>
              <w:rPr>
                <w:rFonts w:asciiTheme="minorHAnsi" w:hAnsiTheme="minorHAnsi" w:cstheme="minorHAnsi"/>
                <w:sz w:val="22"/>
                <w:szCs w:val="22"/>
              </w:rPr>
            </w:pPr>
            <w:r w:rsidRPr="003C5D98">
              <w:rPr>
                <w:rFonts w:asciiTheme="minorHAnsi" w:hAnsiTheme="minorHAnsi" w:cstheme="minorHAnsi"/>
                <w:b w:val="0"/>
                <w:sz w:val="22"/>
                <w:szCs w:val="22"/>
              </w:rPr>
              <w:t>Notification of Shared Parental Leave that I intend to take</w:t>
            </w:r>
          </w:p>
          <w:p w:rsidR="00D72ED5" w:rsidRPr="003C5D98" w:rsidRDefault="00D72ED5" w:rsidP="00C65291">
            <w:pPr>
              <w:pStyle w:val="BodyTextIndent"/>
              <w:ind w:left="0"/>
              <w:rPr>
                <w:rFonts w:asciiTheme="minorHAnsi" w:hAnsiTheme="minorHAnsi" w:cstheme="minorHAnsi"/>
                <w:i/>
                <w:sz w:val="22"/>
                <w:szCs w:val="22"/>
              </w:rPr>
            </w:pPr>
            <w:r w:rsidRPr="003C5D98">
              <w:rPr>
                <w:rFonts w:asciiTheme="minorHAnsi" w:hAnsiTheme="minorHAnsi" w:cstheme="minorHAnsi"/>
                <w:i/>
                <w:sz w:val="22"/>
                <w:szCs w:val="22"/>
              </w:rPr>
              <w:t>The Employee must give at least 8 weeks of notice before a single block of SPL begins</w:t>
            </w:r>
          </w:p>
        </w:tc>
      </w:tr>
      <w:tr w:rsidR="00AD68B9" w:rsidRPr="003C5D98" w:rsidTr="00C65291">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570" w:type="pct"/>
            <w:gridSpan w:val="4"/>
            <w:vAlign w:val="center"/>
            <w:hideMark/>
          </w:tcPr>
          <w:p w:rsidR="00D72ED5" w:rsidRPr="003C5D98" w:rsidRDefault="00D72ED5" w:rsidP="00C65291">
            <w:pPr>
              <w:pStyle w:val="BodyTextIndent"/>
              <w:spacing w:before="40" w:after="40"/>
              <w:ind w:left="0"/>
              <w:rPr>
                <w:rFonts w:asciiTheme="minorHAnsi" w:hAnsiTheme="minorHAnsi" w:cstheme="minorHAnsi"/>
                <w:sz w:val="22"/>
                <w:szCs w:val="22"/>
              </w:rPr>
            </w:pPr>
            <w:r w:rsidRPr="003C5D98">
              <w:rPr>
                <w:rFonts w:asciiTheme="minorHAnsi" w:hAnsiTheme="minorHAnsi" w:cstheme="minorHAnsi"/>
                <w:sz w:val="22"/>
                <w:szCs w:val="22"/>
              </w:rPr>
              <w:t>Start date of SPL             ______/______/______</w:t>
            </w:r>
          </w:p>
        </w:tc>
        <w:tc>
          <w:tcPr>
            <w:cnfStyle w:val="000100000000" w:firstRow="0" w:lastRow="0" w:firstColumn="0" w:lastColumn="1" w:oddVBand="0" w:evenVBand="0" w:oddHBand="0" w:evenHBand="0" w:firstRowFirstColumn="0" w:firstRowLastColumn="0" w:lastRowFirstColumn="0" w:lastRowLastColumn="0"/>
            <w:tcW w:w="2430" w:type="pct"/>
            <w:gridSpan w:val="5"/>
            <w:vAlign w:val="center"/>
            <w:hideMark/>
          </w:tcPr>
          <w:p w:rsidR="00D72ED5" w:rsidRPr="003C5D98" w:rsidRDefault="00D72ED5" w:rsidP="00C65291">
            <w:pPr>
              <w:pStyle w:val="BodyTextIndent"/>
              <w:spacing w:before="40" w:after="40"/>
              <w:ind w:left="0"/>
              <w:rPr>
                <w:rFonts w:asciiTheme="minorHAnsi" w:hAnsiTheme="minorHAnsi" w:cstheme="minorHAnsi"/>
                <w:sz w:val="22"/>
                <w:szCs w:val="22"/>
              </w:rPr>
            </w:pPr>
            <w:r w:rsidRPr="003C5D98">
              <w:rPr>
                <w:rFonts w:asciiTheme="minorHAnsi" w:hAnsiTheme="minorHAnsi" w:cstheme="minorHAnsi"/>
                <w:sz w:val="22"/>
                <w:szCs w:val="22"/>
              </w:rPr>
              <w:t>End date of SPL                 _____/_____/_____</w:t>
            </w:r>
          </w:p>
        </w:tc>
      </w:tr>
      <w:tr w:rsidR="00AD68B9" w:rsidRPr="003C5D98" w:rsidTr="00C6529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rsidR="00AD68B9" w:rsidRPr="003C5D98" w:rsidRDefault="00AD68B9" w:rsidP="00C65291">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 xml:space="preserve">Splitting blocks – you can split a block of leave into shorter periods of at least one week (discontinuous leave). </w:t>
            </w:r>
          </w:p>
          <w:p w:rsidR="00AD68B9" w:rsidRPr="003C5D98" w:rsidRDefault="00AD68B9" w:rsidP="00C65291">
            <w:pPr>
              <w:pStyle w:val="BodyTextIndent"/>
              <w:ind w:left="0"/>
              <w:rPr>
                <w:rFonts w:asciiTheme="minorHAnsi" w:hAnsiTheme="minorHAnsi" w:cstheme="minorHAnsi"/>
                <w:b w:val="0"/>
                <w:sz w:val="22"/>
                <w:szCs w:val="22"/>
              </w:rPr>
            </w:pPr>
          </w:p>
          <w:p w:rsidR="00AD68B9" w:rsidRPr="003C5D98" w:rsidRDefault="00AD68B9" w:rsidP="00C65291">
            <w:pPr>
              <w:pStyle w:val="BodyTextIndent"/>
              <w:ind w:left="0"/>
              <w:rPr>
                <w:rFonts w:asciiTheme="minorHAnsi" w:hAnsiTheme="minorHAnsi" w:cstheme="minorHAnsi"/>
                <w:b w:val="0"/>
                <w:sz w:val="22"/>
                <w:szCs w:val="22"/>
              </w:rPr>
            </w:pPr>
          </w:p>
        </w:tc>
      </w:tr>
      <w:tr w:rsidR="00AD68B9" w:rsidRPr="003C5D98" w:rsidTr="00AD68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9"/>
          </w:tcPr>
          <w:p w:rsidR="00AD68B9" w:rsidRPr="003C5D98" w:rsidRDefault="00AD68B9" w:rsidP="00AD68B9">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 xml:space="preserve">To split blocks you must give the dates of leave and have this authorised by your line manager.  </w:t>
            </w:r>
          </w:p>
          <w:p w:rsidR="00AD68B9" w:rsidRPr="003C5D98" w:rsidRDefault="00AD68B9" w:rsidP="00AD68B9">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 xml:space="preserve">Complete </w:t>
            </w:r>
            <w:r w:rsidR="00C11CCC" w:rsidRPr="003C5D98">
              <w:rPr>
                <w:rFonts w:asciiTheme="minorHAnsi" w:hAnsiTheme="minorHAnsi" w:cstheme="minorHAnsi"/>
                <w:b w:val="0"/>
                <w:sz w:val="22"/>
                <w:szCs w:val="22"/>
              </w:rPr>
              <w:t>SPL</w:t>
            </w:r>
            <w:r w:rsidRPr="003C5D98">
              <w:rPr>
                <w:rFonts w:asciiTheme="minorHAnsi" w:hAnsiTheme="minorHAnsi" w:cstheme="minorHAnsi"/>
                <w:b w:val="0"/>
                <w:sz w:val="22"/>
                <w:szCs w:val="22"/>
              </w:rPr>
              <w:t xml:space="preserve">(c) if you want to split your block of SPL </w:t>
            </w:r>
          </w:p>
          <w:p w:rsidR="00AD68B9" w:rsidRPr="003C5D98" w:rsidRDefault="00AD68B9" w:rsidP="00AD68B9">
            <w:pPr>
              <w:pStyle w:val="BodyTextIndent"/>
              <w:ind w:left="0"/>
              <w:rPr>
                <w:rFonts w:asciiTheme="minorHAnsi" w:hAnsiTheme="minorHAnsi" w:cstheme="minorHAnsi"/>
                <w:b w:val="0"/>
                <w:sz w:val="22"/>
                <w:szCs w:val="22"/>
              </w:rPr>
            </w:pPr>
          </w:p>
          <w:p w:rsidR="00AD68B9" w:rsidRPr="003C5D98" w:rsidRDefault="00AD68B9" w:rsidP="00AD68B9">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 xml:space="preserve">Additional blocks – Complete </w:t>
            </w:r>
            <w:r w:rsidR="00C11CCC" w:rsidRPr="003C5D98">
              <w:rPr>
                <w:rFonts w:asciiTheme="minorHAnsi" w:hAnsiTheme="minorHAnsi" w:cstheme="minorHAnsi"/>
                <w:b w:val="0"/>
                <w:sz w:val="22"/>
                <w:szCs w:val="22"/>
              </w:rPr>
              <w:t>SPL</w:t>
            </w:r>
            <w:r w:rsidRPr="003C5D98">
              <w:rPr>
                <w:rFonts w:asciiTheme="minorHAnsi" w:hAnsiTheme="minorHAnsi" w:cstheme="minorHAnsi"/>
                <w:b w:val="0"/>
                <w:sz w:val="22"/>
                <w:szCs w:val="22"/>
              </w:rPr>
              <w:t xml:space="preserve">(d) if you want to apply for more than one block of SPL </w:t>
            </w:r>
          </w:p>
        </w:tc>
      </w:tr>
      <w:tr w:rsidR="00AD68B9" w:rsidRPr="003C5D98" w:rsidTr="00AD68B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9"/>
          </w:tcPr>
          <w:p w:rsidR="00AD68B9" w:rsidRPr="003C5D98" w:rsidRDefault="00AD68B9" w:rsidP="00AD68B9">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 xml:space="preserve">I confirm that I have read and understand the Shared Parental Leave Provisions  </w:t>
            </w:r>
          </w:p>
          <w:p w:rsidR="00AD68B9" w:rsidRPr="003C5D98" w:rsidRDefault="00AD68B9" w:rsidP="00AD68B9">
            <w:pPr>
              <w:pStyle w:val="BodyTextIndent"/>
              <w:ind w:left="0"/>
              <w:rPr>
                <w:rFonts w:asciiTheme="minorHAnsi" w:hAnsiTheme="minorHAnsi" w:cstheme="minorHAnsi"/>
                <w:b w:val="0"/>
                <w:sz w:val="22"/>
                <w:szCs w:val="22"/>
              </w:rPr>
            </w:pPr>
          </w:p>
          <w:p w:rsidR="00AD68B9" w:rsidRPr="003C5D98" w:rsidRDefault="00C11CCC" w:rsidP="00AD68B9">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Signature of SPL/S</w:t>
            </w:r>
            <w:r w:rsidR="00AD68B9" w:rsidRPr="003C5D98">
              <w:rPr>
                <w:rFonts w:asciiTheme="minorHAnsi" w:hAnsiTheme="minorHAnsi" w:cstheme="minorHAnsi"/>
                <w:b w:val="0"/>
                <w:sz w:val="22"/>
                <w:szCs w:val="22"/>
              </w:rPr>
              <w:t xml:space="preserve">PP Applicant: </w:t>
            </w:r>
            <w:r w:rsidR="00AD68B9" w:rsidRPr="003C5D98">
              <w:rPr>
                <w:rFonts w:asciiTheme="minorHAnsi" w:hAnsiTheme="minorHAnsi" w:cstheme="minorHAnsi"/>
                <w:b w:val="0"/>
                <w:sz w:val="22"/>
                <w:szCs w:val="22"/>
              </w:rPr>
              <w:tab/>
            </w:r>
            <w:r w:rsidR="00AD68B9" w:rsidRPr="003C5D98">
              <w:rPr>
                <w:rFonts w:asciiTheme="minorHAnsi" w:hAnsiTheme="minorHAnsi" w:cstheme="minorHAnsi"/>
                <w:b w:val="0"/>
                <w:sz w:val="22"/>
                <w:szCs w:val="22"/>
              </w:rPr>
              <w:tab/>
            </w:r>
            <w:r w:rsidR="00AD68B9" w:rsidRPr="003C5D98">
              <w:rPr>
                <w:rFonts w:asciiTheme="minorHAnsi" w:hAnsiTheme="minorHAnsi" w:cstheme="minorHAnsi"/>
                <w:b w:val="0"/>
                <w:sz w:val="22"/>
                <w:szCs w:val="22"/>
              </w:rPr>
              <w:tab/>
            </w:r>
            <w:r w:rsidR="00AD68B9" w:rsidRPr="003C5D98">
              <w:rPr>
                <w:rFonts w:asciiTheme="minorHAnsi" w:hAnsiTheme="minorHAnsi" w:cstheme="minorHAnsi"/>
                <w:b w:val="0"/>
                <w:sz w:val="22"/>
                <w:szCs w:val="22"/>
              </w:rPr>
              <w:tab/>
            </w:r>
            <w:r w:rsidR="00AD68B9" w:rsidRPr="003C5D98">
              <w:rPr>
                <w:rFonts w:asciiTheme="minorHAnsi" w:hAnsiTheme="minorHAnsi" w:cstheme="minorHAnsi"/>
                <w:b w:val="0"/>
                <w:sz w:val="22"/>
                <w:szCs w:val="22"/>
              </w:rPr>
              <w:tab/>
            </w:r>
            <w:r w:rsidR="00AD68B9" w:rsidRPr="003C5D98">
              <w:rPr>
                <w:rFonts w:asciiTheme="minorHAnsi" w:hAnsiTheme="minorHAnsi" w:cstheme="minorHAnsi"/>
                <w:b w:val="0"/>
                <w:sz w:val="22"/>
                <w:szCs w:val="22"/>
              </w:rPr>
              <w:tab/>
            </w:r>
            <w:r w:rsidR="00AD68B9" w:rsidRPr="003C5D98">
              <w:rPr>
                <w:rFonts w:asciiTheme="minorHAnsi" w:hAnsiTheme="minorHAnsi" w:cstheme="minorHAnsi"/>
                <w:b w:val="0"/>
                <w:sz w:val="22"/>
                <w:szCs w:val="22"/>
              </w:rPr>
              <w:tab/>
              <w:t>Date:</w:t>
            </w:r>
          </w:p>
          <w:p w:rsidR="00AD68B9" w:rsidRPr="003C5D98" w:rsidRDefault="00AD68B9" w:rsidP="00AD68B9">
            <w:pPr>
              <w:pStyle w:val="BodyTextIndent"/>
              <w:ind w:left="0"/>
              <w:rPr>
                <w:rFonts w:asciiTheme="minorHAnsi" w:hAnsiTheme="minorHAnsi" w:cstheme="minorHAnsi"/>
                <w:b w:val="0"/>
                <w:sz w:val="22"/>
                <w:szCs w:val="22"/>
              </w:rPr>
            </w:pPr>
          </w:p>
          <w:p w:rsidR="00AD68B9" w:rsidRPr="003C5D98" w:rsidRDefault="00AD68B9" w:rsidP="00AD68B9">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 xml:space="preserve">Signature of Partner: </w:t>
            </w:r>
            <w:r w:rsidRPr="003C5D98">
              <w:rPr>
                <w:rFonts w:asciiTheme="minorHAnsi" w:hAnsiTheme="minorHAnsi" w:cstheme="minorHAnsi"/>
                <w:b w:val="0"/>
                <w:sz w:val="22"/>
                <w:szCs w:val="22"/>
              </w:rPr>
              <w:tab/>
            </w:r>
            <w:r w:rsidRPr="003C5D98">
              <w:rPr>
                <w:rFonts w:asciiTheme="minorHAnsi" w:hAnsiTheme="minorHAnsi" w:cstheme="minorHAnsi"/>
                <w:b w:val="0"/>
                <w:sz w:val="22"/>
                <w:szCs w:val="22"/>
              </w:rPr>
              <w:tab/>
            </w:r>
            <w:r w:rsidRPr="003C5D98">
              <w:rPr>
                <w:rFonts w:asciiTheme="minorHAnsi" w:hAnsiTheme="minorHAnsi" w:cstheme="minorHAnsi"/>
                <w:b w:val="0"/>
                <w:sz w:val="22"/>
                <w:szCs w:val="22"/>
              </w:rPr>
              <w:tab/>
            </w:r>
            <w:r w:rsidRPr="003C5D98">
              <w:rPr>
                <w:rFonts w:asciiTheme="minorHAnsi" w:hAnsiTheme="minorHAnsi" w:cstheme="minorHAnsi"/>
                <w:b w:val="0"/>
                <w:sz w:val="22"/>
                <w:szCs w:val="22"/>
              </w:rPr>
              <w:tab/>
            </w:r>
            <w:r w:rsidRPr="003C5D98">
              <w:rPr>
                <w:rFonts w:asciiTheme="minorHAnsi" w:hAnsiTheme="minorHAnsi" w:cstheme="minorHAnsi"/>
                <w:b w:val="0"/>
                <w:sz w:val="22"/>
                <w:szCs w:val="22"/>
              </w:rPr>
              <w:tab/>
            </w:r>
            <w:r w:rsidRPr="003C5D98">
              <w:rPr>
                <w:rFonts w:asciiTheme="minorHAnsi" w:hAnsiTheme="minorHAnsi" w:cstheme="minorHAnsi"/>
                <w:b w:val="0"/>
                <w:sz w:val="22"/>
                <w:szCs w:val="22"/>
              </w:rPr>
              <w:tab/>
            </w:r>
            <w:r w:rsidRPr="003C5D98">
              <w:rPr>
                <w:rFonts w:asciiTheme="minorHAnsi" w:hAnsiTheme="minorHAnsi" w:cstheme="minorHAnsi"/>
                <w:b w:val="0"/>
                <w:sz w:val="22"/>
                <w:szCs w:val="22"/>
              </w:rPr>
              <w:tab/>
            </w:r>
            <w:r w:rsidRPr="003C5D98">
              <w:rPr>
                <w:rFonts w:asciiTheme="minorHAnsi" w:hAnsiTheme="minorHAnsi" w:cstheme="minorHAnsi"/>
                <w:b w:val="0"/>
                <w:sz w:val="22"/>
                <w:szCs w:val="22"/>
              </w:rPr>
              <w:tab/>
            </w:r>
            <w:r w:rsidRPr="003C5D98">
              <w:rPr>
                <w:rFonts w:asciiTheme="minorHAnsi" w:hAnsiTheme="minorHAnsi" w:cstheme="minorHAnsi"/>
                <w:b w:val="0"/>
                <w:sz w:val="22"/>
                <w:szCs w:val="22"/>
              </w:rPr>
              <w:tab/>
              <w:t>Date:</w:t>
            </w:r>
          </w:p>
          <w:p w:rsidR="00AD68B9" w:rsidRPr="003C5D98" w:rsidRDefault="00AD68B9" w:rsidP="00AD68B9">
            <w:pPr>
              <w:pStyle w:val="BodyTextIndent"/>
              <w:ind w:left="0"/>
              <w:rPr>
                <w:rFonts w:asciiTheme="minorHAnsi" w:hAnsiTheme="minorHAnsi" w:cstheme="minorHAnsi"/>
                <w:b w:val="0"/>
                <w:sz w:val="22"/>
                <w:szCs w:val="22"/>
              </w:rPr>
            </w:pPr>
          </w:p>
        </w:tc>
      </w:tr>
      <w:tr w:rsidR="00AD68B9" w:rsidRPr="003C5D98" w:rsidTr="00AD68B9">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9"/>
          </w:tcPr>
          <w:p w:rsidR="00AD68B9" w:rsidRPr="003C5D98" w:rsidRDefault="00AD68B9" w:rsidP="002B2596">
            <w:pPr>
              <w:jc w:val="center"/>
              <w:rPr>
                <w:rFonts w:asciiTheme="minorHAnsi" w:hAnsiTheme="minorHAnsi" w:cstheme="minorHAnsi"/>
                <w:b w:val="0"/>
              </w:rPr>
            </w:pPr>
            <w:r w:rsidRPr="003C5D98">
              <w:rPr>
                <w:rFonts w:asciiTheme="minorHAnsi" w:hAnsiTheme="minorHAnsi" w:cstheme="minorHAnsi"/>
                <w:b w:val="0"/>
              </w:rPr>
              <w:t xml:space="preserve">If your partner is an employee of Council, </w:t>
            </w:r>
            <w:r w:rsidR="002B2596" w:rsidRPr="003C5D98">
              <w:rPr>
                <w:rFonts w:asciiTheme="minorHAnsi" w:hAnsiTheme="minorHAnsi" w:cstheme="minorHAnsi"/>
                <w:b w:val="0"/>
              </w:rPr>
              <w:t xml:space="preserve">they </w:t>
            </w:r>
            <w:r w:rsidRPr="003C5D98">
              <w:rPr>
                <w:rFonts w:asciiTheme="minorHAnsi" w:hAnsiTheme="minorHAnsi" w:cstheme="minorHAnsi"/>
                <w:b w:val="0"/>
              </w:rPr>
              <w:t xml:space="preserve">must complete the </w:t>
            </w:r>
            <w:r w:rsidR="00C11CCC" w:rsidRPr="003C5D98">
              <w:rPr>
                <w:rFonts w:asciiTheme="minorHAnsi" w:hAnsiTheme="minorHAnsi" w:cstheme="minorHAnsi"/>
                <w:b w:val="0"/>
              </w:rPr>
              <w:t>SPL</w:t>
            </w:r>
            <w:r w:rsidRPr="003C5D98">
              <w:rPr>
                <w:rFonts w:asciiTheme="minorHAnsi" w:hAnsiTheme="minorHAnsi" w:cstheme="minorHAnsi"/>
                <w:b w:val="0"/>
              </w:rPr>
              <w:t>(</w:t>
            </w:r>
            <w:r w:rsidR="002B2596" w:rsidRPr="003C5D98">
              <w:rPr>
                <w:rFonts w:asciiTheme="minorHAnsi" w:hAnsiTheme="minorHAnsi" w:cstheme="minorHAnsi"/>
                <w:b w:val="0"/>
              </w:rPr>
              <w:t>a</w:t>
            </w:r>
            <w:r w:rsidRPr="003C5D98">
              <w:rPr>
                <w:rFonts w:asciiTheme="minorHAnsi" w:hAnsiTheme="minorHAnsi" w:cstheme="minorHAnsi"/>
                <w:b w:val="0"/>
              </w:rPr>
              <w:t>)</w:t>
            </w:r>
          </w:p>
        </w:tc>
      </w:tr>
    </w:tbl>
    <w:p w:rsidR="002B2596" w:rsidRPr="003C5D98" w:rsidRDefault="002B2596" w:rsidP="002B2596">
      <w:pPr>
        <w:pStyle w:val="BodyTextIndent"/>
        <w:ind w:left="-426"/>
        <w:rPr>
          <w:rFonts w:asciiTheme="minorHAnsi" w:hAnsiTheme="minorHAnsi" w:cstheme="minorHAnsi"/>
          <w:sz w:val="22"/>
          <w:szCs w:val="22"/>
        </w:rPr>
      </w:pPr>
      <w:r w:rsidRPr="003C5D98">
        <w:rPr>
          <w:rFonts w:asciiTheme="minorHAnsi" w:hAnsiTheme="minorHAnsi" w:cstheme="minorHAnsi"/>
          <w:sz w:val="22"/>
          <w:szCs w:val="22"/>
        </w:rPr>
        <w:t xml:space="preserve">This form should be returned to: </w:t>
      </w:r>
      <w:r w:rsidRPr="003C5D98">
        <w:rPr>
          <w:rFonts w:asciiTheme="minorHAnsi" w:hAnsiTheme="minorHAnsi" w:cstheme="minorHAnsi"/>
          <w:b/>
          <w:sz w:val="22"/>
          <w:szCs w:val="22"/>
        </w:rPr>
        <w:t>hrpDoncastermaternity@rotherham.gov.uk</w:t>
      </w:r>
      <w:r w:rsidRPr="003C5D98">
        <w:rPr>
          <w:rFonts w:asciiTheme="minorHAnsi" w:hAnsiTheme="minorHAnsi" w:cstheme="minorHAnsi"/>
          <w:sz w:val="22"/>
          <w:szCs w:val="22"/>
        </w:rPr>
        <w:t xml:space="preserve"> or by post to: HRP Doncaster Maternity Team, HR Service Centre, </w:t>
      </w:r>
      <w:r w:rsidRPr="003C5D98">
        <w:rPr>
          <w:rFonts w:asciiTheme="minorHAnsi" w:hAnsiTheme="minorHAnsi" w:cstheme="minorHAnsi"/>
          <w:color w:val="000000"/>
          <w:sz w:val="22"/>
          <w:szCs w:val="22"/>
        </w:rPr>
        <w:t>Riverside House, Main Street, Rotherham S60 1AE</w:t>
      </w:r>
    </w:p>
    <w:p w:rsidR="00885B1C" w:rsidRPr="003C5D98" w:rsidRDefault="00885B1C">
      <w:pPr>
        <w:rPr>
          <w:rFonts w:eastAsia="Times New Roman" w:cstheme="minorHAnsi"/>
        </w:rPr>
      </w:pPr>
    </w:p>
    <w:p w:rsidR="00AD68B9" w:rsidRPr="003C5D98" w:rsidRDefault="00AD68B9">
      <w:pPr>
        <w:rPr>
          <w:rFonts w:eastAsia="Times New Roman" w:cstheme="minorHAnsi"/>
        </w:rPr>
      </w:pPr>
    </w:p>
    <w:p w:rsidR="00AD68B9" w:rsidRPr="003C5D98" w:rsidRDefault="00AD68B9">
      <w:pPr>
        <w:rPr>
          <w:rFonts w:eastAsia="Times New Roman" w:cstheme="minorHAnsi"/>
        </w:rPr>
      </w:pPr>
      <w:r w:rsidRPr="003C5D98">
        <w:rPr>
          <w:rFonts w:eastAsia="Times New Roman" w:cstheme="minorHAnsi"/>
        </w:rPr>
        <w:br w:type="page"/>
      </w:r>
    </w:p>
    <w:p w:rsidR="00AD68B9" w:rsidRPr="003C5D98" w:rsidRDefault="007D6CC1" w:rsidP="00AD68B9">
      <w:pPr>
        <w:pStyle w:val="Title"/>
        <w:ind w:left="-284" w:firstLine="142"/>
        <w:jc w:val="left"/>
        <w:outlineLvl w:val="0"/>
        <w:rPr>
          <w:rFonts w:asciiTheme="minorHAnsi" w:hAnsiTheme="minorHAnsi" w:cstheme="minorHAnsi"/>
          <w:noProof/>
          <w:sz w:val="22"/>
          <w:szCs w:val="22"/>
          <w:u w:val="single"/>
        </w:rPr>
      </w:pPr>
      <w:r w:rsidRPr="003C5D98">
        <w:rPr>
          <w:rFonts w:asciiTheme="minorHAnsi" w:hAnsiTheme="minorHAnsi" w:cstheme="minorHAnsi"/>
          <w:noProof/>
          <w:sz w:val="22"/>
          <w:szCs w:val="22"/>
          <w:lang w:eastAsia="en-GB"/>
        </w:rPr>
        <w:lastRenderedPageBreak/>
        <w:drawing>
          <wp:anchor distT="0" distB="0" distL="114300" distR="114300" simplePos="0" relativeHeight="251718656" behindDoc="0" locked="0" layoutInCell="1" allowOverlap="1" wp14:anchorId="58826E49" wp14:editId="1ECDD62A">
            <wp:simplePos x="0" y="0"/>
            <wp:positionH relativeFrom="margin">
              <wp:posOffset>5180330</wp:posOffset>
            </wp:positionH>
            <wp:positionV relativeFrom="margin">
              <wp:posOffset>-34925</wp:posOffset>
            </wp:positionV>
            <wp:extent cx="1440180" cy="914400"/>
            <wp:effectExtent l="0" t="0" r="7620" b="0"/>
            <wp:wrapSquare wrapText="bothSides"/>
            <wp:docPr id="381" name="Picture 381" descr="C:\Users\KateG\AppData\Local\Microsoft\Windows\Temporary Internet Files\Content.Outlook\QTXR2139\FULL COLOUR COR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G\AppData\Local\Microsoft\Windows\Temporary Internet Files\Content.Outlook\QTXR2139\FULL COLOUR CORP 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18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8B9" w:rsidRPr="003C5D98">
        <w:rPr>
          <w:rFonts w:asciiTheme="minorHAnsi" w:hAnsiTheme="minorHAnsi" w:cstheme="minorHAnsi"/>
          <w:noProof/>
          <w:sz w:val="22"/>
          <w:szCs w:val="22"/>
          <w:u w:val="single"/>
        </w:rPr>
        <w:t xml:space="preserve">Shared Parental Leave and Pay - </w:t>
      </w:r>
      <w:r w:rsidR="00AD68B9" w:rsidRPr="003C5D98">
        <w:rPr>
          <w:rFonts w:asciiTheme="minorHAnsi" w:hAnsiTheme="minorHAnsi" w:cstheme="minorHAnsi"/>
          <w:sz w:val="22"/>
          <w:szCs w:val="22"/>
          <w:u w:val="single"/>
          <w:lang w:eastAsia="en-GB"/>
        </w:rPr>
        <w:t xml:space="preserve">Form  </w:t>
      </w:r>
      <w:r w:rsidR="00C11CCC" w:rsidRPr="003C5D98">
        <w:rPr>
          <w:rFonts w:asciiTheme="minorHAnsi" w:hAnsiTheme="minorHAnsi" w:cstheme="minorHAnsi"/>
          <w:sz w:val="22"/>
          <w:szCs w:val="22"/>
          <w:u w:val="single"/>
          <w:lang w:eastAsia="en-GB"/>
        </w:rPr>
        <w:t>SPL</w:t>
      </w:r>
      <w:r w:rsidR="00AD68B9" w:rsidRPr="003C5D98">
        <w:rPr>
          <w:rFonts w:asciiTheme="minorHAnsi" w:hAnsiTheme="minorHAnsi" w:cstheme="minorHAnsi"/>
          <w:sz w:val="22"/>
          <w:szCs w:val="22"/>
          <w:u w:val="single"/>
          <w:lang w:eastAsia="en-GB"/>
        </w:rPr>
        <w:t>(c)</w:t>
      </w:r>
      <w:r w:rsidR="00AD68B9" w:rsidRPr="003C5D98">
        <w:rPr>
          <w:rFonts w:asciiTheme="minorHAnsi" w:hAnsiTheme="minorHAnsi" w:cstheme="minorHAnsi"/>
          <w:sz w:val="22"/>
          <w:szCs w:val="22"/>
          <w:u w:val="single"/>
          <w:lang w:eastAsia="en-GB"/>
        </w:rPr>
        <w:tab/>
      </w:r>
      <w:r w:rsidR="00AD68B9" w:rsidRPr="003C5D98">
        <w:rPr>
          <w:rFonts w:asciiTheme="minorHAnsi" w:hAnsiTheme="minorHAnsi" w:cstheme="minorHAnsi"/>
          <w:noProof/>
          <w:sz w:val="22"/>
          <w:szCs w:val="22"/>
          <w:u w:val="single"/>
        </w:rPr>
        <w:t xml:space="preserve"> </w:t>
      </w:r>
    </w:p>
    <w:p w:rsidR="00AD68B9" w:rsidRPr="003C5D98" w:rsidRDefault="00AD68B9" w:rsidP="00AD68B9">
      <w:pPr>
        <w:pStyle w:val="BodyTextIndent"/>
        <w:ind w:left="-113"/>
        <w:rPr>
          <w:sz w:val="6"/>
          <w:szCs w:val="6"/>
        </w:rPr>
      </w:pPr>
    </w:p>
    <w:p w:rsidR="007D6CC1" w:rsidRPr="003C5D98" w:rsidRDefault="00AD68B9" w:rsidP="00AD68B9">
      <w:pPr>
        <w:pStyle w:val="BodyTextIndent"/>
        <w:ind w:left="-113"/>
        <w:jc w:val="both"/>
        <w:rPr>
          <w:rFonts w:asciiTheme="minorHAnsi" w:hAnsiTheme="minorHAnsi" w:cstheme="minorHAnsi"/>
          <w:sz w:val="22"/>
          <w:szCs w:val="22"/>
        </w:rPr>
      </w:pPr>
      <w:r w:rsidRPr="003C5D98">
        <w:rPr>
          <w:rFonts w:asciiTheme="minorHAnsi" w:hAnsiTheme="minorHAnsi" w:cstheme="minorHAnsi"/>
          <w:sz w:val="22"/>
          <w:szCs w:val="22"/>
        </w:rPr>
        <w:t xml:space="preserve">Before using this form an employee should read the </w:t>
      </w:r>
      <w:hyperlink r:id="rId38" w:history="1">
        <w:r w:rsidRPr="003C5D98">
          <w:rPr>
            <w:rStyle w:val="Hyperlink"/>
            <w:rFonts w:asciiTheme="minorHAnsi" w:hAnsiTheme="minorHAnsi" w:cstheme="minorHAnsi"/>
            <w:color w:val="auto"/>
            <w:sz w:val="22"/>
            <w:szCs w:val="22"/>
            <w:u w:val="none"/>
          </w:rPr>
          <w:t>Shared Parental Leave Provisions</w:t>
        </w:r>
      </w:hyperlink>
      <w:r w:rsidRPr="003C5D98">
        <w:rPr>
          <w:rFonts w:asciiTheme="minorHAnsi" w:hAnsiTheme="minorHAnsi" w:cstheme="minorHAnsi"/>
          <w:sz w:val="22"/>
          <w:szCs w:val="22"/>
        </w:rPr>
        <w:t xml:space="preserve"> This form should be used if you want to split your block/s of Shared Parental Leave (</w:t>
      </w:r>
      <w:r w:rsidR="00C11CCC" w:rsidRPr="003C5D98">
        <w:rPr>
          <w:rFonts w:asciiTheme="minorHAnsi" w:hAnsiTheme="minorHAnsi" w:cstheme="minorHAnsi"/>
          <w:sz w:val="22"/>
          <w:szCs w:val="22"/>
        </w:rPr>
        <w:t>SPL</w:t>
      </w:r>
      <w:r w:rsidRPr="003C5D98">
        <w:rPr>
          <w:rFonts w:asciiTheme="minorHAnsi" w:hAnsiTheme="minorHAnsi" w:cstheme="minorHAnsi"/>
          <w:sz w:val="22"/>
          <w:szCs w:val="22"/>
        </w:rPr>
        <w:t xml:space="preserve">) into smaller ‘mini-blocks’ (minimum of one week per ‘mini-block’).  </w:t>
      </w:r>
    </w:p>
    <w:p w:rsidR="00AD68B9" w:rsidRPr="003C5D98" w:rsidRDefault="00AD68B9" w:rsidP="00AD68B9">
      <w:pPr>
        <w:pStyle w:val="BodyTextIndent"/>
        <w:ind w:left="-113"/>
        <w:jc w:val="both"/>
        <w:rPr>
          <w:rFonts w:asciiTheme="minorHAnsi" w:hAnsiTheme="minorHAnsi" w:cstheme="minorHAnsi"/>
          <w:sz w:val="22"/>
          <w:szCs w:val="22"/>
        </w:rPr>
      </w:pPr>
      <w:r w:rsidRPr="003C5D98">
        <w:rPr>
          <w:rFonts w:asciiTheme="minorHAnsi" w:hAnsiTheme="minorHAnsi" w:cstheme="minorHAnsi"/>
          <w:sz w:val="22"/>
          <w:szCs w:val="22"/>
        </w:rPr>
        <w:t>Managers must sign this form to show their agreement to this request.</w:t>
      </w:r>
    </w:p>
    <w:p w:rsidR="007D6CC1" w:rsidRPr="003C5D98" w:rsidRDefault="007D6CC1" w:rsidP="00AD68B9">
      <w:pPr>
        <w:pStyle w:val="BodyTextIndent"/>
        <w:ind w:left="-113"/>
        <w:jc w:val="both"/>
        <w:rPr>
          <w:rFonts w:asciiTheme="minorHAnsi" w:hAnsiTheme="minorHAnsi" w:cstheme="minorHAnsi"/>
          <w:sz w:val="22"/>
          <w:szCs w:val="22"/>
        </w:rPr>
      </w:pPr>
      <w:r w:rsidRPr="003C5D98">
        <w:rPr>
          <w:rFonts w:asciiTheme="minorHAnsi" w:hAnsiTheme="minorHAnsi" w:cstheme="minorHAnsi"/>
          <w:b/>
          <w:sz w:val="22"/>
          <w:szCs w:val="22"/>
        </w:rPr>
        <w:t xml:space="preserve">Forms </w:t>
      </w:r>
      <w:hyperlink r:id="rId39" w:history="1">
        <w:r w:rsidR="00C11CCC" w:rsidRPr="003C5D98">
          <w:rPr>
            <w:rStyle w:val="Hyperlink"/>
            <w:rFonts w:asciiTheme="minorHAnsi" w:hAnsiTheme="minorHAnsi" w:cstheme="minorHAnsi"/>
            <w:color w:val="auto"/>
            <w:sz w:val="22"/>
            <w:szCs w:val="22"/>
            <w:u w:val="none"/>
          </w:rPr>
          <w:t>SPL</w:t>
        </w:r>
        <w:r w:rsidR="00AD68B9" w:rsidRPr="003C5D98">
          <w:rPr>
            <w:rStyle w:val="Hyperlink"/>
            <w:rFonts w:asciiTheme="minorHAnsi" w:hAnsiTheme="minorHAnsi" w:cstheme="minorHAnsi"/>
            <w:color w:val="auto"/>
            <w:sz w:val="22"/>
            <w:szCs w:val="22"/>
            <w:u w:val="none"/>
          </w:rPr>
          <w:t xml:space="preserve"> (a)</w:t>
        </w:r>
      </w:hyperlink>
      <w:r w:rsidR="00AD68B9" w:rsidRPr="003C5D98">
        <w:rPr>
          <w:rFonts w:asciiTheme="minorHAnsi" w:hAnsiTheme="minorHAnsi" w:cstheme="minorHAnsi"/>
          <w:sz w:val="22"/>
          <w:szCs w:val="22"/>
        </w:rPr>
        <w:t xml:space="preserve">/ </w:t>
      </w:r>
      <w:hyperlink r:id="rId40" w:history="1">
        <w:r w:rsidR="00C11CCC" w:rsidRPr="003C5D98">
          <w:rPr>
            <w:rStyle w:val="Hyperlink"/>
            <w:rFonts w:asciiTheme="minorHAnsi" w:hAnsiTheme="minorHAnsi" w:cstheme="minorHAnsi"/>
            <w:color w:val="auto"/>
            <w:sz w:val="22"/>
            <w:szCs w:val="22"/>
            <w:u w:val="none"/>
          </w:rPr>
          <w:t>SPL</w:t>
        </w:r>
        <w:r w:rsidR="00AD68B9" w:rsidRPr="003C5D98">
          <w:rPr>
            <w:rStyle w:val="Hyperlink"/>
            <w:rFonts w:asciiTheme="minorHAnsi" w:hAnsiTheme="minorHAnsi" w:cstheme="minorHAnsi"/>
            <w:color w:val="auto"/>
            <w:sz w:val="22"/>
            <w:szCs w:val="22"/>
            <w:u w:val="none"/>
          </w:rPr>
          <w:t xml:space="preserve"> (b)</w:t>
        </w:r>
      </w:hyperlink>
      <w:r w:rsidR="00AD68B9" w:rsidRPr="003C5D98">
        <w:rPr>
          <w:rFonts w:asciiTheme="minorHAnsi" w:hAnsiTheme="minorHAnsi" w:cstheme="minorHAnsi"/>
          <w:sz w:val="22"/>
          <w:szCs w:val="22"/>
        </w:rPr>
        <w:t xml:space="preserve"> </w:t>
      </w:r>
      <w:r w:rsidR="00AD68B9" w:rsidRPr="003C5D98">
        <w:rPr>
          <w:rFonts w:asciiTheme="minorHAnsi" w:hAnsiTheme="minorHAnsi" w:cstheme="minorHAnsi"/>
          <w:b/>
          <w:sz w:val="22"/>
          <w:szCs w:val="22"/>
        </w:rPr>
        <w:t>must</w:t>
      </w:r>
      <w:r w:rsidR="00AD68B9" w:rsidRPr="003C5D98">
        <w:rPr>
          <w:rFonts w:asciiTheme="minorHAnsi" w:hAnsiTheme="minorHAnsi" w:cstheme="minorHAnsi"/>
          <w:sz w:val="22"/>
          <w:szCs w:val="22"/>
        </w:rPr>
        <w:t xml:space="preserve"> h</w:t>
      </w:r>
      <w:r w:rsidRPr="003C5D98">
        <w:rPr>
          <w:rFonts w:asciiTheme="minorHAnsi" w:hAnsiTheme="minorHAnsi" w:cstheme="minorHAnsi"/>
          <w:sz w:val="22"/>
          <w:szCs w:val="22"/>
        </w:rPr>
        <w:t xml:space="preserve">ave been completed before this form </w:t>
      </w:r>
      <w:r w:rsidR="00AD68B9" w:rsidRPr="003C5D98">
        <w:rPr>
          <w:rFonts w:asciiTheme="minorHAnsi" w:hAnsiTheme="minorHAnsi" w:cstheme="minorHAnsi"/>
          <w:sz w:val="22"/>
          <w:szCs w:val="22"/>
        </w:rPr>
        <w:t>can be processed.</w:t>
      </w:r>
    </w:p>
    <w:p w:rsidR="007D6CC1" w:rsidRPr="003C5D98" w:rsidRDefault="00A66165" w:rsidP="00AD68B9">
      <w:pPr>
        <w:pStyle w:val="BodyTextIndent"/>
        <w:ind w:left="-113"/>
        <w:jc w:val="both"/>
        <w:rPr>
          <w:rFonts w:asciiTheme="minorHAnsi" w:hAnsiTheme="minorHAnsi" w:cstheme="minorHAnsi"/>
          <w:sz w:val="22"/>
          <w:szCs w:val="22"/>
        </w:rPr>
      </w:pPr>
      <w:hyperlink r:id="rId41" w:history="1">
        <w:r w:rsidR="00C11CCC" w:rsidRPr="003C5D98">
          <w:rPr>
            <w:rStyle w:val="Hyperlink"/>
            <w:rFonts w:asciiTheme="minorHAnsi" w:hAnsiTheme="minorHAnsi" w:cstheme="minorHAnsi"/>
            <w:color w:val="auto"/>
            <w:sz w:val="22"/>
            <w:szCs w:val="22"/>
            <w:u w:val="none"/>
          </w:rPr>
          <w:t>SPL</w:t>
        </w:r>
        <w:r w:rsidR="007D6CC1" w:rsidRPr="003C5D98">
          <w:rPr>
            <w:rStyle w:val="Hyperlink"/>
            <w:rFonts w:asciiTheme="minorHAnsi" w:hAnsiTheme="minorHAnsi" w:cstheme="minorHAnsi"/>
            <w:color w:val="auto"/>
            <w:sz w:val="22"/>
            <w:szCs w:val="22"/>
            <w:u w:val="none"/>
          </w:rPr>
          <w:t xml:space="preserve"> (d) </w:t>
        </w:r>
      </w:hyperlink>
      <w:r w:rsidR="007D6CC1" w:rsidRPr="003C5D98">
        <w:rPr>
          <w:rFonts w:asciiTheme="minorHAnsi" w:hAnsiTheme="minorHAnsi" w:cstheme="minorHAnsi"/>
          <w:sz w:val="22"/>
          <w:szCs w:val="22"/>
        </w:rPr>
        <w:t>can also be used if required.</w:t>
      </w:r>
    </w:p>
    <w:p w:rsidR="007D6CC1" w:rsidRPr="003C5D98" w:rsidRDefault="007D6CC1" w:rsidP="00AD68B9">
      <w:pPr>
        <w:pStyle w:val="BodyTextIndent"/>
        <w:ind w:left="-113"/>
        <w:jc w:val="both"/>
        <w:rPr>
          <w:rFonts w:asciiTheme="minorHAnsi" w:hAnsiTheme="minorHAnsi" w:cstheme="minorHAnsi"/>
          <w:sz w:val="22"/>
          <w:szCs w:val="22"/>
        </w:rPr>
      </w:pPr>
    </w:p>
    <w:tbl>
      <w:tblPr>
        <w:tblStyle w:val="LightGrid-Accent5"/>
        <w:tblW w:w="5006" w:type="pct"/>
        <w:tblLook w:val="01E0" w:firstRow="1" w:lastRow="1" w:firstColumn="1" w:lastColumn="1" w:noHBand="0" w:noVBand="0"/>
      </w:tblPr>
      <w:tblGrid>
        <w:gridCol w:w="2063"/>
        <w:gridCol w:w="369"/>
        <w:gridCol w:w="481"/>
        <w:gridCol w:w="1960"/>
        <w:gridCol w:w="2531"/>
        <w:gridCol w:w="285"/>
        <w:gridCol w:w="2076"/>
        <w:gridCol w:w="8"/>
      </w:tblGrid>
      <w:tr w:rsidR="00AD68B9" w:rsidRPr="003C5D98" w:rsidTr="00CF6761">
        <w:trPr>
          <w:gridAfter w:val="1"/>
          <w:cnfStyle w:val="100000000000" w:firstRow="1" w:lastRow="0" w:firstColumn="0" w:lastColumn="0" w:oddVBand="0" w:evenVBand="0" w:oddHBand="0" w:evenHBand="0" w:firstRowFirstColumn="0" w:firstRowLastColumn="0" w:lastRowFirstColumn="0" w:lastRowLastColumn="0"/>
          <w:wAfter w:w="4" w:type="pct"/>
          <w:trHeight w:val="497"/>
        </w:trPr>
        <w:tc>
          <w:tcPr>
            <w:cnfStyle w:val="001000000000" w:firstRow="0" w:lastRow="0" w:firstColumn="1" w:lastColumn="0" w:oddVBand="0" w:evenVBand="0" w:oddHBand="0" w:evenHBand="0" w:firstRowFirstColumn="0" w:firstRowLastColumn="0" w:lastRowFirstColumn="0" w:lastRowLastColumn="0"/>
            <w:tcW w:w="4996" w:type="pct"/>
            <w:gridSpan w:val="7"/>
            <w:hideMark/>
          </w:tcPr>
          <w:p w:rsidR="007D6CC1" w:rsidRPr="003C5D98" w:rsidRDefault="007D6CC1">
            <w:pPr>
              <w:pStyle w:val="BodyTextIndent"/>
              <w:ind w:left="0"/>
              <w:rPr>
                <w:rFonts w:asciiTheme="minorHAnsi" w:hAnsiTheme="minorHAnsi" w:cstheme="minorHAnsi"/>
                <w:b w:val="0"/>
                <w:sz w:val="22"/>
                <w:szCs w:val="22"/>
              </w:rPr>
            </w:pPr>
          </w:p>
          <w:p w:rsidR="00AD68B9" w:rsidRPr="003C5D98" w:rsidRDefault="007D6CC1">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Employee Details</w:t>
            </w:r>
            <w:r w:rsidR="00AD68B9" w:rsidRPr="003C5D98">
              <w:rPr>
                <w:rFonts w:asciiTheme="minorHAnsi" w:hAnsiTheme="minorHAnsi" w:cstheme="minorHAnsi"/>
                <w:sz w:val="22"/>
                <w:szCs w:val="22"/>
              </w:rPr>
              <w:t xml:space="preserve">  </w:t>
            </w:r>
          </w:p>
        </w:tc>
      </w:tr>
      <w:tr w:rsidR="00AD68B9" w:rsidRPr="003C5D98" w:rsidTr="00CF6761">
        <w:trPr>
          <w:gridAfter w:val="1"/>
          <w:cnfStyle w:val="000000100000" w:firstRow="0" w:lastRow="0" w:firstColumn="0" w:lastColumn="0" w:oddVBand="0" w:evenVBand="0" w:oddHBand="1" w:evenHBand="0" w:firstRowFirstColumn="0" w:firstRowLastColumn="0" w:lastRowFirstColumn="0" w:lastRowLastColumn="0"/>
          <w:wAfter w:w="4" w:type="pct"/>
          <w:trHeight w:val="345"/>
        </w:trPr>
        <w:tc>
          <w:tcPr>
            <w:cnfStyle w:val="001000000000" w:firstRow="0" w:lastRow="0" w:firstColumn="1" w:lastColumn="0" w:oddVBand="0" w:evenVBand="0" w:oddHBand="0" w:evenHBand="0" w:firstRowFirstColumn="0" w:firstRowLastColumn="0" w:lastRowFirstColumn="0" w:lastRowLastColumn="0"/>
            <w:tcW w:w="1055" w:type="pct"/>
            <w:hideMark/>
          </w:tcPr>
          <w:p w:rsidR="00AD68B9" w:rsidRPr="003C5D98" w:rsidRDefault="00AD68B9">
            <w:pPr>
              <w:pStyle w:val="BodyTextIndent"/>
              <w:spacing w:before="120" w:after="120"/>
              <w:ind w:left="0"/>
              <w:rPr>
                <w:rFonts w:asciiTheme="minorHAnsi" w:hAnsiTheme="minorHAnsi" w:cstheme="minorHAnsi"/>
                <w:sz w:val="22"/>
                <w:szCs w:val="22"/>
              </w:rPr>
            </w:pPr>
            <w:r w:rsidRPr="003C5D98">
              <w:rPr>
                <w:rFonts w:asciiTheme="minorHAnsi" w:hAnsiTheme="minorHAnsi" w:cstheme="minorHAnsi"/>
                <w:b w:val="0"/>
                <w:sz w:val="22"/>
                <w:szCs w:val="22"/>
              </w:rPr>
              <w:t>Name:</w:t>
            </w:r>
          </w:p>
        </w:tc>
        <w:tc>
          <w:tcPr>
            <w:cnfStyle w:val="000100000000" w:firstRow="0" w:lastRow="0" w:firstColumn="0" w:lastColumn="1" w:oddVBand="0" w:evenVBand="0" w:oddHBand="0" w:evenHBand="0" w:firstRowFirstColumn="0" w:firstRowLastColumn="0" w:lastRowFirstColumn="0" w:lastRowLastColumn="0"/>
            <w:tcW w:w="3941" w:type="pct"/>
            <w:gridSpan w:val="6"/>
          </w:tcPr>
          <w:p w:rsidR="00AD68B9" w:rsidRPr="003C5D98" w:rsidRDefault="00AD68B9">
            <w:pPr>
              <w:pStyle w:val="BodyTextIndent"/>
              <w:spacing w:before="120" w:after="120"/>
              <w:ind w:left="0"/>
              <w:rPr>
                <w:rFonts w:asciiTheme="minorHAnsi" w:hAnsiTheme="minorHAnsi" w:cstheme="minorHAnsi"/>
                <w:sz w:val="22"/>
                <w:szCs w:val="22"/>
              </w:rPr>
            </w:pPr>
          </w:p>
        </w:tc>
      </w:tr>
      <w:tr w:rsidR="00AD68B9" w:rsidRPr="003C5D98" w:rsidTr="00CF6761">
        <w:trPr>
          <w:gridAfter w:val="1"/>
          <w:cnfStyle w:val="000000010000" w:firstRow="0" w:lastRow="0" w:firstColumn="0" w:lastColumn="0" w:oddVBand="0" w:evenVBand="0" w:oddHBand="0" w:evenHBand="1" w:firstRowFirstColumn="0" w:firstRowLastColumn="0" w:lastRowFirstColumn="0" w:lastRowLastColumn="0"/>
          <w:wAfter w:w="4" w:type="pct"/>
          <w:trHeight w:val="393"/>
        </w:trPr>
        <w:tc>
          <w:tcPr>
            <w:cnfStyle w:val="001000000000" w:firstRow="0" w:lastRow="0" w:firstColumn="1" w:lastColumn="0" w:oddVBand="0" w:evenVBand="0" w:oddHBand="0" w:evenHBand="0" w:firstRowFirstColumn="0" w:firstRowLastColumn="0" w:lastRowFirstColumn="0" w:lastRowLastColumn="0"/>
            <w:tcW w:w="1055" w:type="pct"/>
            <w:hideMark/>
          </w:tcPr>
          <w:p w:rsidR="00AD68B9" w:rsidRPr="003C5D98" w:rsidRDefault="00AD68B9">
            <w:pPr>
              <w:pStyle w:val="BodyTextIndent"/>
              <w:spacing w:before="120" w:after="120"/>
              <w:ind w:left="0"/>
              <w:rPr>
                <w:rFonts w:asciiTheme="minorHAnsi" w:hAnsiTheme="minorHAnsi" w:cstheme="minorHAnsi"/>
                <w:sz w:val="22"/>
                <w:szCs w:val="22"/>
              </w:rPr>
            </w:pPr>
            <w:r w:rsidRPr="003C5D98">
              <w:rPr>
                <w:rFonts w:asciiTheme="minorHAnsi" w:hAnsiTheme="minorHAnsi" w:cstheme="minorHAnsi"/>
                <w:b w:val="0"/>
                <w:sz w:val="22"/>
                <w:szCs w:val="22"/>
              </w:rPr>
              <w:t>Payroll Number:</w:t>
            </w:r>
          </w:p>
        </w:tc>
        <w:tc>
          <w:tcPr>
            <w:cnfStyle w:val="000100000000" w:firstRow="0" w:lastRow="0" w:firstColumn="0" w:lastColumn="1" w:oddVBand="0" w:evenVBand="0" w:oddHBand="0" w:evenHBand="0" w:firstRowFirstColumn="0" w:firstRowLastColumn="0" w:lastRowFirstColumn="0" w:lastRowLastColumn="0"/>
            <w:tcW w:w="3941" w:type="pct"/>
            <w:gridSpan w:val="6"/>
          </w:tcPr>
          <w:p w:rsidR="00AD68B9" w:rsidRPr="003C5D98" w:rsidRDefault="00AD68B9">
            <w:pPr>
              <w:pStyle w:val="BodyTextIndent"/>
              <w:spacing w:before="120" w:after="120"/>
              <w:ind w:left="0"/>
              <w:rPr>
                <w:rFonts w:asciiTheme="minorHAnsi" w:hAnsiTheme="minorHAnsi" w:cstheme="minorHAnsi"/>
                <w:sz w:val="22"/>
                <w:szCs w:val="22"/>
              </w:rPr>
            </w:pPr>
          </w:p>
        </w:tc>
      </w:tr>
      <w:tr w:rsidR="00AD68B9" w:rsidRPr="003C5D98" w:rsidTr="00CF6761">
        <w:trPr>
          <w:gridAfter w:val="1"/>
          <w:cnfStyle w:val="000000100000" w:firstRow="0" w:lastRow="0" w:firstColumn="0" w:lastColumn="0" w:oddVBand="0" w:evenVBand="0" w:oddHBand="1" w:evenHBand="0" w:firstRowFirstColumn="0" w:firstRowLastColumn="0" w:lastRowFirstColumn="0" w:lastRowLastColumn="0"/>
          <w:wAfter w:w="4" w:type="pct"/>
          <w:trHeight w:val="271"/>
        </w:trPr>
        <w:tc>
          <w:tcPr>
            <w:cnfStyle w:val="001000000000" w:firstRow="0" w:lastRow="0" w:firstColumn="1" w:lastColumn="0" w:oddVBand="0" w:evenVBand="0" w:oddHBand="0" w:evenHBand="0" w:firstRowFirstColumn="0" w:firstRowLastColumn="0" w:lastRowFirstColumn="0" w:lastRowLastColumn="0"/>
            <w:tcW w:w="1055" w:type="pct"/>
            <w:hideMark/>
          </w:tcPr>
          <w:p w:rsidR="00AD68B9" w:rsidRPr="003C5D98" w:rsidRDefault="00AD68B9">
            <w:pPr>
              <w:pStyle w:val="BodyTextIndent"/>
              <w:spacing w:before="120" w:after="120"/>
              <w:ind w:left="0"/>
              <w:rPr>
                <w:rFonts w:asciiTheme="minorHAnsi" w:hAnsiTheme="minorHAnsi" w:cstheme="minorHAnsi"/>
                <w:sz w:val="22"/>
                <w:szCs w:val="22"/>
              </w:rPr>
            </w:pPr>
            <w:r w:rsidRPr="003C5D98">
              <w:rPr>
                <w:rFonts w:asciiTheme="minorHAnsi" w:hAnsiTheme="minorHAnsi" w:cstheme="minorHAnsi"/>
                <w:b w:val="0"/>
                <w:sz w:val="22"/>
                <w:szCs w:val="22"/>
              </w:rPr>
              <w:t>Job Title:</w:t>
            </w:r>
          </w:p>
        </w:tc>
        <w:tc>
          <w:tcPr>
            <w:cnfStyle w:val="000100000000" w:firstRow="0" w:lastRow="0" w:firstColumn="0" w:lastColumn="1" w:oddVBand="0" w:evenVBand="0" w:oddHBand="0" w:evenHBand="0" w:firstRowFirstColumn="0" w:firstRowLastColumn="0" w:lastRowFirstColumn="0" w:lastRowLastColumn="0"/>
            <w:tcW w:w="3941" w:type="pct"/>
            <w:gridSpan w:val="6"/>
          </w:tcPr>
          <w:p w:rsidR="00AD68B9" w:rsidRPr="003C5D98" w:rsidRDefault="00AD68B9">
            <w:pPr>
              <w:pStyle w:val="BodyTextIndent"/>
              <w:spacing w:before="120" w:after="120"/>
              <w:ind w:left="0"/>
              <w:rPr>
                <w:rFonts w:asciiTheme="minorHAnsi" w:hAnsiTheme="minorHAnsi" w:cstheme="minorHAnsi"/>
                <w:sz w:val="22"/>
                <w:szCs w:val="22"/>
              </w:rPr>
            </w:pPr>
          </w:p>
        </w:tc>
      </w:tr>
      <w:tr w:rsidR="00AD68B9" w:rsidRPr="003C5D98" w:rsidTr="00CF6761">
        <w:trPr>
          <w:gridAfter w:val="1"/>
          <w:cnfStyle w:val="000000010000" w:firstRow="0" w:lastRow="0" w:firstColumn="0" w:lastColumn="0" w:oddVBand="0" w:evenVBand="0" w:oddHBand="0" w:evenHBand="1" w:firstRowFirstColumn="0" w:firstRowLastColumn="0" w:lastRowFirstColumn="0" w:lastRowLastColumn="0"/>
          <w:wAfter w:w="4" w:type="pct"/>
          <w:trHeight w:val="415"/>
        </w:trPr>
        <w:tc>
          <w:tcPr>
            <w:cnfStyle w:val="001000000000" w:firstRow="0" w:lastRow="0" w:firstColumn="1" w:lastColumn="0" w:oddVBand="0" w:evenVBand="0" w:oddHBand="0" w:evenHBand="0" w:firstRowFirstColumn="0" w:firstRowLastColumn="0" w:lastRowFirstColumn="0" w:lastRowLastColumn="0"/>
            <w:tcW w:w="1055" w:type="pct"/>
            <w:hideMark/>
          </w:tcPr>
          <w:p w:rsidR="00AD68B9" w:rsidRPr="003C5D98" w:rsidRDefault="007D6CC1" w:rsidP="007D6CC1">
            <w:pPr>
              <w:pStyle w:val="BodyTextIndent"/>
              <w:spacing w:before="120" w:after="120"/>
              <w:ind w:left="0"/>
              <w:rPr>
                <w:rFonts w:asciiTheme="minorHAnsi" w:hAnsiTheme="minorHAnsi" w:cstheme="minorHAnsi"/>
                <w:b w:val="0"/>
                <w:sz w:val="22"/>
                <w:szCs w:val="22"/>
              </w:rPr>
            </w:pPr>
            <w:r w:rsidRPr="003C5D98">
              <w:rPr>
                <w:rFonts w:asciiTheme="minorHAnsi" w:hAnsiTheme="minorHAnsi" w:cstheme="minorHAnsi"/>
                <w:b w:val="0"/>
                <w:sz w:val="22"/>
                <w:szCs w:val="22"/>
              </w:rPr>
              <w:t>Directorate/</w:t>
            </w:r>
            <w:r w:rsidR="00AD68B9" w:rsidRPr="003C5D98">
              <w:rPr>
                <w:rFonts w:asciiTheme="minorHAnsi" w:hAnsiTheme="minorHAnsi" w:cstheme="minorHAnsi"/>
                <w:b w:val="0"/>
                <w:sz w:val="22"/>
                <w:szCs w:val="22"/>
              </w:rPr>
              <w:t>Service:</w:t>
            </w:r>
          </w:p>
        </w:tc>
        <w:tc>
          <w:tcPr>
            <w:cnfStyle w:val="000100000000" w:firstRow="0" w:lastRow="0" w:firstColumn="0" w:lastColumn="1" w:oddVBand="0" w:evenVBand="0" w:oddHBand="0" w:evenHBand="0" w:firstRowFirstColumn="0" w:firstRowLastColumn="0" w:lastRowFirstColumn="0" w:lastRowLastColumn="0"/>
            <w:tcW w:w="3941" w:type="pct"/>
            <w:gridSpan w:val="6"/>
          </w:tcPr>
          <w:p w:rsidR="00AD68B9" w:rsidRPr="003C5D98" w:rsidRDefault="00AD68B9">
            <w:pPr>
              <w:pStyle w:val="BodyTextIndent"/>
              <w:spacing w:before="120" w:after="120"/>
              <w:ind w:left="0"/>
              <w:rPr>
                <w:rFonts w:asciiTheme="minorHAnsi" w:hAnsiTheme="minorHAnsi" w:cstheme="minorHAnsi"/>
                <w:b w:val="0"/>
                <w:sz w:val="22"/>
                <w:szCs w:val="22"/>
              </w:rPr>
            </w:pPr>
          </w:p>
        </w:tc>
      </w:tr>
      <w:tr w:rsidR="00AD68B9" w:rsidRPr="003C5D98" w:rsidTr="00CF6761">
        <w:trPr>
          <w:gridAfter w:val="1"/>
          <w:cnfStyle w:val="000000100000" w:firstRow="0" w:lastRow="0" w:firstColumn="0" w:lastColumn="0" w:oddVBand="0" w:evenVBand="0" w:oddHBand="1" w:evenHBand="0" w:firstRowFirstColumn="0" w:firstRowLastColumn="0" w:lastRowFirstColumn="0" w:lastRowLastColumn="0"/>
          <w:wAfter w:w="4" w:type="pct"/>
          <w:trHeight w:val="567"/>
        </w:trPr>
        <w:tc>
          <w:tcPr>
            <w:cnfStyle w:val="001000000000" w:firstRow="0" w:lastRow="0" w:firstColumn="1" w:lastColumn="0" w:oddVBand="0" w:evenVBand="0" w:oddHBand="0" w:evenHBand="0" w:firstRowFirstColumn="0" w:firstRowLastColumn="0" w:lastRowFirstColumn="0" w:lastRowLastColumn="0"/>
            <w:tcW w:w="4996" w:type="pct"/>
            <w:gridSpan w:val="7"/>
            <w:hideMark/>
          </w:tcPr>
          <w:p w:rsidR="00AD68B9" w:rsidRPr="003C5D98" w:rsidRDefault="00AD68B9">
            <w:pPr>
              <w:pStyle w:val="BodyTextIndent"/>
              <w:spacing w:before="60" w:after="60"/>
              <w:ind w:left="0"/>
              <w:rPr>
                <w:rFonts w:asciiTheme="minorHAnsi" w:hAnsiTheme="minorHAnsi" w:cstheme="minorHAnsi"/>
                <w:b w:val="0"/>
                <w:sz w:val="22"/>
                <w:szCs w:val="22"/>
              </w:rPr>
            </w:pPr>
            <w:r w:rsidRPr="003C5D98">
              <w:rPr>
                <w:rFonts w:asciiTheme="minorHAnsi" w:hAnsiTheme="minorHAnsi" w:cstheme="minorHAnsi"/>
                <w:b w:val="0"/>
                <w:sz w:val="22"/>
                <w:szCs w:val="22"/>
              </w:rPr>
              <w:t>Request to split one or more blocks of Shared Parental Leave into ‘mini-blocks’</w:t>
            </w:r>
          </w:p>
          <w:p w:rsidR="00AD68B9" w:rsidRPr="003C5D98" w:rsidRDefault="00AD68B9">
            <w:pPr>
              <w:pStyle w:val="BodyTextIndent"/>
              <w:spacing w:before="60" w:after="60"/>
              <w:ind w:left="0"/>
              <w:rPr>
                <w:rFonts w:asciiTheme="minorHAnsi" w:hAnsiTheme="minorHAnsi" w:cstheme="minorHAnsi"/>
                <w:i/>
                <w:sz w:val="22"/>
                <w:szCs w:val="22"/>
              </w:rPr>
            </w:pPr>
            <w:r w:rsidRPr="003C5D98">
              <w:rPr>
                <w:rFonts w:asciiTheme="minorHAnsi" w:hAnsiTheme="minorHAnsi" w:cstheme="minorHAnsi"/>
                <w:i/>
                <w:sz w:val="22"/>
                <w:szCs w:val="22"/>
              </w:rPr>
              <w:t>The Employee must give at least 8 weeks’ notice before a single block of SPL begins</w:t>
            </w:r>
          </w:p>
        </w:tc>
      </w:tr>
      <w:tr w:rsidR="00AD68B9" w:rsidRPr="003C5D98" w:rsidTr="00CF6761">
        <w:trPr>
          <w:gridAfter w:val="1"/>
          <w:cnfStyle w:val="000000010000" w:firstRow="0" w:lastRow="0" w:firstColumn="0" w:lastColumn="0" w:oddVBand="0" w:evenVBand="0" w:oddHBand="0" w:evenHBand="1" w:firstRowFirstColumn="0" w:firstRowLastColumn="0" w:lastRowFirstColumn="0" w:lastRowLastColumn="0"/>
          <w:wAfter w:w="4" w:type="pct"/>
          <w:trHeight w:val="571"/>
        </w:trPr>
        <w:tc>
          <w:tcPr>
            <w:cnfStyle w:val="001000000000" w:firstRow="0" w:lastRow="0" w:firstColumn="1" w:lastColumn="0" w:oddVBand="0" w:evenVBand="0" w:oddHBand="0" w:evenHBand="0" w:firstRowFirstColumn="0" w:firstRowLastColumn="0" w:lastRowFirstColumn="0" w:lastRowLastColumn="0"/>
            <w:tcW w:w="4996" w:type="pct"/>
            <w:gridSpan w:val="7"/>
          </w:tcPr>
          <w:p w:rsidR="00AD68B9" w:rsidRPr="003C5D98" w:rsidRDefault="007D6CC1" w:rsidP="007D6CC1">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I have requested the following b</w:t>
            </w:r>
            <w:r w:rsidR="00AD68B9" w:rsidRPr="003C5D98">
              <w:rPr>
                <w:rFonts w:asciiTheme="minorHAnsi" w:hAnsiTheme="minorHAnsi" w:cstheme="minorHAnsi"/>
                <w:sz w:val="22"/>
                <w:szCs w:val="22"/>
              </w:rPr>
              <w:t xml:space="preserve">lock of Shared Parent Leave </w:t>
            </w:r>
            <w:r w:rsidRPr="003C5D98">
              <w:rPr>
                <w:rFonts w:asciiTheme="minorHAnsi" w:hAnsiTheme="minorHAnsi" w:cstheme="minorHAnsi"/>
                <w:sz w:val="22"/>
                <w:szCs w:val="22"/>
              </w:rPr>
              <w:t>(</w:t>
            </w:r>
            <w:r w:rsidR="00C11CCC" w:rsidRPr="003C5D98">
              <w:rPr>
                <w:rFonts w:asciiTheme="minorHAnsi" w:hAnsiTheme="minorHAnsi" w:cstheme="minorHAnsi"/>
                <w:sz w:val="22"/>
                <w:szCs w:val="22"/>
              </w:rPr>
              <w:t>SPL</w:t>
            </w:r>
            <w:r w:rsidRPr="003C5D98">
              <w:rPr>
                <w:rFonts w:asciiTheme="minorHAnsi" w:hAnsiTheme="minorHAnsi" w:cstheme="minorHAnsi"/>
                <w:sz w:val="22"/>
                <w:szCs w:val="22"/>
              </w:rPr>
              <w:t xml:space="preserve">)  </w:t>
            </w:r>
            <w:r w:rsidR="00AD68B9" w:rsidRPr="003C5D98">
              <w:rPr>
                <w:rFonts w:asciiTheme="minorHAnsi" w:hAnsiTheme="minorHAnsi" w:cstheme="minorHAnsi"/>
                <w:sz w:val="22"/>
                <w:szCs w:val="22"/>
              </w:rPr>
              <w:t xml:space="preserve">and </w:t>
            </w:r>
            <w:r w:rsidRPr="003C5D98">
              <w:rPr>
                <w:rFonts w:asciiTheme="minorHAnsi" w:hAnsiTheme="minorHAnsi" w:cstheme="minorHAnsi"/>
                <w:sz w:val="22"/>
                <w:szCs w:val="22"/>
              </w:rPr>
              <w:t xml:space="preserve">seek my managers agreement to </w:t>
            </w:r>
            <w:r w:rsidR="00AD68B9" w:rsidRPr="003C5D98">
              <w:rPr>
                <w:rFonts w:asciiTheme="minorHAnsi" w:hAnsiTheme="minorHAnsi" w:cstheme="minorHAnsi"/>
                <w:sz w:val="22"/>
                <w:szCs w:val="22"/>
              </w:rPr>
              <w:t xml:space="preserve">split this block of </w:t>
            </w:r>
            <w:r w:rsidR="00C11CCC" w:rsidRPr="003C5D98">
              <w:rPr>
                <w:rFonts w:asciiTheme="minorHAnsi" w:hAnsiTheme="minorHAnsi" w:cstheme="minorHAnsi"/>
                <w:sz w:val="22"/>
                <w:szCs w:val="22"/>
              </w:rPr>
              <w:t>SPL</w:t>
            </w:r>
            <w:r w:rsidR="00AD68B9" w:rsidRPr="003C5D98">
              <w:rPr>
                <w:rFonts w:asciiTheme="minorHAnsi" w:hAnsiTheme="minorHAnsi" w:cstheme="minorHAnsi"/>
                <w:sz w:val="22"/>
                <w:szCs w:val="22"/>
              </w:rPr>
              <w:t xml:space="preserve"> into smal</w:t>
            </w:r>
            <w:r w:rsidR="00CF6761" w:rsidRPr="003C5D98">
              <w:rPr>
                <w:rFonts w:asciiTheme="minorHAnsi" w:hAnsiTheme="minorHAnsi" w:cstheme="minorHAnsi"/>
                <w:sz w:val="22"/>
                <w:szCs w:val="22"/>
              </w:rPr>
              <w:t xml:space="preserve">ler ‘mini-blocks’ as follows.  </w:t>
            </w:r>
          </w:p>
        </w:tc>
      </w:tr>
      <w:tr w:rsidR="007D6CC1" w:rsidRPr="003C5D98" w:rsidTr="00CF6761">
        <w:trPr>
          <w:gridAfter w:val="1"/>
          <w:cnfStyle w:val="000000100000" w:firstRow="0" w:lastRow="0" w:firstColumn="0" w:lastColumn="0" w:oddVBand="0" w:evenVBand="0" w:oddHBand="1" w:evenHBand="0" w:firstRowFirstColumn="0" w:firstRowLastColumn="0" w:lastRowFirstColumn="0" w:lastRowLastColumn="0"/>
          <w:wAfter w:w="4" w:type="pct"/>
          <w:trHeight w:val="397"/>
        </w:trPr>
        <w:tc>
          <w:tcPr>
            <w:cnfStyle w:val="001000000000" w:firstRow="0" w:lastRow="0" w:firstColumn="1" w:lastColumn="0" w:oddVBand="0" w:evenVBand="0" w:oddHBand="0" w:evenHBand="0" w:firstRowFirstColumn="0" w:firstRowLastColumn="0" w:lastRowFirstColumn="0" w:lastRowLastColumn="0"/>
            <w:tcW w:w="1244" w:type="pct"/>
            <w:gridSpan w:val="2"/>
          </w:tcPr>
          <w:p w:rsidR="007D6CC1" w:rsidRPr="003C5D98" w:rsidRDefault="007D6CC1">
            <w:pPr>
              <w:pStyle w:val="BodyTextIndent"/>
              <w:ind w:left="0"/>
              <w:rPr>
                <w:rFonts w:asciiTheme="minorHAnsi" w:hAnsiTheme="minorHAnsi" w:cstheme="minorHAnsi"/>
                <w:b w:val="0"/>
                <w:bCs w:val="0"/>
                <w:sz w:val="22"/>
                <w:szCs w:val="22"/>
              </w:rPr>
            </w:pPr>
            <w:r w:rsidRPr="003C5D98">
              <w:rPr>
                <w:rFonts w:asciiTheme="minorHAnsi" w:hAnsiTheme="minorHAnsi" w:cstheme="minorHAnsi"/>
                <w:b w:val="0"/>
                <w:sz w:val="22"/>
                <w:szCs w:val="22"/>
              </w:rPr>
              <w:t xml:space="preserve">Start date of block of SPL  </w:t>
            </w:r>
          </w:p>
        </w:tc>
        <w:tc>
          <w:tcPr>
            <w:cnfStyle w:val="000010000000" w:firstRow="0" w:lastRow="0" w:firstColumn="0" w:lastColumn="0" w:oddVBand="1" w:evenVBand="0" w:oddHBand="0" w:evenHBand="0" w:firstRowFirstColumn="0" w:firstRowLastColumn="0" w:lastRowFirstColumn="0" w:lastRowLastColumn="0"/>
            <w:tcW w:w="1249" w:type="pct"/>
            <w:gridSpan w:val="2"/>
          </w:tcPr>
          <w:p w:rsidR="007D6CC1" w:rsidRPr="003C5D98" w:rsidRDefault="007D6CC1">
            <w:pPr>
              <w:pStyle w:val="BodyTextIndent"/>
              <w:ind w:left="0"/>
              <w:rPr>
                <w:rFonts w:asciiTheme="minorHAnsi" w:hAnsiTheme="minorHAnsi" w:cstheme="minorHAnsi"/>
                <w:bCs/>
                <w:sz w:val="22"/>
                <w:szCs w:val="22"/>
              </w:rPr>
            </w:pPr>
          </w:p>
        </w:tc>
        <w:tc>
          <w:tcPr>
            <w:tcW w:w="1295" w:type="pct"/>
          </w:tcPr>
          <w:p w:rsidR="007D6CC1" w:rsidRPr="003C5D98" w:rsidRDefault="007D6CC1">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3C5D98">
              <w:rPr>
                <w:rFonts w:asciiTheme="minorHAnsi" w:hAnsiTheme="minorHAnsi" w:cstheme="minorHAnsi"/>
                <w:sz w:val="22"/>
                <w:szCs w:val="22"/>
              </w:rPr>
              <w:t xml:space="preserve">End date of block of </w:t>
            </w:r>
            <w:r w:rsidR="00C11CCC" w:rsidRPr="003C5D98">
              <w:rPr>
                <w:rFonts w:asciiTheme="minorHAnsi" w:hAnsiTheme="minorHAnsi" w:cstheme="minorHAnsi"/>
                <w:sz w:val="22"/>
                <w:szCs w:val="22"/>
              </w:rPr>
              <w:t>SPL</w:t>
            </w:r>
            <w:r w:rsidRPr="003C5D98">
              <w:rPr>
                <w:rFonts w:asciiTheme="minorHAnsi" w:hAnsiTheme="minorHAnsi" w:cstheme="minorHAnsi"/>
                <w:sz w:val="22"/>
                <w:szCs w:val="22"/>
              </w:rPr>
              <w:t xml:space="preserve">  </w:t>
            </w:r>
          </w:p>
        </w:tc>
        <w:tc>
          <w:tcPr>
            <w:cnfStyle w:val="000100000000" w:firstRow="0" w:lastRow="0" w:firstColumn="0" w:lastColumn="1" w:oddVBand="0" w:evenVBand="0" w:oddHBand="0" w:evenHBand="0" w:firstRowFirstColumn="0" w:firstRowLastColumn="0" w:lastRowFirstColumn="0" w:lastRowLastColumn="0"/>
            <w:tcW w:w="1208" w:type="pct"/>
            <w:gridSpan w:val="2"/>
          </w:tcPr>
          <w:p w:rsidR="007D6CC1" w:rsidRPr="003C5D98" w:rsidRDefault="007D6CC1">
            <w:pPr>
              <w:pStyle w:val="BodyTextIndent"/>
              <w:ind w:left="0"/>
              <w:rPr>
                <w:rFonts w:asciiTheme="minorHAnsi" w:hAnsiTheme="minorHAnsi" w:cstheme="minorHAnsi"/>
                <w:b w:val="0"/>
                <w:sz w:val="22"/>
                <w:szCs w:val="22"/>
              </w:rPr>
            </w:pPr>
          </w:p>
        </w:tc>
      </w:tr>
      <w:tr w:rsidR="007D6CC1" w:rsidRPr="003C5D98" w:rsidTr="00CF6761">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000" w:type="pct"/>
            <w:gridSpan w:val="8"/>
          </w:tcPr>
          <w:p w:rsidR="007D6CC1" w:rsidRPr="003C5D98" w:rsidRDefault="007D6CC1" w:rsidP="007D6CC1">
            <w:pPr>
              <w:pStyle w:val="BodyTextIndent"/>
              <w:spacing w:before="240" w:after="240"/>
              <w:ind w:left="0"/>
              <w:rPr>
                <w:rFonts w:asciiTheme="minorHAnsi" w:hAnsiTheme="minorHAnsi" w:cstheme="minorHAnsi"/>
                <w:sz w:val="22"/>
                <w:szCs w:val="22"/>
              </w:rPr>
            </w:pPr>
            <w:r w:rsidRPr="003C5D98">
              <w:rPr>
                <w:rFonts w:asciiTheme="minorHAnsi" w:hAnsiTheme="minorHAnsi" w:cstheme="minorHAnsi"/>
                <w:sz w:val="22"/>
                <w:szCs w:val="22"/>
              </w:rPr>
              <w:t xml:space="preserve">I want to split the above block of </w:t>
            </w:r>
            <w:r w:rsidR="00C11CCC" w:rsidRPr="003C5D98">
              <w:rPr>
                <w:rFonts w:asciiTheme="minorHAnsi" w:hAnsiTheme="minorHAnsi" w:cstheme="minorHAnsi"/>
                <w:sz w:val="22"/>
                <w:szCs w:val="22"/>
              </w:rPr>
              <w:t>SPL</w:t>
            </w:r>
            <w:r w:rsidRPr="003C5D98">
              <w:rPr>
                <w:rFonts w:asciiTheme="minorHAnsi" w:hAnsiTheme="minorHAnsi" w:cstheme="minorHAnsi"/>
                <w:sz w:val="22"/>
                <w:szCs w:val="22"/>
              </w:rPr>
              <w:t xml:space="preserve"> into this/these ‘mini-block/s’</w:t>
            </w:r>
          </w:p>
        </w:tc>
      </w:tr>
      <w:tr w:rsidR="007D6CC1" w:rsidRPr="003C5D98" w:rsidTr="00CF6761">
        <w:trPr>
          <w:gridAfter w:val="1"/>
          <w:cnfStyle w:val="000000100000" w:firstRow="0" w:lastRow="0" w:firstColumn="0" w:lastColumn="0" w:oddVBand="0" w:evenVBand="0" w:oddHBand="1" w:evenHBand="0" w:firstRowFirstColumn="0" w:firstRowLastColumn="0" w:lastRowFirstColumn="0" w:lastRowLastColumn="0"/>
          <w:wAfter w:w="4" w:type="pct"/>
          <w:trHeight w:val="340"/>
        </w:trPr>
        <w:tc>
          <w:tcPr>
            <w:cnfStyle w:val="001000000000" w:firstRow="0" w:lastRow="0" w:firstColumn="1" w:lastColumn="0" w:oddVBand="0" w:evenVBand="0" w:oddHBand="0" w:evenHBand="0" w:firstRowFirstColumn="0" w:firstRowLastColumn="0" w:lastRowFirstColumn="0" w:lastRowLastColumn="0"/>
            <w:tcW w:w="1490" w:type="pct"/>
            <w:gridSpan w:val="3"/>
          </w:tcPr>
          <w:p w:rsidR="007D6CC1" w:rsidRPr="003C5D98" w:rsidRDefault="007D6CC1">
            <w:pPr>
              <w:pStyle w:val="BodyTextIndent"/>
              <w:ind w:left="0"/>
              <w:rPr>
                <w:rFonts w:asciiTheme="minorHAnsi" w:hAnsiTheme="minorHAnsi" w:cstheme="minorHAnsi"/>
                <w:b w:val="0"/>
                <w:bCs w:val="0"/>
                <w:sz w:val="22"/>
                <w:szCs w:val="22"/>
              </w:rPr>
            </w:pPr>
            <w:r w:rsidRPr="003C5D98">
              <w:rPr>
                <w:rFonts w:asciiTheme="minorHAnsi" w:hAnsiTheme="minorHAnsi" w:cstheme="minorHAnsi"/>
                <w:b w:val="0"/>
                <w:sz w:val="22"/>
                <w:szCs w:val="22"/>
              </w:rPr>
              <w:t xml:space="preserve">Start date of </w:t>
            </w:r>
            <w:r w:rsidR="00C11CCC" w:rsidRPr="003C5D98">
              <w:rPr>
                <w:rFonts w:asciiTheme="minorHAnsi" w:hAnsiTheme="minorHAnsi" w:cstheme="minorHAnsi"/>
                <w:b w:val="0"/>
                <w:sz w:val="22"/>
                <w:szCs w:val="22"/>
              </w:rPr>
              <w:t>SPL</w:t>
            </w:r>
            <w:r w:rsidRPr="003C5D98">
              <w:rPr>
                <w:rFonts w:asciiTheme="minorHAnsi" w:hAnsiTheme="minorHAnsi" w:cstheme="minorHAnsi"/>
                <w:b w:val="0"/>
                <w:sz w:val="22"/>
                <w:szCs w:val="22"/>
              </w:rPr>
              <w:t xml:space="preserve"> ‘mini-block’</w:t>
            </w:r>
          </w:p>
        </w:tc>
        <w:tc>
          <w:tcPr>
            <w:cnfStyle w:val="000010000000" w:firstRow="0" w:lastRow="0" w:firstColumn="0" w:lastColumn="0" w:oddVBand="1" w:evenVBand="0" w:oddHBand="0" w:evenHBand="0" w:firstRowFirstColumn="0" w:firstRowLastColumn="0" w:lastRowFirstColumn="0" w:lastRowLastColumn="0"/>
            <w:tcW w:w="1003" w:type="pct"/>
          </w:tcPr>
          <w:p w:rsidR="007D6CC1" w:rsidRPr="003C5D98" w:rsidRDefault="007D6CC1">
            <w:pPr>
              <w:pStyle w:val="BodyTextIndent"/>
              <w:ind w:left="0"/>
              <w:rPr>
                <w:rFonts w:asciiTheme="minorHAnsi" w:hAnsiTheme="minorHAnsi" w:cstheme="minorHAnsi"/>
                <w:b/>
                <w:bCs/>
                <w:sz w:val="22"/>
                <w:szCs w:val="22"/>
              </w:rPr>
            </w:pPr>
          </w:p>
        </w:tc>
        <w:tc>
          <w:tcPr>
            <w:tcW w:w="1441" w:type="pct"/>
            <w:gridSpan w:val="2"/>
          </w:tcPr>
          <w:p w:rsidR="007D6CC1" w:rsidRPr="003C5D98" w:rsidRDefault="007D6CC1">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3C5D98">
              <w:rPr>
                <w:rFonts w:asciiTheme="minorHAnsi" w:hAnsiTheme="minorHAnsi" w:cstheme="minorHAnsi"/>
                <w:sz w:val="22"/>
                <w:szCs w:val="22"/>
              </w:rPr>
              <w:t xml:space="preserve">End date of </w:t>
            </w:r>
            <w:r w:rsidR="00C11CCC" w:rsidRPr="003C5D98">
              <w:rPr>
                <w:rFonts w:asciiTheme="minorHAnsi" w:hAnsiTheme="minorHAnsi" w:cstheme="minorHAnsi"/>
                <w:sz w:val="22"/>
                <w:szCs w:val="22"/>
              </w:rPr>
              <w:t>SPL</w:t>
            </w:r>
            <w:r w:rsidRPr="003C5D98">
              <w:rPr>
                <w:rFonts w:asciiTheme="minorHAnsi" w:hAnsiTheme="minorHAnsi" w:cstheme="minorHAnsi"/>
                <w:sz w:val="22"/>
                <w:szCs w:val="22"/>
              </w:rPr>
              <w:t xml:space="preserve"> ‘mini-block’</w:t>
            </w:r>
          </w:p>
        </w:tc>
        <w:tc>
          <w:tcPr>
            <w:cnfStyle w:val="000100000000" w:firstRow="0" w:lastRow="0" w:firstColumn="0" w:lastColumn="1" w:oddVBand="0" w:evenVBand="0" w:oddHBand="0" w:evenHBand="0" w:firstRowFirstColumn="0" w:firstRowLastColumn="0" w:lastRowFirstColumn="0" w:lastRowLastColumn="0"/>
            <w:tcW w:w="1062" w:type="pct"/>
          </w:tcPr>
          <w:p w:rsidR="007D6CC1" w:rsidRPr="003C5D98" w:rsidRDefault="007D6CC1">
            <w:pPr>
              <w:pStyle w:val="BodyTextIndent"/>
              <w:ind w:left="0"/>
              <w:rPr>
                <w:rFonts w:asciiTheme="minorHAnsi" w:hAnsiTheme="minorHAnsi" w:cstheme="minorHAnsi"/>
                <w:sz w:val="22"/>
                <w:szCs w:val="22"/>
              </w:rPr>
            </w:pPr>
          </w:p>
        </w:tc>
      </w:tr>
      <w:tr w:rsidR="007D6CC1" w:rsidRPr="003C5D98" w:rsidTr="00CF6761">
        <w:trPr>
          <w:gridAfter w:val="1"/>
          <w:cnfStyle w:val="000000010000" w:firstRow="0" w:lastRow="0" w:firstColumn="0" w:lastColumn="0" w:oddVBand="0" w:evenVBand="0" w:oddHBand="0" w:evenHBand="1" w:firstRowFirstColumn="0" w:firstRowLastColumn="0" w:lastRowFirstColumn="0" w:lastRowLastColumn="0"/>
          <w:wAfter w:w="4" w:type="pct"/>
          <w:trHeight w:val="340"/>
        </w:trPr>
        <w:tc>
          <w:tcPr>
            <w:cnfStyle w:val="001000000000" w:firstRow="0" w:lastRow="0" w:firstColumn="1" w:lastColumn="0" w:oddVBand="0" w:evenVBand="0" w:oddHBand="0" w:evenHBand="0" w:firstRowFirstColumn="0" w:firstRowLastColumn="0" w:lastRowFirstColumn="0" w:lastRowLastColumn="0"/>
            <w:tcW w:w="1490" w:type="pct"/>
            <w:gridSpan w:val="3"/>
          </w:tcPr>
          <w:p w:rsidR="007D6CC1" w:rsidRPr="003C5D98" w:rsidRDefault="007D6CC1">
            <w:pPr>
              <w:pStyle w:val="BodyTextIndent"/>
              <w:ind w:left="0"/>
              <w:rPr>
                <w:rFonts w:asciiTheme="minorHAnsi" w:hAnsiTheme="minorHAnsi" w:cstheme="minorHAnsi"/>
                <w:b w:val="0"/>
                <w:bCs w:val="0"/>
                <w:sz w:val="22"/>
                <w:szCs w:val="22"/>
              </w:rPr>
            </w:pPr>
            <w:r w:rsidRPr="003C5D98">
              <w:rPr>
                <w:rFonts w:asciiTheme="minorHAnsi" w:hAnsiTheme="minorHAnsi" w:cstheme="minorHAnsi"/>
                <w:b w:val="0"/>
                <w:sz w:val="22"/>
                <w:szCs w:val="22"/>
              </w:rPr>
              <w:t xml:space="preserve">Start date of </w:t>
            </w:r>
            <w:r w:rsidR="00C11CCC" w:rsidRPr="003C5D98">
              <w:rPr>
                <w:rFonts w:asciiTheme="minorHAnsi" w:hAnsiTheme="minorHAnsi" w:cstheme="minorHAnsi"/>
                <w:b w:val="0"/>
                <w:sz w:val="22"/>
                <w:szCs w:val="22"/>
              </w:rPr>
              <w:t>SPL</w:t>
            </w:r>
            <w:r w:rsidRPr="003C5D98">
              <w:rPr>
                <w:rFonts w:asciiTheme="minorHAnsi" w:hAnsiTheme="minorHAnsi" w:cstheme="minorHAnsi"/>
                <w:b w:val="0"/>
                <w:sz w:val="22"/>
                <w:szCs w:val="22"/>
              </w:rPr>
              <w:t xml:space="preserve"> ‘mini-block’</w:t>
            </w:r>
          </w:p>
        </w:tc>
        <w:tc>
          <w:tcPr>
            <w:cnfStyle w:val="000010000000" w:firstRow="0" w:lastRow="0" w:firstColumn="0" w:lastColumn="0" w:oddVBand="1" w:evenVBand="0" w:oddHBand="0" w:evenHBand="0" w:firstRowFirstColumn="0" w:firstRowLastColumn="0" w:lastRowFirstColumn="0" w:lastRowLastColumn="0"/>
            <w:tcW w:w="1003" w:type="pct"/>
          </w:tcPr>
          <w:p w:rsidR="007D6CC1" w:rsidRPr="003C5D98" w:rsidRDefault="007D6CC1">
            <w:pPr>
              <w:pStyle w:val="BodyTextIndent"/>
              <w:ind w:left="0"/>
              <w:rPr>
                <w:rFonts w:asciiTheme="minorHAnsi" w:hAnsiTheme="minorHAnsi" w:cstheme="minorHAnsi"/>
                <w:b/>
                <w:bCs/>
                <w:sz w:val="22"/>
                <w:szCs w:val="22"/>
              </w:rPr>
            </w:pPr>
          </w:p>
        </w:tc>
        <w:tc>
          <w:tcPr>
            <w:tcW w:w="1441" w:type="pct"/>
            <w:gridSpan w:val="2"/>
          </w:tcPr>
          <w:p w:rsidR="007D6CC1" w:rsidRPr="003C5D98" w:rsidRDefault="007D6CC1">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3C5D98">
              <w:rPr>
                <w:rFonts w:asciiTheme="minorHAnsi" w:hAnsiTheme="minorHAnsi" w:cstheme="minorHAnsi"/>
                <w:sz w:val="22"/>
                <w:szCs w:val="22"/>
              </w:rPr>
              <w:t xml:space="preserve">End date of </w:t>
            </w:r>
            <w:r w:rsidR="00C11CCC" w:rsidRPr="003C5D98">
              <w:rPr>
                <w:rFonts w:asciiTheme="minorHAnsi" w:hAnsiTheme="minorHAnsi" w:cstheme="minorHAnsi"/>
                <w:sz w:val="22"/>
                <w:szCs w:val="22"/>
              </w:rPr>
              <w:t>SPL</w:t>
            </w:r>
            <w:r w:rsidRPr="003C5D98">
              <w:rPr>
                <w:rFonts w:asciiTheme="minorHAnsi" w:hAnsiTheme="minorHAnsi" w:cstheme="minorHAnsi"/>
                <w:sz w:val="22"/>
                <w:szCs w:val="22"/>
              </w:rPr>
              <w:t xml:space="preserve"> ‘mini-block’</w:t>
            </w:r>
          </w:p>
        </w:tc>
        <w:tc>
          <w:tcPr>
            <w:cnfStyle w:val="000100000000" w:firstRow="0" w:lastRow="0" w:firstColumn="0" w:lastColumn="1" w:oddVBand="0" w:evenVBand="0" w:oddHBand="0" w:evenHBand="0" w:firstRowFirstColumn="0" w:firstRowLastColumn="0" w:lastRowFirstColumn="0" w:lastRowLastColumn="0"/>
            <w:tcW w:w="1062" w:type="pct"/>
          </w:tcPr>
          <w:p w:rsidR="007D6CC1" w:rsidRPr="003C5D98" w:rsidRDefault="007D6CC1">
            <w:pPr>
              <w:pStyle w:val="BodyTextIndent"/>
              <w:ind w:left="0"/>
              <w:rPr>
                <w:rFonts w:asciiTheme="minorHAnsi" w:hAnsiTheme="minorHAnsi" w:cstheme="minorHAnsi"/>
                <w:sz w:val="22"/>
                <w:szCs w:val="22"/>
              </w:rPr>
            </w:pPr>
          </w:p>
        </w:tc>
      </w:tr>
      <w:tr w:rsidR="007D6CC1" w:rsidRPr="003C5D98" w:rsidTr="00CF6761">
        <w:trPr>
          <w:gridAfter w:val="1"/>
          <w:cnfStyle w:val="000000100000" w:firstRow="0" w:lastRow="0" w:firstColumn="0" w:lastColumn="0" w:oddVBand="0" w:evenVBand="0" w:oddHBand="1" w:evenHBand="0" w:firstRowFirstColumn="0" w:firstRowLastColumn="0" w:lastRowFirstColumn="0" w:lastRowLastColumn="0"/>
          <w:wAfter w:w="4" w:type="pct"/>
          <w:trHeight w:val="340"/>
        </w:trPr>
        <w:tc>
          <w:tcPr>
            <w:cnfStyle w:val="001000000000" w:firstRow="0" w:lastRow="0" w:firstColumn="1" w:lastColumn="0" w:oddVBand="0" w:evenVBand="0" w:oddHBand="0" w:evenHBand="0" w:firstRowFirstColumn="0" w:firstRowLastColumn="0" w:lastRowFirstColumn="0" w:lastRowLastColumn="0"/>
            <w:tcW w:w="1490" w:type="pct"/>
            <w:gridSpan w:val="3"/>
          </w:tcPr>
          <w:p w:rsidR="007D6CC1" w:rsidRPr="003C5D98" w:rsidRDefault="007D6CC1">
            <w:pPr>
              <w:pStyle w:val="BodyTextIndent"/>
              <w:ind w:left="0"/>
              <w:rPr>
                <w:rFonts w:asciiTheme="minorHAnsi" w:hAnsiTheme="minorHAnsi" w:cstheme="minorHAnsi"/>
                <w:b w:val="0"/>
                <w:bCs w:val="0"/>
                <w:sz w:val="22"/>
                <w:szCs w:val="22"/>
              </w:rPr>
            </w:pPr>
            <w:r w:rsidRPr="003C5D98">
              <w:rPr>
                <w:rFonts w:asciiTheme="minorHAnsi" w:hAnsiTheme="minorHAnsi" w:cstheme="minorHAnsi"/>
                <w:b w:val="0"/>
                <w:sz w:val="22"/>
                <w:szCs w:val="22"/>
              </w:rPr>
              <w:t xml:space="preserve">Start date of </w:t>
            </w:r>
            <w:r w:rsidR="00C11CCC" w:rsidRPr="003C5D98">
              <w:rPr>
                <w:rFonts w:asciiTheme="minorHAnsi" w:hAnsiTheme="minorHAnsi" w:cstheme="minorHAnsi"/>
                <w:b w:val="0"/>
                <w:sz w:val="22"/>
                <w:szCs w:val="22"/>
              </w:rPr>
              <w:t>SPL</w:t>
            </w:r>
            <w:r w:rsidRPr="003C5D98">
              <w:rPr>
                <w:rFonts w:asciiTheme="minorHAnsi" w:hAnsiTheme="minorHAnsi" w:cstheme="minorHAnsi"/>
                <w:b w:val="0"/>
                <w:sz w:val="22"/>
                <w:szCs w:val="22"/>
              </w:rPr>
              <w:t xml:space="preserve"> ‘mini-block’</w:t>
            </w:r>
          </w:p>
        </w:tc>
        <w:tc>
          <w:tcPr>
            <w:cnfStyle w:val="000010000000" w:firstRow="0" w:lastRow="0" w:firstColumn="0" w:lastColumn="0" w:oddVBand="1" w:evenVBand="0" w:oddHBand="0" w:evenHBand="0" w:firstRowFirstColumn="0" w:firstRowLastColumn="0" w:lastRowFirstColumn="0" w:lastRowLastColumn="0"/>
            <w:tcW w:w="1003" w:type="pct"/>
          </w:tcPr>
          <w:p w:rsidR="007D6CC1" w:rsidRPr="003C5D98" w:rsidRDefault="007D6CC1">
            <w:pPr>
              <w:pStyle w:val="BodyTextIndent"/>
              <w:ind w:left="0"/>
              <w:rPr>
                <w:rFonts w:asciiTheme="minorHAnsi" w:hAnsiTheme="minorHAnsi" w:cstheme="minorHAnsi"/>
                <w:b/>
                <w:bCs/>
                <w:sz w:val="22"/>
                <w:szCs w:val="22"/>
              </w:rPr>
            </w:pPr>
          </w:p>
        </w:tc>
        <w:tc>
          <w:tcPr>
            <w:tcW w:w="1441" w:type="pct"/>
            <w:gridSpan w:val="2"/>
          </w:tcPr>
          <w:p w:rsidR="007D6CC1" w:rsidRPr="003C5D98" w:rsidRDefault="007D6CC1">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3C5D98">
              <w:rPr>
                <w:rFonts w:asciiTheme="minorHAnsi" w:hAnsiTheme="minorHAnsi" w:cstheme="minorHAnsi"/>
                <w:sz w:val="22"/>
                <w:szCs w:val="22"/>
              </w:rPr>
              <w:t xml:space="preserve">End date of </w:t>
            </w:r>
            <w:r w:rsidR="00C11CCC" w:rsidRPr="003C5D98">
              <w:rPr>
                <w:rFonts w:asciiTheme="minorHAnsi" w:hAnsiTheme="minorHAnsi" w:cstheme="minorHAnsi"/>
                <w:sz w:val="22"/>
                <w:szCs w:val="22"/>
              </w:rPr>
              <w:t>SPL</w:t>
            </w:r>
            <w:r w:rsidRPr="003C5D98">
              <w:rPr>
                <w:rFonts w:asciiTheme="minorHAnsi" w:hAnsiTheme="minorHAnsi" w:cstheme="minorHAnsi"/>
                <w:sz w:val="22"/>
                <w:szCs w:val="22"/>
              </w:rPr>
              <w:t xml:space="preserve"> ‘mini-block’</w:t>
            </w:r>
          </w:p>
        </w:tc>
        <w:tc>
          <w:tcPr>
            <w:cnfStyle w:val="000100000000" w:firstRow="0" w:lastRow="0" w:firstColumn="0" w:lastColumn="1" w:oddVBand="0" w:evenVBand="0" w:oddHBand="0" w:evenHBand="0" w:firstRowFirstColumn="0" w:firstRowLastColumn="0" w:lastRowFirstColumn="0" w:lastRowLastColumn="0"/>
            <w:tcW w:w="1062" w:type="pct"/>
          </w:tcPr>
          <w:p w:rsidR="007D6CC1" w:rsidRPr="003C5D98" w:rsidRDefault="007D6CC1">
            <w:pPr>
              <w:pStyle w:val="BodyTextIndent"/>
              <w:ind w:left="0"/>
              <w:rPr>
                <w:rFonts w:asciiTheme="minorHAnsi" w:hAnsiTheme="minorHAnsi" w:cstheme="minorHAnsi"/>
                <w:sz w:val="22"/>
                <w:szCs w:val="22"/>
              </w:rPr>
            </w:pPr>
          </w:p>
        </w:tc>
      </w:tr>
      <w:tr w:rsidR="007D6CC1" w:rsidRPr="003C5D98" w:rsidTr="00CF6761">
        <w:trPr>
          <w:gridAfter w:val="1"/>
          <w:cnfStyle w:val="000000010000" w:firstRow="0" w:lastRow="0" w:firstColumn="0" w:lastColumn="0" w:oddVBand="0" w:evenVBand="0" w:oddHBand="0" w:evenHBand="1" w:firstRowFirstColumn="0" w:firstRowLastColumn="0" w:lastRowFirstColumn="0" w:lastRowLastColumn="0"/>
          <w:wAfter w:w="4" w:type="pct"/>
          <w:trHeight w:val="340"/>
        </w:trPr>
        <w:tc>
          <w:tcPr>
            <w:cnfStyle w:val="001000000000" w:firstRow="0" w:lastRow="0" w:firstColumn="1" w:lastColumn="0" w:oddVBand="0" w:evenVBand="0" w:oddHBand="0" w:evenHBand="0" w:firstRowFirstColumn="0" w:firstRowLastColumn="0" w:lastRowFirstColumn="0" w:lastRowLastColumn="0"/>
            <w:tcW w:w="1490" w:type="pct"/>
            <w:gridSpan w:val="3"/>
          </w:tcPr>
          <w:p w:rsidR="007D6CC1" w:rsidRPr="003C5D98" w:rsidRDefault="007D6CC1">
            <w:pPr>
              <w:pStyle w:val="BodyTextIndent"/>
              <w:ind w:left="0"/>
              <w:rPr>
                <w:rFonts w:asciiTheme="minorHAnsi" w:hAnsiTheme="minorHAnsi" w:cstheme="minorHAnsi"/>
                <w:b w:val="0"/>
                <w:bCs w:val="0"/>
                <w:sz w:val="22"/>
                <w:szCs w:val="22"/>
              </w:rPr>
            </w:pPr>
            <w:r w:rsidRPr="003C5D98">
              <w:rPr>
                <w:rFonts w:asciiTheme="minorHAnsi" w:hAnsiTheme="minorHAnsi" w:cstheme="minorHAnsi"/>
                <w:b w:val="0"/>
                <w:sz w:val="22"/>
                <w:szCs w:val="22"/>
              </w:rPr>
              <w:t xml:space="preserve">Start date of </w:t>
            </w:r>
            <w:r w:rsidR="00C11CCC" w:rsidRPr="003C5D98">
              <w:rPr>
                <w:rFonts w:asciiTheme="minorHAnsi" w:hAnsiTheme="minorHAnsi" w:cstheme="minorHAnsi"/>
                <w:b w:val="0"/>
                <w:sz w:val="22"/>
                <w:szCs w:val="22"/>
              </w:rPr>
              <w:t>SPL</w:t>
            </w:r>
            <w:r w:rsidRPr="003C5D98">
              <w:rPr>
                <w:rFonts w:asciiTheme="minorHAnsi" w:hAnsiTheme="minorHAnsi" w:cstheme="minorHAnsi"/>
                <w:b w:val="0"/>
                <w:sz w:val="22"/>
                <w:szCs w:val="22"/>
              </w:rPr>
              <w:t xml:space="preserve"> ‘mini-block’</w:t>
            </w:r>
          </w:p>
        </w:tc>
        <w:tc>
          <w:tcPr>
            <w:cnfStyle w:val="000010000000" w:firstRow="0" w:lastRow="0" w:firstColumn="0" w:lastColumn="0" w:oddVBand="1" w:evenVBand="0" w:oddHBand="0" w:evenHBand="0" w:firstRowFirstColumn="0" w:firstRowLastColumn="0" w:lastRowFirstColumn="0" w:lastRowLastColumn="0"/>
            <w:tcW w:w="1003" w:type="pct"/>
          </w:tcPr>
          <w:p w:rsidR="007D6CC1" w:rsidRPr="003C5D98" w:rsidRDefault="007D6CC1">
            <w:pPr>
              <w:pStyle w:val="BodyTextIndent"/>
              <w:ind w:left="0"/>
              <w:rPr>
                <w:rFonts w:asciiTheme="minorHAnsi" w:hAnsiTheme="minorHAnsi" w:cstheme="minorHAnsi"/>
                <w:b/>
                <w:bCs/>
                <w:sz w:val="22"/>
                <w:szCs w:val="22"/>
              </w:rPr>
            </w:pPr>
          </w:p>
        </w:tc>
        <w:tc>
          <w:tcPr>
            <w:tcW w:w="1441" w:type="pct"/>
            <w:gridSpan w:val="2"/>
          </w:tcPr>
          <w:p w:rsidR="007D6CC1" w:rsidRPr="003C5D98" w:rsidRDefault="007D6CC1">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3C5D98">
              <w:rPr>
                <w:rFonts w:asciiTheme="minorHAnsi" w:hAnsiTheme="minorHAnsi" w:cstheme="minorHAnsi"/>
                <w:sz w:val="22"/>
                <w:szCs w:val="22"/>
              </w:rPr>
              <w:t xml:space="preserve">End date of </w:t>
            </w:r>
            <w:r w:rsidR="00C11CCC" w:rsidRPr="003C5D98">
              <w:rPr>
                <w:rFonts w:asciiTheme="minorHAnsi" w:hAnsiTheme="minorHAnsi" w:cstheme="minorHAnsi"/>
                <w:sz w:val="22"/>
                <w:szCs w:val="22"/>
              </w:rPr>
              <w:t>SPL</w:t>
            </w:r>
            <w:r w:rsidRPr="003C5D98">
              <w:rPr>
                <w:rFonts w:asciiTheme="minorHAnsi" w:hAnsiTheme="minorHAnsi" w:cstheme="minorHAnsi"/>
                <w:sz w:val="22"/>
                <w:szCs w:val="22"/>
              </w:rPr>
              <w:t xml:space="preserve"> ‘mini-block’</w:t>
            </w:r>
          </w:p>
        </w:tc>
        <w:tc>
          <w:tcPr>
            <w:cnfStyle w:val="000100000000" w:firstRow="0" w:lastRow="0" w:firstColumn="0" w:lastColumn="1" w:oddVBand="0" w:evenVBand="0" w:oddHBand="0" w:evenHBand="0" w:firstRowFirstColumn="0" w:firstRowLastColumn="0" w:lastRowFirstColumn="0" w:lastRowLastColumn="0"/>
            <w:tcW w:w="1062" w:type="pct"/>
          </w:tcPr>
          <w:p w:rsidR="007D6CC1" w:rsidRPr="003C5D98" w:rsidRDefault="007D6CC1">
            <w:pPr>
              <w:pStyle w:val="BodyTextIndent"/>
              <w:ind w:left="0"/>
              <w:rPr>
                <w:rFonts w:asciiTheme="minorHAnsi" w:hAnsiTheme="minorHAnsi" w:cstheme="minorHAnsi"/>
                <w:sz w:val="22"/>
                <w:szCs w:val="22"/>
              </w:rPr>
            </w:pPr>
          </w:p>
        </w:tc>
      </w:tr>
      <w:tr w:rsidR="00CF6761" w:rsidRPr="003C5D98" w:rsidTr="00CF6761">
        <w:trPr>
          <w:gridAfter w:val="1"/>
          <w:cnfStyle w:val="000000100000" w:firstRow="0" w:lastRow="0" w:firstColumn="0" w:lastColumn="0" w:oddVBand="0" w:evenVBand="0" w:oddHBand="1" w:evenHBand="0" w:firstRowFirstColumn="0" w:firstRowLastColumn="0" w:lastRowFirstColumn="0" w:lastRowLastColumn="0"/>
          <w:wAfter w:w="4" w:type="pct"/>
          <w:trHeight w:val="340"/>
        </w:trPr>
        <w:tc>
          <w:tcPr>
            <w:cnfStyle w:val="001000000000" w:firstRow="0" w:lastRow="0" w:firstColumn="1" w:lastColumn="0" w:oddVBand="0" w:evenVBand="0" w:oddHBand="0" w:evenHBand="0" w:firstRowFirstColumn="0" w:firstRowLastColumn="0" w:lastRowFirstColumn="0" w:lastRowLastColumn="0"/>
            <w:tcW w:w="1490" w:type="pct"/>
            <w:gridSpan w:val="3"/>
          </w:tcPr>
          <w:p w:rsidR="00CF6761" w:rsidRPr="003C5D98" w:rsidRDefault="00CF6761" w:rsidP="0091048A">
            <w:pPr>
              <w:pStyle w:val="BodyTextIndent"/>
              <w:ind w:left="0"/>
              <w:rPr>
                <w:rFonts w:asciiTheme="minorHAnsi" w:hAnsiTheme="minorHAnsi" w:cstheme="minorHAnsi"/>
                <w:b w:val="0"/>
                <w:bCs w:val="0"/>
                <w:sz w:val="22"/>
                <w:szCs w:val="22"/>
              </w:rPr>
            </w:pPr>
            <w:r w:rsidRPr="003C5D98">
              <w:rPr>
                <w:rFonts w:asciiTheme="minorHAnsi" w:hAnsiTheme="minorHAnsi" w:cstheme="minorHAnsi"/>
                <w:b w:val="0"/>
                <w:sz w:val="22"/>
                <w:szCs w:val="22"/>
              </w:rPr>
              <w:t xml:space="preserve">Start date of </w:t>
            </w:r>
            <w:r w:rsidR="00C11CCC" w:rsidRPr="003C5D98">
              <w:rPr>
                <w:rFonts w:asciiTheme="minorHAnsi" w:hAnsiTheme="minorHAnsi" w:cstheme="minorHAnsi"/>
                <w:b w:val="0"/>
                <w:sz w:val="22"/>
                <w:szCs w:val="22"/>
              </w:rPr>
              <w:t>SPL</w:t>
            </w:r>
            <w:r w:rsidRPr="003C5D98">
              <w:rPr>
                <w:rFonts w:asciiTheme="minorHAnsi" w:hAnsiTheme="minorHAnsi" w:cstheme="minorHAnsi"/>
                <w:b w:val="0"/>
                <w:sz w:val="22"/>
                <w:szCs w:val="22"/>
              </w:rPr>
              <w:t xml:space="preserve"> ‘mini-block’</w:t>
            </w:r>
          </w:p>
        </w:tc>
        <w:tc>
          <w:tcPr>
            <w:cnfStyle w:val="000010000000" w:firstRow="0" w:lastRow="0" w:firstColumn="0" w:lastColumn="0" w:oddVBand="1" w:evenVBand="0" w:oddHBand="0" w:evenHBand="0" w:firstRowFirstColumn="0" w:firstRowLastColumn="0" w:lastRowFirstColumn="0" w:lastRowLastColumn="0"/>
            <w:tcW w:w="1003" w:type="pct"/>
          </w:tcPr>
          <w:p w:rsidR="00CF6761" w:rsidRPr="003C5D98" w:rsidRDefault="00CF6761" w:rsidP="0091048A">
            <w:pPr>
              <w:pStyle w:val="BodyTextIndent"/>
              <w:ind w:left="0"/>
              <w:rPr>
                <w:rFonts w:asciiTheme="minorHAnsi" w:hAnsiTheme="minorHAnsi" w:cstheme="minorHAnsi"/>
                <w:b/>
                <w:bCs/>
                <w:sz w:val="22"/>
                <w:szCs w:val="22"/>
              </w:rPr>
            </w:pPr>
          </w:p>
        </w:tc>
        <w:tc>
          <w:tcPr>
            <w:tcW w:w="1441" w:type="pct"/>
            <w:gridSpan w:val="2"/>
          </w:tcPr>
          <w:p w:rsidR="00CF6761" w:rsidRPr="003C5D98" w:rsidRDefault="00CF6761" w:rsidP="0091048A">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3C5D98">
              <w:rPr>
                <w:rFonts w:asciiTheme="minorHAnsi" w:hAnsiTheme="minorHAnsi" w:cstheme="minorHAnsi"/>
                <w:sz w:val="22"/>
                <w:szCs w:val="22"/>
              </w:rPr>
              <w:t xml:space="preserve">End date of </w:t>
            </w:r>
            <w:r w:rsidR="00C11CCC" w:rsidRPr="003C5D98">
              <w:rPr>
                <w:rFonts w:asciiTheme="minorHAnsi" w:hAnsiTheme="minorHAnsi" w:cstheme="minorHAnsi"/>
                <w:sz w:val="22"/>
                <w:szCs w:val="22"/>
              </w:rPr>
              <w:t>SPL</w:t>
            </w:r>
            <w:r w:rsidRPr="003C5D98">
              <w:rPr>
                <w:rFonts w:asciiTheme="minorHAnsi" w:hAnsiTheme="minorHAnsi" w:cstheme="minorHAnsi"/>
                <w:sz w:val="22"/>
                <w:szCs w:val="22"/>
              </w:rPr>
              <w:t xml:space="preserve"> ‘mini-block’</w:t>
            </w:r>
          </w:p>
        </w:tc>
        <w:tc>
          <w:tcPr>
            <w:cnfStyle w:val="000100000000" w:firstRow="0" w:lastRow="0" w:firstColumn="0" w:lastColumn="1" w:oddVBand="0" w:evenVBand="0" w:oddHBand="0" w:evenHBand="0" w:firstRowFirstColumn="0" w:firstRowLastColumn="0" w:lastRowFirstColumn="0" w:lastRowLastColumn="0"/>
            <w:tcW w:w="1062" w:type="pct"/>
          </w:tcPr>
          <w:p w:rsidR="00CF6761" w:rsidRPr="003C5D98" w:rsidRDefault="00CF6761">
            <w:pPr>
              <w:pStyle w:val="BodyTextIndent"/>
              <w:ind w:left="0"/>
              <w:rPr>
                <w:rFonts w:asciiTheme="minorHAnsi" w:hAnsiTheme="minorHAnsi" w:cstheme="minorHAnsi"/>
                <w:sz w:val="22"/>
                <w:szCs w:val="22"/>
              </w:rPr>
            </w:pPr>
          </w:p>
        </w:tc>
      </w:tr>
      <w:tr w:rsidR="00CF6761" w:rsidRPr="003C5D98" w:rsidTr="00CF6761">
        <w:trPr>
          <w:gridAfter w:val="1"/>
          <w:cnfStyle w:val="000000010000" w:firstRow="0" w:lastRow="0" w:firstColumn="0" w:lastColumn="0" w:oddVBand="0" w:evenVBand="0" w:oddHBand="0" w:evenHBand="1" w:firstRowFirstColumn="0" w:firstRowLastColumn="0" w:lastRowFirstColumn="0" w:lastRowLastColumn="0"/>
          <w:wAfter w:w="4" w:type="pct"/>
          <w:trHeight w:val="550"/>
        </w:trPr>
        <w:tc>
          <w:tcPr>
            <w:cnfStyle w:val="001000000000" w:firstRow="0" w:lastRow="0" w:firstColumn="1" w:lastColumn="0" w:oddVBand="0" w:evenVBand="0" w:oddHBand="0" w:evenHBand="0" w:firstRowFirstColumn="0" w:firstRowLastColumn="0" w:lastRowFirstColumn="0" w:lastRowLastColumn="0"/>
            <w:tcW w:w="4996" w:type="pct"/>
            <w:gridSpan w:val="7"/>
          </w:tcPr>
          <w:p w:rsidR="00CF6761" w:rsidRPr="003C5D98" w:rsidRDefault="00CF6761" w:rsidP="007D6CC1">
            <w:pPr>
              <w:pStyle w:val="BodyTextIndent"/>
              <w:ind w:left="0"/>
              <w:rPr>
                <w:rFonts w:asciiTheme="minorHAnsi" w:hAnsiTheme="minorHAnsi" w:cstheme="minorHAnsi"/>
                <w:b w:val="0"/>
                <w:i/>
                <w:sz w:val="22"/>
                <w:szCs w:val="22"/>
              </w:rPr>
            </w:pPr>
            <w:r w:rsidRPr="003C5D98">
              <w:rPr>
                <w:rFonts w:asciiTheme="minorHAnsi" w:hAnsiTheme="minorHAnsi" w:cstheme="minorHAnsi"/>
                <w:b w:val="0"/>
                <w:i/>
                <w:sz w:val="22"/>
                <w:szCs w:val="22"/>
              </w:rPr>
              <w:t>Please continue on separate sheet if needed</w:t>
            </w:r>
          </w:p>
          <w:p w:rsidR="00CF6761" w:rsidRPr="003C5D98" w:rsidRDefault="00CF6761">
            <w:pPr>
              <w:pStyle w:val="BodyTextIndent"/>
              <w:ind w:left="0"/>
              <w:rPr>
                <w:rFonts w:asciiTheme="minorHAnsi" w:hAnsiTheme="minorHAnsi" w:cstheme="minorHAnsi"/>
                <w:b w:val="0"/>
                <w:sz w:val="22"/>
                <w:szCs w:val="22"/>
                <w:u w:val="single"/>
              </w:rPr>
            </w:pPr>
            <w:r w:rsidRPr="003C5D98">
              <w:rPr>
                <w:rFonts w:asciiTheme="minorHAnsi" w:hAnsiTheme="minorHAnsi" w:cstheme="minorHAnsi"/>
                <w:b w:val="0"/>
                <w:sz w:val="22"/>
                <w:szCs w:val="22"/>
              </w:rPr>
              <w:t xml:space="preserve">If splitting </w:t>
            </w:r>
            <w:r w:rsidRPr="003C5D98">
              <w:rPr>
                <w:rFonts w:asciiTheme="minorHAnsi" w:hAnsiTheme="minorHAnsi" w:cstheme="minorHAnsi"/>
                <w:b w:val="0"/>
                <w:sz w:val="22"/>
                <w:szCs w:val="22"/>
                <w:u w:val="single"/>
              </w:rPr>
              <w:t>more than one</w:t>
            </w:r>
            <w:r w:rsidRPr="003C5D98">
              <w:rPr>
                <w:rFonts w:asciiTheme="minorHAnsi" w:hAnsiTheme="minorHAnsi" w:cstheme="minorHAnsi"/>
                <w:b w:val="0"/>
                <w:sz w:val="22"/>
                <w:szCs w:val="22"/>
              </w:rPr>
              <w:t xml:space="preserve"> block of SPL you need to complete </w:t>
            </w:r>
            <w:r w:rsidRPr="003C5D98">
              <w:rPr>
                <w:rFonts w:asciiTheme="minorHAnsi" w:hAnsiTheme="minorHAnsi" w:cstheme="minorHAnsi"/>
                <w:b w:val="0"/>
                <w:sz w:val="22"/>
                <w:szCs w:val="22"/>
                <w:u w:val="single"/>
              </w:rPr>
              <w:t xml:space="preserve">another </w:t>
            </w:r>
            <w:hyperlink r:id="rId42" w:history="1">
              <w:r w:rsidR="00C11CCC" w:rsidRPr="003C5D98">
                <w:rPr>
                  <w:rStyle w:val="Hyperlink"/>
                  <w:rFonts w:asciiTheme="minorHAnsi" w:hAnsiTheme="minorHAnsi" w:cstheme="minorHAnsi"/>
                  <w:b w:val="0"/>
                  <w:sz w:val="22"/>
                  <w:szCs w:val="22"/>
                </w:rPr>
                <w:t>SPL</w:t>
              </w:r>
              <w:r w:rsidRPr="003C5D98">
                <w:rPr>
                  <w:rStyle w:val="Hyperlink"/>
                  <w:rFonts w:asciiTheme="minorHAnsi" w:hAnsiTheme="minorHAnsi" w:cstheme="minorHAnsi"/>
                  <w:b w:val="0"/>
                  <w:sz w:val="22"/>
                  <w:szCs w:val="22"/>
                </w:rPr>
                <w:t>(c)</w:t>
              </w:r>
            </w:hyperlink>
            <w:r w:rsidRPr="003C5D98">
              <w:rPr>
                <w:rFonts w:asciiTheme="minorHAnsi" w:hAnsiTheme="minorHAnsi" w:cstheme="minorHAnsi"/>
                <w:b w:val="0"/>
                <w:sz w:val="22"/>
                <w:szCs w:val="22"/>
                <w:u w:val="single"/>
              </w:rPr>
              <w:t xml:space="preserve"> form</w:t>
            </w:r>
          </w:p>
        </w:tc>
      </w:tr>
      <w:tr w:rsidR="00CF6761" w:rsidRPr="003C5D98" w:rsidTr="00CF6761">
        <w:trPr>
          <w:gridAfter w:val="1"/>
          <w:cnfStyle w:val="000000100000" w:firstRow="0" w:lastRow="0" w:firstColumn="0" w:lastColumn="0" w:oddVBand="0" w:evenVBand="0" w:oddHBand="1" w:evenHBand="0" w:firstRowFirstColumn="0" w:firstRowLastColumn="0" w:lastRowFirstColumn="0" w:lastRowLastColumn="0"/>
          <w:wAfter w:w="4" w:type="pct"/>
          <w:trHeight w:val="567"/>
        </w:trPr>
        <w:tc>
          <w:tcPr>
            <w:cnfStyle w:val="001000000000" w:firstRow="0" w:lastRow="0" w:firstColumn="1" w:lastColumn="0" w:oddVBand="0" w:evenVBand="0" w:oddHBand="0" w:evenHBand="0" w:firstRowFirstColumn="0" w:firstRowLastColumn="0" w:lastRowFirstColumn="0" w:lastRowLastColumn="0"/>
            <w:tcW w:w="4996" w:type="pct"/>
            <w:gridSpan w:val="7"/>
          </w:tcPr>
          <w:p w:rsidR="00CF6761" w:rsidRPr="003C5D98" w:rsidRDefault="00CF6761">
            <w:pPr>
              <w:pStyle w:val="BodyTextIndent"/>
              <w:ind w:left="0"/>
              <w:rPr>
                <w:rFonts w:asciiTheme="minorHAnsi" w:hAnsiTheme="minorHAnsi" w:cstheme="minorHAnsi"/>
                <w:b w:val="0"/>
                <w:sz w:val="22"/>
                <w:szCs w:val="22"/>
                <w:u w:val="single"/>
              </w:rPr>
            </w:pPr>
            <w:r w:rsidRPr="003C5D98">
              <w:rPr>
                <w:rFonts w:asciiTheme="minorHAnsi" w:hAnsiTheme="minorHAnsi" w:cstheme="minorHAnsi"/>
                <w:b w:val="0"/>
                <w:sz w:val="22"/>
                <w:szCs w:val="22"/>
              </w:rPr>
              <w:t xml:space="preserve">Employee Declaration: I confirm that I have read and understand the Shared Parental Leave Provisions and I have completed forms </w:t>
            </w:r>
            <w:hyperlink r:id="rId43" w:history="1">
              <w:r w:rsidR="00C11CCC" w:rsidRPr="003C5D98">
                <w:rPr>
                  <w:rStyle w:val="Hyperlink"/>
                  <w:rFonts w:asciiTheme="minorHAnsi" w:hAnsiTheme="minorHAnsi" w:cstheme="minorHAnsi"/>
                  <w:b w:val="0"/>
                  <w:sz w:val="22"/>
                  <w:szCs w:val="22"/>
                </w:rPr>
                <w:t>SPL</w:t>
              </w:r>
              <w:r w:rsidRPr="003C5D98">
                <w:rPr>
                  <w:rStyle w:val="Hyperlink"/>
                  <w:rFonts w:asciiTheme="minorHAnsi" w:hAnsiTheme="minorHAnsi" w:cstheme="minorHAnsi"/>
                  <w:b w:val="0"/>
                  <w:sz w:val="22"/>
                  <w:szCs w:val="22"/>
                </w:rPr>
                <w:t>(a)</w:t>
              </w:r>
            </w:hyperlink>
            <w:r w:rsidRPr="003C5D98">
              <w:rPr>
                <w:rFonts w:asciiTheme="minorHAnsi" w:hAnsiTheme="minorHAnsi" w:cstheme="minorHAnsi"/>
                <w:b w:val="0"/>
                <w:sz w:val="22"/>
                <w:szCs w:val="22"/>
                <w:u w:val="single"/>
              </w:rPr>
              <w:t xml:space="preserve">&amp; </w:t>
            </w:r>
            <w:hyperlink r:id="rId44" w:history="1">
              <w:r w:rsidR="00C11CCC" w:rsidRPr="003C5D98">
                <w:rPr>
                  <w:rStyle w:val="Hyperlink"/>
                  <w:rFonts w:asciiTheme="minorHAnsi" w:hAnsiTheme="minorHAnsi" w:cstheme="minorHAnsi"/>
                  <w:b w:val="0"/>
                  <w:sz w:val="22"/>
                  <w:szCs w:val="22"/>
                </w:rPr>
                <w:t>SPL</w:t>
              </w:r>
              <w:r w:rsidRPr="003C5D98">
                <w:rPr>
                  <w:rStyle w:val="Hyperlink"/>
                  <w:rFonts w:asciiTheme="minorHAnsi" w:hAnsiTheme="minorHAnsi" w:cstheme="minorHAnsi"/>
                  <w:b w:val="0"/>
                  <w:sz w:val="22"/>
                  <w:szCs w:val="22"/>
                </w:rPr>
                <w:t>(b)</w:t>
              </w:r>
            </w:hyperlink>
            <w:r w:rsidRPr="003C5D98">
              <w:rPr>
                <w:rFonts w:asciiTheme="minorHAnsi" w:hAnsiTheme="minorHAnsi" w:cstheme="minorHAnsi"/>
                <w:b w:val="0"/>
                <w:sz w:val="22"/>
                <w:szCs w:val="22"/>
                <w:u w:val="single"/>
              </w:rPr>
              <w:t>.</w:t>
            </w:r>
          </w:p>
          <w:p w:rsidR="00CF6761" w:rsidRPr="003C5D98" w:rsidRDefault="00CF6761">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I confirm that I will be working / available for work between the above dates if leave is agreed.</w:t>
            </w:r>
          </w:p>
          <w:p w:rsidR="00CF6761" w:rsidRPr="003C5D98" w:rsidRDefault="00CF6761">
            <w:pPr>
              <w:pStyle w:val="BodyTextIndent"/>
              <w:ind w:left="0"/>
              <w:rPr>
                <w:rFonts w:asciiTheme="minorHAnsi" w:hAnsiTheme="minorHAnsi" w:cstheme="minorHAnsi"/>
                <w:b w:val="0"/>
                <w:i/>
                <w:sz w:val="22"/>
                <w:szCs w:val="22"/>
              </w:rPr>
            </w:pPr>
            <w:r w:rsidRPr="003C5D98">
              <w:rPr>
                <w:rFonts w:asciiTheme="minorHAnsi" w:hAnsiTheme="minorHAnsi" w:cstheme="minorHAnsi"/>
                <w:b w:val="0"/>
                <w:i/>
                <w:sz w:val="22"/>
                <w:szCs w:val="22"/>
              </w:rPr>
              <w:t xml:space="preserve">I have/not complete form </w:t>
            </w:r>
            <w:hyperlink r:id="rId45" w:history="1">
              <w:r w:rsidR="00C11CCC" w:rsidRPr="003C5D98">
                <w:rPr>
                  <w:rStyle w:val="Hyperlink"/>
                  <w:rFonts w:asciiTheme="minorHAnsi" w:hAnsiTheme="minorHAnsi" w:cstheme="minorHAnsi"/>
                  <w:b w:val="0"/>
                  <w:sz w:val="22"/>
                  <w:szCs w:val="22"/>
                </w:rPr>
                <w:t>SPL</w:t>
              </w:r>
              <w:r w:rsidRPr="003C5D98">
                <w:rPr>
                  <w:rStyle w:val="Hyperlink"/>
                  <w:rFonts w:asciiTheme="minorHAnsi" w:hAnsiTheme="minorHAnsi" w:cstheme="minorHAnsi"/>
                  <w:b w:val="0"/>
                  <w:sz w:val="22"/>
                  <w:szCs w:val="22"/>
                </w:rPr>
                <w:t>(d)</w:t>
              </w:r>
            </w:hyperlink>
            <w:r w:rsidRPr="003C5D98">
              <w:rPr>
                <w:rFonts w:asciiTheme="minorHAnsi" w:hAnsiTheme="minorHAnsi" w:cstheme="minorHAnsi"/>
                <w:b w:val="0"/>
                <w:i/>
                <w:sz w:val="22"/>
                <w:szCs w:val="22"/>
              </w:rPr>
              <w:t>.</w:t>
            </w:r>
          </w:p>
          <w:p w:rsidR="00CF6761" w:rsidRPr="003C5D98" w:rsidRDefault="00CF6761">
            <w:pPr>
              <w:pStyle w:val="BodyTextIndent"/>
              <w:ind w:left="0"/>
              <w:rPr>
                <w:rFonts w:asciiTheme="minorHAnsi" w:hAnsiTheme="minorHAnsi" w:cstheme="minorHAnsi"/>
                <w:b w:val="0"/>
                <w:sz w:val="22"/>
                <w:szCs w:val="22"/>
              </w:rPr>
            </w:pPr>
          </w:p>
          <w:p w:rsidR="00CF6761" w:rsidRPr="003C5D98" w:rsidRDefault="00CF6761" w:rsidP="00C11CCC">
            <w:pPr>
              <w:pStyle w:val="BodyTextIndent"/>
              <w:spacing w:after="60"/>
              <w:ind w:left="0"/>
              <w:rPr>
                <w:rFonts w:asciiTheme="minorHAnsi" w:hAnsiTheme="minorHAnsi" w:cstheme="minorHAnsi"/>
                <w:sz w:val="22"/>
                <w:szCs w:val="22"/>
              </w:rPr>
            </w:pPr>
            <w:r w:rsidRPr="003C5D98">
              <w:rPr>
                <w:rFonts w:asciiTheme="minorHAnsi" w:hAnsiTheme="minorHAnsi" w:cstheme="minorHAnsi"/>
                <w:b w:val="0"/>
                <w:sz w:val="22"/>
                <w:szCs w:val="22"/>
              </w:rPr>
              <w:t xml:space="preserve">Signature of </w:t>
            </w:r>
            <w:r w:rsidR="00C11CCC" w:rsidRPr="003C5D98">
              <w:rPr>
                <w:rFonts w:asciiTheme="minorHAnsi" w:hAnsiTheme="minorHAnsi" w:cstheme="minorHAnsi"/>
                <w:b w:val="0"/>
                <w:sz w:val="22"/>
                <w:szCs w:val="22"/>
              </w:rPr>
              <w:t>SPL</w:t>
            </w:r>
            <w:r w:rsidRPr="003C5D98">
              <w:rPr>
                <w:rFonts w:asciiTheme="minorHAnsi" w:hAnsiTheme="minorHAnsi" w:cstheme="minorHAnsi"/>
                <w:b w:val="0"/>
                <w:sz w:val="22"/>
                <w:szCs w:val="22"/>
              </w:rPr>
              <w:t xml:space="preserve">/SPP Applicant: </w:t>
            </w:r>
            <w:r w:rsidRPr="003C5D98">
              <w:rPr>
                <w:rFonts w:asciiTheme="minorHAnsi" w:hAnsiTheme="minorHAnsi" w:cstheme="minorHAnsi"/>
                <w:b w:val="0"/>
                <w:sz w:val="22"/>
                <w:szCs w:val="22"/>
              </w:rPr>
              <w:tab/>
            </w:r>
            <w:r w:rsidRPr="003C5D98">
              <w:rPr>
                <w:rFonts w:asciiTheme="minorHAnsi" w:hAnsiTheme="minorHAnsi" w:cstheme="minorHAnsi"/>
                <w:sz w:val="22"/>
                <w:szCs w:val="22"/>
              </w:rPr>
              <w:tab/>
            </w:r>
            <w:r w:rsidRPr="003C5D98">
              <w:rPr>
                <w:rFonts w:asciiTheme="minorHAnsi" w:hAnsiTheme="minorHAnsi" w:cstheme="minorHAnsi"/>
                <w:sz w:val="22"/>
                <w:szCs w:val="22"/>
              </w:rPr>
              <w:tab/>
            </w:r>
            <w:r w:rsidRPr="003C5D98">
              <w:rPr>
                <w:rFonts w:asciiTheme="minorHAnsi" w:hAnsiTheme="minorHAnsi" w:cstheme="minorHAnsi"/>
                <w:sz w:val="22"/>
                <w:szCs w:val="22"/>
              </w:rPr>
              <w:tab/>
            </w:r>
            <w:r w:rsidRPr="003C5D98">
              <w:rPr>
                <w:rFonts w:asciiTheme="minorHAnsi" w:hAnsiTheme="minorHAnsi" w:cstheme="minorHAnsi"/>
                <w:sz w:val="22"/>
                <w:szCs w:val="22"/>
              </w:rPr>
              <w:tab/>
            </w:r>
            <w:r w:rsidRPr="003C5D98">
              <w:rPr>
                <w:rFonts w:asciiTheme="minorHAnsi" w:hAnsiTheme="minorHAnsi" w:cstheme="minorHAnsi"/>
                <w:b w:val="0"/>
                <w:sz w:val="22"/>
                <w:szCs w:val="22"/>
              </w:rPr>
              <w:t>Date</w:t>
            </w:r>
            <w:r w:rsidRPr="003C5D98">
              <w:rPr>
                <w:rFonts w:asciiTheme="minorHAnsi" w:hAnsiTheme="minorHAnsi" w:cstheme="minorHAnsi"/>
                <w:sz w:val="22"/>
                <w:szCs w:val="22"/>
              </w:rPr>
              <w:t>:</w:t>
            </w:r>
          </w:p>
        </w:tc>
      </w:tr>
      <w:tr w:rsidR="00CF6761" w:rsidRPr="003C5D98" w:rsidTr="00CF6761">
        <w:trPr>
          <w:gridAfter w:val="1"/>
          <w:cnfStyle w:val="000000010000" w:firstRow="0" w:lastRow="0" w:firstColumn="0" w:lastColumn="0" w:oddVBand="0" w:evenVBand="0" w:oddHBand="0" w:evenHBand="1" w:firstRowFirstColumn="0" w:firstRowLastColumn="0" w:lastRowFirstColumn="0" w:lastRowLastColumn="0"/>
          <w:wAfter w:w="4" w:type="pct"/>
          <w:trHeight w:val="567"/>
        </w:trPr>
        <w:tc>
          <w:tcPr>
            <w:cnfStyle w:val="001000000000" w:firstRow="0" w:lastRow="0" w:firstColumn="1" w:lastColumn="0" w:oddVBand="0" w:evenVBand="0" w:oddHBand="0" w:evenHBand="0" w:firstRowFirstColumn="0" w:firstRowLastColumn="0" w:lastRowFirstColumn="0" w:lastRowLastColumn="0"/>
            <w:tcW w:w="4996" w:type="pct"/>
            <w:gridSpan w:val="7"/>
            <w:hideMark/>
          </w:tcPr>
          <w:p w:rsidR="00CF6761" w:rsidRPr="003C5D98" w:rsidRDefault="00CF6761" w:rsidP="00CF6761">
            <w:pPr>
              <w:jc w:val="center"/>
              <w:rPr>
                <w:rFonts w:asciiTheme="minorHAnsi" w:hAnsiTheme="minorHAnsi" w:cstheme="minorHAnsi"/>
                <w:b w:val="0"/>
              </w:rPr>
            </w:pPr>
            <w:r w:rsidRPr="003C5D98">
              <w:rPr>
                <w:rFonts w:asciiTheme="minorHAnsi" w:hAnsiTheme="minorHAnsi" w:cstheme="minorHAnsi"/>
                <w:b w:val="0"/>
              </w:rPr>
              <w:lastRenderedPageBreak/>
              <w:t xml:space="preserve">If your partner is an employee of Council they </w:t>
            </w:r>
            <w:r w:rsidRPr="003C5D98">
              <w:rPr>
                <w:rFonts w:asciiTheme="minorHAnsi" w:hAnsiTheme="minorHAnsi" w:cstheme="minorHAnsi"/>
              </w:rPr>
              <w:t xml:space="preserve">must </w:t>
            </w:r>
            <w:r w:rsidRPr="003C5D98">
              <w:rPr>
                <w:rFonts w:asciiTheme="minorHAnsi" w:hAnsiTheme="minorHAnsi" w:cstheme="minorHAnsi"/>
                <w:b w:val="0"/>
              </w:rPr>
              <w:t xml:space="preserve">also complete a </w:t>
            </w:r>
            <w:hyperlink r:id="rId46" w:history="1">
              <w:r w:rsidR="00C11CCC" w:rsidRPr="003C5D98">
                <w:rPr>
                  <w:rStyle w:val="Hyperlink"/>
                  <w:rFonts w:asciiTheme="minorHAnsi" w:hAnsiTheme="minorHAnsi" w:cstheme="minorHAnsi"/>
                  <w:b w:val="0"/>
                </w:rPr>
                <w:t>SPL</w:t>
              </w:r>
              <w:r w:rsidRPr="003C5D98">
                <w:rPr>
                  <w:rStyle w:val="Hyperlink"/>
                  <w:rFonts w:asciiTheme="minorHAnsi" w:hAnsiTheme="minorHAnsi" w:cstheme="minorHAnsi"/>
                  <w:b w:val="0"/>
                </w:rPr>
                <w:t xml:space="preserve"> (c)</w:t>
              </w:r>
            </w:hyperlink>
          </w:p>
        </w:tc>
      </w:tr>
      <w:tr w:rsidR="00CF6761" w:rsidRPr="003C5D98" w:rsidTr="00CF6761">
        <w:trPr>
          <w:gridAfter w:val="1"/>
          <w:cnfStyle w:val="010000000000" w:firstRow="0" w:lastRow="1" w:firstColumn="0" w:lastColumn="0" w:oddVBand="0" w:evenVBand="0" w:oddHBand="0" w:evenHBand="0" w:firstRowFirstColumn="0" w:firstRowLastColumn="0" w:lastRowFirstColumn="0" w:lastRowLastColumn="0"/>
          <w:wAfter w:w="4" w:type="pct"/>
          <w:trHeight w:val="1209"/>
        </w:trPr>
        <w:tc>
          <w:tcPr>
            <w:cnfStyle w:val="001000000000" w:firstRow="0" w:lastRow="0" w:firstColumn="1" w:lastColumn="0" w:oddVBand="0" w:evenVBand="0" w:oddHBand="0" w:evenHBand="0" w:firstRowFirstColumn="0" w:firstRowLastColumn="0" w:lastRowFirstColumn="0" w:lastRowLastColumn="0"/>
            <w:tcW w:w="4996" w:type="pct"/>
            <w:gridSpan w:val="7"/>
            <w:hideMark/>
          </w:tcPr>
          <w:p w:rsidR="00CF6761" w:rsidRPr="003C5D98" w:rsidRDefault="00CF6761">
            <w:pPr>
              <w:pStyle w:val="BodyTextIndent"/>
              <w:spacing w:before="80" w:after="80"/>
              <w:ind w:left="0"/>
              <w:rPr>
                <w:rFonts w:asciiTheme="minorHAnsi" w:hAnsiTheme="minorHAnsi" w:cstheme="minorHAnsi"/>
                <w:sz w:val="22"/>
                <w:szCs w:val="22"/>
              </w:rPr>
            </w:pPr>
            <w:r w:rsidRPr="003C5D98">
              <w:rPr>
                <w:rFonts w:asciiTheme="minorHAnsi" w:hAnsiTheme="minorHAnsi" w:cstheme="minorHAnsi"/>
                <w:b w:val="0"/>
                <w:sz w:val="22"/>
                <w:szCs w:val="22"/>
              </w:rPr>
              <w:t xml:space="preserve">Manager Declaration </w:t>
            </w:r>
            <w:r w:rsidRPr="003C5D98">
              <w:rPr>
                <w:rFonts w:asciiTheme="minorHAnsi" w:hAnsiTheme="minorHAnsi" w:cstheme="minorHAnsi"/>
                <w:sz w:val="22"/>
                <w:szCs w:val="22"/>
              </w:rPr>
              <w:t xml:space="preserve">- As the line manager I do/don’t approve this request to split this Block of  </w:t>
            </w:r>
            <w:r w:rsidR="00C11CCC" w:rsidRPr="003C5D98">
              <w:rPr>
                <w:rFonts w:asciiTheme="minorHAnsi" w:hAnsiTheme="minorHAnsi" w:cstheme="minorHAnsi"/>
                <w:sz w:val="22"/>
                <w:szCs w:val="22"/>
              </w:rPr>
              <w:t>SPL</w:t>
            </w:r>
          </w:p>
          <w:p w:rsidR="00CF6761" w:rsidRPr="003C5D98" w:rsidRDefault="00CF6761">
            <w:pPr>
              <w:pStyle w:val="BodyTextIndent"/>
              <w:spacing w:before="240" w:after="80"/>
              <w:ind w:left="0"/>
              <w:rPr>
                <w:rFonts w:asciiTheme="minorHAnsi" w:hAnsiTheme="minorHAnsi" w:cstheme="minorHAnsi"/>
                <w:sz w:val="22"/>
                <w:szCs w:val="22"/>
              </w:rPr>
            </w:pPr>
            <w:r w:rsidRPr="003C5D98">
              <w:rPr>
                <w:rFonts w:asciiTheme="minorHAnsi" w:hAnsiTheme="minorHAnsi" w:cstheme="minorHAnsi"/>
                <w:b w:val="0"/>
                <w:sz w:val="22"/>
                <w:szCs w:val="22"/>
              </w:rPr>
              <w:t>Name</w:t>
            </w:r>
            <w:r w:rsidRPr="003C5D98">
              <w:rPr>
                <w:rFonts w:asciiTheme="minorHAnsi" w:hAnsiTheme="minorHAnsi" w:cstheme="minorHAnsi"/>
                <w:sz w:val="22"/>
                <w:szCs w:val="22"/>
              </w:rPr>
              <w:t xml:space="preserve">: ………………………………………………………….. </w:t>
            </w:r>
            <w:r w:rsidRPr="003C5D98">
              <w:rPr>
                <w:rFonts w:asciiTheme="minorHAnsi" w:hAnsiTheme="minorHAnsi" w:cstheme="minorHAnsi"/>
                <w:sz w:val="22"/>
                <w:szCs w:val="22"/>
              </w:rPr>
              <w:tab/>
            </w:r>
            <w:r w:rsidRPr="003C5D98">
              <w:rPr>
                <w:rFonts w:asciiTheme="minorHAnsi" w:hAnsiTheme="minorHAnsi" w:cstheme="minorHAnsi"/>
                <w:b w:val="0"/>
                <w:sz w:val="22"/>
                <w:szCs w:val="22"/>
              </w:rPr>
              <w:t>Job Title</w:t>
            </w:r>
            <w:r w:rsidRPr="003C5D98">
              <w:rPr>
                <w:rFonts w:asciiTheme="minorHAnsi" w:hAnsiTheme="minorHAnsi" w:cstheme="minorHAnsi"/>
                <w:sz w:val="22"/>
                <w:szCs w:val="22"/>
              </w:rPr>
              <w:t>: ………………….………………………..</w:t>
            </w:r>
          </w:p>
          <w:p w:rsidR="00CF6761" w:rsidRPr="003C5D98" w:rsidRDefault="00CF6761">
            <w:pPr>
              <w:pStyle w:val="BodyTextIndent"/>
              <w:spacing w:before="240" w:after="80"/>
              <w:ind w:left="0"/>
              <w:rPr>
                <w:rFonts w:asciiTheme="minorHAnsi" w:hAnsiTheme="minorHAnsi" w:cstheme="minorHAnsi"/>
                <w:sz w:val="22"/>
                <w:szCs w:val="22"/>
              </w:rPr>
            </w:pPr>
            <w:r w:rsidRPr="003C5D98">
              <w:rPr>
                <w:rFonts w:asciiTheme="minorHAnsi" w:hAnsiTheme="minorHAnsi" w:cstheme="minorHAnsi"/>
                <w:b w:val="0"/>
                <w:sz w:val="22"/>
                <w:szCs w:val="22"/>
              </w:rPr>
              <w:t>Signature</w:t>
            </w:r>
            <w:r w:rsidRPr="003C5D98">
              <w:rPr>
                <w:rFonts w:asciiTheme="minorHAnsi" w:hAnsiTheme="minorHAnsi" w:cstheme="minorHAnsi"/>
                <w:sz w:val="22"/>
                <w:szCs w:val="22"/>
              </w:rPr>
              <w:t>: ………………………………………………………</w:t>
            </w:r>
            <w:r w:rsidRPr="003C5D98">
              <w:rPr>
                <w:rFonts w:asciiTheme="minorHAnsi" w:hAnsiTheme="minorHAnsi" w:cstheme="minorHAnsi"/>
                <w:sz w:val="22"/>
                <w:szCs w:val="22"/>
              </w:rPr>
              <w:tab/>
            </w:r>
            <w:r w:rsidRPr="003C5D98">
              <w:rPr>
                <w:rFonts w:asciiTheme="minorHAnsi" w:hAnsiTheme="minorHAnsi" w:cstheme="minorHAnsi"/>
                <w:b w:val="0"/>
                <w:sz w:val="22"/>
                <w:szCs w:val="22"/>
              </w:rPr>
              <w:t>Date</w:t>
            </w:r>
            <w:r w:rsidRPr="003C5D98">
              <w:rPr>
                <w:rFonts w:asciiTheme="minorHAnsi" w:hAnsiTheme="minorHAnsi" w:cstheme="minorHAnsi"/>
                <w:sz w:val="22"/>
                <w:szCs w:val="22"/>
              </w:rPr>
              <w:t>: …………………………….…………………..</w:t>
            </w:r>
          </w:p>
        </w:tc>
      </w:tr>
    </w:tbl>
    <w:p w:rsidR="00AD68B9" w:rsidRPr="003C5D98" w:rsidRDefault="002B2596" w:rsidP="002B2596">
      <w:pPr>
        <w:pStyle w:val="BodyTextIndent"/>
        <w:ind w:left="0"/>
        <w:jc w:val="both"/>
        <w:rPr>
          <w:rFonts w:cstheme="minorHAnsi"/>
        </w:rPr>
      </w:pPr>
      <w:r w:rsidRPr="003C5D98">
        <w:rPr>
          <w:rFonts w:asciiTheme="minorHAnsi" w:hAnsiTheme="minorHAnsi" w:cstheme="minorHAnsi"/>
          <w:sz w:val="22"/>
          <w:szCs w:val="22"/>
        </w:rPr>
        <w:t xml:space="preserve">This form should be returned to: </w:t>
      </w:r>
      <w:r w:rsidRPr="003C5D98">
        <w:rPr>
          <w:rFonts w:asciiTheme="minorHAnsi" w:hAnsiTheme="minorHAnsi" w:cstheme="minorHAnsi"/>
          <w:b/>
          <w:sz w:val="22"/>
          <w:szCs w:val="22"/>
        </w:rPr>
        <w:t>hrpDoncastermaternity@rotherham.gov.uk</w:t>
      </w:r>
      <w:r w:rsidRPr="003C5D98">
        <w:rPr>
          <w:rFonts w:asciiTheme="minorHAnsi" w:hAnsiTheme="minorHAnsi" w:cstheme="minorHAnsi"/>
          <w:sz w:val="22"/>
          <w:szCs w:val="22"/>
        </w:rPr>
        <w:t xml:space="preserve"> or by post to: HRP Doncaster Maternity Team, HR Service Centre, </w:t>
      </w:r>
      <w:r w:rsidRPr="003C5D98">
        <w:rPr>
          <w:rFonts w:asciiTheme="minorHAnsi" w:hAnsiTheme="minorHAnsi" w:cstheme="minorHAnsi"/>
          <w:color w:val="000000"/>
          <w:sz w:val="22"/>
          <w:szCs w:val="22"/>
        </w:rPr>
        <w:t>Riverside House, Main Street, Rotherham S60 1AE</w:t>
      </w:r>
      <w:r w:rsidR="00AD68B9" w:rsidRPr="003C5D98">
        <w:rPr>
          <w:rFonts w:cstheme="minorHAnsi"/>
        </w:rPr>
        <w:br w:type="page"/>
      </w:r>
    </w:p>
    <w:p w:rsidR="00F32DBB" w:rsidRPr="003C5D98" w:rsidRDefault="00AD68B9" w:rsidP="00F32DBB">
      <w:pPr>
        <w:pStyle w:val="Title"/>
        <w:ind w:left="-284"/>
        <w:jc w:val="left"/>
        <w:outlineLvl w:val="0"/>
        <w:rPr>
          <w:rFonts w:asciiTheme="minorHAnsi" w:hAnsiTheme="minorHAnsi" w:cstheme="minorHAnsi"/>
          <w:sz w:val="22"/>
          <w:szCs w:val="22"/>
          <w:u w:val="single"/>
          <w:lang w:eastAsia="en-GB"/>
        </w:rPr>
      </w:pPr>
      <w:r w:rsidRPr="003C5D98">
        <w:rPr>
          <w:rFonts w:cstheme="minorHAnsi"/>
          <w:b w:val="0"/>
          <w:noProof/>
          <w:sz w:val="20"/>
          <w:lang w:eastAsia="en-GB"/>
        </w:rPr>
        <w:lastRenderedPageBreak/>
        <w:drawing>
          <wp:anchor distT="0" distB="0" distL="114300" distR="114300" simplePos="0" relativeHeight="251720704" behindDoc="0" locked="0" layoutInCell="1" allowOverlap="1" wp14:anchorId="7EBB0B22" wp14:editId="68A70BA3">
            <wp:simplePos x="0" y="0"/>
            <wp:positionH relativeFrom="margin">
              <wp:posOffset>5193030</wp:posOffset>
            </wp:positionH>
            <wp:positionV relativeFrom="margin">
              <wp:posOffset>151130</wp:posOffset>
            </wp:positionV>
            <wp:extent cx="1436370" cy="913130"/>
            <wp:effectExtent l="0" t="0" r="0" b="1270"/>
            <wp:wrapSquare wrapText="bothSides"/>
            <wp:docPr id="382" name="Picture 382" descr="C:\Users\KateG\AppData\Local\Microsoft\Windows\Temporary Internet Files\Content.Outlook\QTXR2139\FULL COLOUR COR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G\AppData\Local\Microsoft\Windows\Temporary Internet Files\Content.Outlook\QTXR2139\FULL COLOUR CORP 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637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5D98">
        <w:rPr>
          <w:rFonts w:asciiTheme="minorHAnsi" w:hAnsiTheme="minorHAnsi" w:cstheme="minorHAnsi"/>
          <w:noProof/>
          <w:sz w:val="22"/>
          <w:szCs w:val="22"/>
          <w:u w:val="single"/>
        </w:rPr>
        <w:t xml:space="preserve">Shared Parental Leave and Pay - </w:t>
      </w:r>
      <w:r w:rsidRPr="003C5D98">
        <w:rPr>
          <w:rFonts w:asciiTheme="minorHAnsi" w:hAnsiTheme="minorHAnsi" w:cstheme="minorHAnsi"/>
          <w:sz w:val="22"/>
          <w:szCs w:val="22"/>
          <w:u w:val="single"/>
          <w:lang w:eastAsia="en-GB"/>
        </w:rPr>
        <w:t xml:space="preserve">Form  </w:t>
      </w:r>
      <w:r w:rsidR="00C11CCC" w:rsidRPr="003C5D98">
        <w:rPr>
          <w:rFonts w:asciiTheme="minorHAnsi" w:hAnsiTheme="minorHAnsi" w:cstheme="minorHAnsi"/>
          <w:sz w:val="22"/>
          <w:szCs w:val="22"/>
          <w:u w:val="single"/>
          <w:lang w:eastAsia="en-GB"/>
        </w:rPr>
        <w:t>SPL</w:t>
      </w:r>
      <w:r w:rsidRPr="003C5D98">
        <w:rPr>
          <w:rFonts w:asciiTheme="minorHAnsi" w:hAnsiTheme="minorHAnsi" w:cstheme="minorHAnsi"/>
          <w:sz w:val="22"/>
          <w:szCs w:val="22"/>
          <w:u w:val="single"/>
          <w:lang w:eastAsia="en-GB"/>
        </w:rPr>
        <w:t>(</w:t>
      </w:r>
      <w:r w:rsidR="00CF6761" w:rsidRPr="003C5D98">
        <w:rPr>
          <w:rFonts w:asciiTheme="minorHAnsi" w:hAnsiTheme="minorHAnsi" w:cstheme="minorHAnsi"/>
          <w:sz w:val="22"/>
          <w:szCs w:val="22"/>
          <w:u w:val="single"/>
          <w:lang w:eastAsia="en-GB"/>
        </w:rPr>
        <w:t>d</w:t>
      </w:r>
      <w:r w:rsidR="00F32DBB" w:rsidRPr="003C5D98">
        <w:rPr>
          <w:rFonts w:asciiTheme="minorHAnsi" w:hAnsiTheme="minorHAnsi" w:cstheme="minorHAnsi"/>
          <w:sz w:val="22"/>
          <w:szCs w:val="22"/>
          <w:u w:val="single"/>
          <w:lang w:eastAsia="en-GB"/>
        </w:rPr>
        <w:t>)</w:t>
      </w:r>
    </w:p>
    <w:p w:rsidR="00C65291" w:rsidRPr="003C5D98" w:rsidRDefault="00C65291" w:rsidP="00F32DBB">
      <w:pPr>
        <w:pStyle w:val="Title"/>
        <w:ind w:left="-284"/>
        <w:jc w:val="left"/>
        <w:outlineLvl w:val="0"/>
        <w:rPr>
          <w:rFonts w:asciiTheme="minorHAnsi" w:hAnsiTheme="minorHAnsi" w:cstheme="minorHAnsi"/>
          <w:sz w:val="22"/>
          <w:szCs w:val="22"/>
          <w:u w:val="single"/>
          <w:lang w:eastAsia="en-GB"/>
        </w:rPr>
      </w:pPr>
    </w:p>
    <w:p w:rsidR="00F32DBB" w:rsidRPr="003C5D98" w:rsidRDefault="00F32DBB" w:rsidP="00F32DBB">
      <w:pPr>
        <w:pStyle w:val="BodyTextIndent"/>
        <w:ind w:left="-284"/>
        <w:jc w:val="both"/>
        <w:rPr>
          <w:rFonts w:asciiTheme="minorHAnsi" w:hAnsiTheme="minorHAnsi" w:cstheme="minorHAnsi"/>
          <w:sz w:val="22"/>
          <w:szCs w:val="22"/>
        </w:rPr>
      </w:pPr>
      <w:r w:rsidRPr="003C5D98">
        <w:rPr>
          <w:rFonts w:asciiTheme="minorHAnsi" w:hAnsiTheme="minorHAnsi" w:cstheme="minorHAnsi"/>
          <w:sz w:val="22"/>
          <w:szCs w:val="22"/>
        </w:rPr>
        <w:t xml:space="preserve">Before using this form an employee should read the </w:t>
      </w:r>
      <w:hyperlink r:id="rId47" w:history="1">
        <w:r w:rsidRPr="003C5D98">
          <w:rPr>
            <w:rStyle w:val="Hyperlink"/>
            <w:rFonts w:asciiTheme="minorHAnsi" w:hAnsiTheme="minorHAnsi" w:cstheme="minorHAnsi"/>
            <w:color w:val="auto"/>
            <w:sz w:val="22"/>
            <w:szCs w:val="22"/>
            <w:u w:val="none"/>
          </w:rPr>
          <w:t>Shared Parental Leave Provisions</w:t>
        </w:r>
      </w:hyperlink>
      <w:r w:rsidRPr="003C5D98">
        <w:rPr>
          <w:rFonts w:asciiTheme="minorHAnsi" w:hAnsiTheme="minorHAnsi" w:cstheme="minorHAnsi"/>
          <w:sz w:val="22"/>
          <w:szCs w:val="22"/>
        </w:rPr>
        <w:t xml:space="preserve"> This form used if you want to take another block of </w:t>
      </w:r>
      <w:r w:rsidR="00C11CCC" w:rsidRPr="003C5D98">
        <w:rPr>
          <w:rFonts w:asciiTheme="minorHAnsi" w:hAnsiTheme="minorHAnsi" w:cstheme="minorHAnsi"/>
          <w:sz w:val="22"/>
          <w:szCs w:val="22"/>
        </w:rPr>
        <w:t>SPL</w:t>
      </w:r>
      <w:r w:rsidRPr="003C5D98">
        <w:rPr>
          <w:rFonts w:asciiTheme="minorHAnsi" w:hAnsiTheme="minorHAnsi" w:cstheme="minorHAnsi"/>
          <w:sz w:val="22"/>
          <w:szCs w:val="22"/>
        </w:rPr>
        <w:t>.</w:t>
      </w:r>
      <w:r w:rsidRPr="003C5D98">
        <w:t xml:space="preserve"> </w:t>
      </w:r>
      <w:r w:rsidRPr="003C5D98">
        <w:rPr>
          <w:rFonts w:asciiTheme="minorHAnsi" w:hAnsiTheme="minorHAnsi" w:cstheme="minorHAnsi"/>
          <w:sz w:val="22"/>
          <w:szCs w:val="22"/>
        </w:rPr>
        <w:t xml:space="preserve">Each employee can take up to three blocks of </w:t>
      </w:r>
      <w:r w:rsidR="00C11CCC" w:rsidRPr="003C5D98">
        <w:rPr>
          <w:rFonts w:asciiTheme="minorHAnsi" w:hAnsiTheme="minorHAnsi" w:cstheme="minorHAnsi"/>
          <w:sz w:val="22"/>
          <w:szCs w:val="22"/>
        </w:rPr>
        <w:t>SPL</w:t>
      </w:r>
      <w:r w:rsidRPr="003C5D98">
        <w:rPr>
          <w:rFonts w:asciiTheme="minorHAnsi" w:hAnsiTheme="minorHAnsi" w:cstheme="minorHAnsi"/>
          <w:sz w:val="22"/>
          <w:szCs w:val="22"/>
        </w:rPr>
        <w:t xml:space="preserve"> in total.</w:t>
      </w:r>
    </w:p>
    <w:p w:rsidR="00F32DBB" w:rsidRPr="003C5D98" w:rsidRDefault="00F32DBB" w:rsidP="00F32DBB">
      <w:pPr>
        <w:pStyle w:val="BodyTextIndent"/>
        <w:ind w:left="-284"/>
        <w:jc w:val="both"/>
        <w:rPr>
          <w:rFonts w:asciiTheme="minorHAnsi" w:hAnsiTheme="minorHAnsi" w:cstheme="minorHAnsi"/>
          <w:sz w:val="22"/>
          <w:szCs w:val="22"/>
        </w:rPr>
      </w:pPr>
      <w:r w:rsidRPr="003C5D98">
        <w:rPr>
          <w:rFonts w:asciiTheme="minorHAnsi" w:hAnsiTheme="minorHAnsi" w:cstheme="minorHAnsi"/>
          <w:sz w:val="22"/>
          <w:szCs w:val="22"/>
        </w:rPr>
        <w:t xml:space="preserve">You must indicate on this form whether you or your spouse/partner will have taken adoption/maternity leave AND you must have completed </w:t>
      </w:r>
      <w:r w:rsidR="00C11CCC" w:rsidRPr="003C5D98">
        <w:rPr>
          <w:rFonts w:asciiTheme="minorHAnsi" w:hAnsiTheme="minorHAnsi" w:cstheme="minorHAnsi"/>
          <w:sz w:val="22"/>
          <w:szCs w:val="22"/>
          <w:u w:val="single"/>
        </w:rPr>
        <w:t>SPL</w:t>
      </w:r>
      <w:r w:rsidRPr="003C5D98">
        <w:rPr>
          <w:rFonts w:asciiTheme="minorHAnsi" w:hAnsiTheme="minorHAnsi" w:cstheme="minorHAnsi"/>
          <w:sz w:val="22"/>
          <w:szCs w:val="22"/>
          <w:u w:val="single"/>
        </w:rPr>
        <w:t>(a)</w:t>
      </w:r>
      <w:r w:rsidRPr="003C5D98">
        <w:rPr>
          <w:rFonts w:asciiTheme="minorHAnsi" w:hAnsiTheme="minorHAnsi" w:cstheme="minorHAnsi"/>
          <w:sz w:val="22"/>
          <w:szCs w:val="22"/>
        </w:rPr>
        <w:t xml:space="preserve"> or </w:t>
      </w:r>
      <w:r w:rsidR="00C11CCC" w:rsidRPr="003C5D98">
        <w:rPr>
          <w:rFonts w:asciiTheme="minorHAnsi" w:hAnsiTheme="minorHAnsi" w:cstheme="minorHAnsi"/>
          <w:sz w:val="22"/>
          <w:szCs w:val="22"/>
          <w:u w:val="single"/>
        </w:rPr>
        <w:t>SPL</w:t>
      </w:r>
      <w:r w:rsidRPr="003C5D98">
        <w:rPr>
          <w:rFonts w:asciiTheme="minorHAnsi" w:hAnsiTheme="minorHAnsi" w:cstheme="minorHAnsi"/>
          <w:sz w:val="22"/>
          <w:szCs w:val="22"/>
          <w:u w:val="single"/>
        </w:rPr>
        <w:t>(b)</w:t>
      </w:r>
      <w:r w:rsidRPr="003C5D98">
        <w:rPr>
          <w:rFonts w:asciiTheme="minorHAnsi" w:hAnsiTheme="minorHAnsi" w:cstheme="minorHAnsi"/>
          <w:sz w:val="22"/>
          <w:szCs w:val="22"/>
        </w:rPr>
        <w:t xml:space="preserve"> depending on your circumstances</w:t>
      </w:r>
    </w:p>
    <w:p w:rsidR="00F32DBB" w:rsidRPr="003C5D98" w:rsidRDefault="00F32DBB" w:rsidP="00F32DBB">
      <w:pPr>
        <w:pStyle w:val="NoSpacing"/>
        <w:ind w:left="-284"/>
        <w:jc w:val="both"/>
        <w:rPr>
          <w:rFonts w:cstheme="minorHAnsi"/>
          <w:lang w:val="en-GB"/>
        </w:rPr>
      </w:pPr>
      <w:r w:rsidRPr="003C5D98">
        <w:rPr>
          <w:rFonts w:cstheme="minorHAnsi"/>
          <w:lang w:val="en-GB"/>
        </w:rPr>
        <w:t xml:space="preserve">Splitting Blocks of SPL- If you want to split this Block of SPL you must also complete </w:t>
      </w:r>
      <w:r w:rsidR="00C11CCC" w:rsidRPr="003C5D98">
        <w:rPr>
          <w:rFonts w:cstheme="minorHAnsi"/>
          <w:u w:val="single"/>
          <w:lang w:val="en-GB"/>
        </w:rPr>
        <w:t>SPL</w:t>
      </w:r>
      <w:r w:rsidRPr="003C5D98">
        <w:rPr>
          <w:rFonts w:cstheme="minorHAnsi"/>
          <w:u w:val="single"/>
          <w:lang w:val="en-GB"/>
        </w:rPr>
        <w:t>(c)</w:t>
      </w:r>
      <w:r w:rsidRPr="003C5D98">
        <w:rPr>
          <w:rFonts w:cstheme="minorHAnsi"/>
          <w:lang w:val="en-GB"/>
        </w:rPr>
        <w:t xml:space="preserve"> </w:t>
      </w:r>
    </w:p>
    <w:p w:rsidR="00F32DBB" w:rsidRPr="003C5D98" w:rsidRDefault="00F32DBB" w:rsidP="00F32DBB">
      <w:pPr>
        <w:pStyle w:val="BodyTextIndent"/>
        <w:ind w:left="-284"/>
        <w:jc w:val="both"/>
        <w:rPr>
          <w:rFonts w:asciiTheme="minorHAnsi" w:hAnsiTheme="minorHAnsi" w:cstheme="minorHAnsi"/>
          <w:sz w:val="22"/>
          <w:szCs w:val="22"/>
        </w:rPr>
      </w:pPr>
      <w:r w:rsidRPr="003C5D98">
        <w:rPr>
          <w:rFonts w:asciiTheme="minorHAnsi" w:hAnsiTheme="minorHAnsi" w:cstheme="minorHAnsi"/>
          <w:sz w:val="22"/>
          <w:szCs w:val="22"/>
        </w:rPr>
        <w:t>which needs to be agreed and signed by your Manager.</w:t>
      </w:r>
    </w:p>
    <w:p w:rsidR="00F32DBB" w:rsidRPr="003C5D98" w:rsidRDefault="00F32DBB" w:rsidP="00F32DBB">
      <w:pPr>
        <w:pStyle w:val="BodyTextIndent"/>
        <w:ind w:left="-284"/>
        <w:jc w:val="both"/>
        <w:rPr>
          <w:rFonts w:asciiTheme="minorHAnsi" w:hAnsiTheme="minorHAnsi" w:cstheme="minorHAnsi"/>
          <w:sz w:val="22"/>
          <w:szCs w:val="22"/>
        </w:rPr>
      </w:pPr>
    </w:p>
    <w:p w:rsidR="00F32DBB" w:rsidRPr="003C5D98" w:rsidRDefault="00F32DBB" w:rsidP="00F32DBB">
      <w:pPr>
        <w:pStyle w:val="BodyTextIndent"/>
        <w:ind w:left="-113"/>
        <w:rPr>
          <w:szCs w:val="23"/>
        </w:rPr>
      </w:pPr>
    </w:p>
    <w:tbl>
      <w:tblPr>
        <w:tblStyle w:val="LightGrid-Accent5"/>
        <w:tblW w:w="4953" w:type="pct"/>
        <w:tblLook w:val="01E0" w:firstRow="1" w:lastRow="1" w:firstColumn="1" w:lastColumn="1" w:noHBand="0" w:noVBand="0"/>
      </w:tblPr>
      <w:tblGrid>
        <w:gridCol w:w="2418"/>
        <w:gridCol w:w="46"/>
        <w:gridCol w:w="458"/>
        <w:gridCol w:w="1913"/>
        <w:gridCol w:w="95"/>
        <w:gridCol w:w="2322"/>
        <w:gridCol w:w="141"/>
        <w:gridCol w:w="859"/>
        <w:gridCol w:w="1417"/>
      </w:tblGrid>
      <w:tr w:rsidR="00F32DBB" w:rsidRPr="003C5D98" w:rsidTr="007604FD">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5000" w:type="pct"/>
            <w:gridSpan w:val="9"/>
            <w:hideMark/>
          </w:tcPr>
          <w:p w:rsidR="00F32DBB" w:rsidRPr="003C5D98" w:rsidRDefault="00F32DBB" w:rsidP="00F32DBB">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Employee Details  </w:t>
            </w:r>
          </w:p>
        </w:tc>
      </w:tr>
      <w:tr w:rsidR="00F32DBB" w:rsidRPr="003C5D98" w:rsidTr="007604F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511" w:type="pct"/>
            <w:gridSpan w:val="3"/>
            <w:hideMark/>
          </w:tcPr>
          <w:p w:rsidR="00F32DBB" w:rsidRPr="003C5D98" w:rsidRDefault="00F32DBB">
            <w:pPr>
              <w:pStyle w:val="BodyTextIndent"/>
              <w:spacing w:before="120" w:after="120"/>
              <w:ind w:left="0"/>
              <w:rPr>
                <w:rFonts w:asciiTheme="minorHAnsi" w:hAnsiTheme="minorHAnsi" w:cstheme="minorHAnsi"/>
                <w:sz w:val="22"/>
                <w:szCs w:val="22"/>
              </w:rPr>
            </w:pPr>
            <w:r w:rsidRPr="003C5D98">
              <w:rPr>
                <w:rFonts w:asciiTheme="minorHAnsi" w:hAnsiTheme="minorHAnsi" w:cstheme="minorHAnsi"/>
                <w:b w:val="0"/>
                <w:sz w:val="22"/>
                <w:szCs w:val="22"/>
              </w:rPr>
              <w:t>Name:</w:t>
            </w:r>
          </w:p>
        </w:tc>
        <w:tc>
          <w:tcPr>
            <w:cnfStyle w:val="000100000000" w:firstRow="0" w:lastRow="0" w:firstColumn="0" w:lastColumn="1" w:oddVBand="0" w:evenVBand="0" w:oddHBand="0" w:evenHBand="0" w:firstRowFirstColumn="0" w:firstRowLastColumn="0" w:lastRowFirstColumn="0" w:lastRowLastColumn="0"/>
            <w:tcW w:w="3489" w:type="pct"/>
            <w:gridSpan w:val="6"/>
          </w:tcPr>
          <w:p w:rsidR="00F32DBB" w:rsidRPr="003C5D98" w:rsidRDefault="00F32DBB">
            <w:pPr>
              <w:pStyle w:val="BodyTextIndent"/>
              <w:spacing w:before="120" w:after="120"/>
              <w:ind w:left="0"/>
              <w:rPr>
                <w:rFonts w:asciiTheme="minorHAnsi" w:hAnsiTheme="minorHAnsi" w:cstheme="minorHAnsi"/>
                <w:sz w:val="22"/>
                <w:szCs w:val="22"/>
              </w:rPr>
            </w:pPr>
          </w:p>
        </w:tc>
      </w:tr>
      <w:tr w:rsidR="00F32DBB" w:rsidRPr="003C5D98" w:rsidTr="007604FD">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511" w:type="pct"/>
            <w:gridSpan w:val="3"/>
            <w:hideMark/>
          </w:tcPr>
          <w:p w:rsidR="00F32DBB" w:rsidRPr="003C5D98" w:rsidRDefault="00F32DBB">
            <w:pPr>
              <w:pStyle w:val="BodyTextIndent"/>
              <w:spacing w:before="120" w:after="120"/>
              <w:ind w:left="0"/>
              <w:rPr>
                <w:rFonts w:asciiTheme="minorHAnsi" w:hAnsiTheme="minorHAnsi" w:cstheme="minorHAnsi"/>
                <w:sz w:val="22"/>
                <w:szCs w:val="22"/>
              </w:rPr>
            </w:pPr>
            <w:r w:rsidRPr="003C5D98">
              <w:rPr>
                <w:rFonts w:asciiTheme="minorHAnsi" w:hAnsiTheme="minorHAnsi" w:cstheme="minorHAnsi"/>
                <w:b w:val="0"/>
                <w:sz w:val="22"/>
                <w:szCs w:val="22"/>
              </w:rPr>
              <w:t>Payroll Number:</w:t>
            </w:r>
          </w:p>
        </w:tc>
        <w:tc>
          <w:tcPr>
            <w:cnfStyle w:val="000100000000" w:firstRow="0" w:lastRow="0" w:firstColumn="0" w:lastColumn="1" w:oddVBand="0" w:evenVBand="0" w:oddHBand="0" w:evenHBand="0" w:firstRowFirstColumn="0" w:firstRowLastColumn="0" w:lastRowFirstColumn="0" w:lastRowLastColumn="0"/>
            <w:tcW w:w="3489" w:type="pct"/>
            <w:gridSpan w:val="6"/>
          </w:tcPr>
          <w:p w:rsidR="00F32DBB" w:rsidRPr="003C5D98" w:rsidRDefault="00F32DBB">
            <w:pPr>
              <w:pStyle w:val="BodyTextIndent"/>
              <w:spacing w:before="120" w:after="120"/>
              <w:ind w:left="0"/>
              <w:rPr>
                <w:rFonts w:asciiTheme="minorHAnsi" w:hAnsiTheme="minorHAnsi" w:cstheme="minorHAnsi"/>
                <w:sz w:val="22"/>
                <w:szCs w:val="22"/>
              </w:rPr>
            </w:pPr>
          </w:p>
        </w:tc>
      </w:tr>
      <w:tr w:rsidR="00F32DBB" w:rsidRPr="003C5D98" w:rsidTr="007604F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511" w:type="pct"/>
            <w:gridSpan w:val="3"/>
            <w:hideMark/>
          </w:tcPr>
          <w:p w:rsidR="00F32DBB" w:rsidRPr="003C5D98" w:rsidRDefault="00F32DBB">
            <w:pPr>
              <w:pStyle w:val="BodyTextIndent"/>
              <w:spacing w:before="120" w:after="120"/>
              <w:ind w:left="0"/>
              <w:rPr>
                <w:rFonts w:asciiTheme="minorHAnsi" w:hAnsiTheme="minorHAnsi" w:cstheme="minorHAnsi"/>
                <w:sz w:val="22"/>
                <w:szCs w:val="22"/>
              </w:rPr>
            </w:pPr>
            <w:r w:rsidRPr="003C5D98">
              <w:rPr>
                <w:rFonts w:asciiTheme="minorHAnsi" w:hAnsiTheme="minorHAnsi" w:cstheme="minorHAnsi"/>
                <w:b w:val="0"/>
                <w:sz w:val="22"/>
                <w:szCs w:val="22"/>
              </w:rPr>
              <w:t>Job Title:</w:t>
            </w:r>
          </w:p>
        </w:tc>
        <w:tc>
          <w:tcPr>
            <w:cnfStyle w:val="000100000000" w:firstRow="0" w:lastRow="0" w:firstColumn="0" w:lastColumn="1" w:oddVBand="0" w:evenVBand="0" w:oddHBand="0" w:evenHBand="0" w:firstRowFirstColumn="0" w:firstRowLastColumn="0" w:lastRowFirstColumn="0" w:lastRowLastColumn="0"/>
            <w:tcW w:w="3489" w:type="pct"/>
            <w:gridSpan w:val="6"/>
          </w:tcPr>
          <w:p w:rsidR="00F32DBB" w:rsidRPr="003C5D98" w:rsidRDefault="00F32DBB">
            <w:pPr>
              <w:pStyle w:val="BodyTextIndent"/>
              <w:spacing w:before="120" w:after="120"/>
              <w:ind w:left="0"/>
              <w:rPr>
                <w:rFonts w:asciiTheme="minorHAnsi" w:hAnsiTheme="minorHAnsi" w:cstheme="minorHAnsi"/>
                <w:sz w:val="22"/>
                <w:szCs w:val="22"/>
              </w:rPr>
            </w:pPr>
          </w:p>
        </w:tc>
      </w:tr>
      <w:tr w:rsidR="00F32DBB" w:rsidRPr="003C5D98" w:rsidTr="007604FD">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511" w:type="pct"/>
            <w:gridSpan w:val="3"/>
            <w:hideMark/>
          </w:tcPr>
          <w:p w:rsidR="00F32DBB" w:rsidRPr="003C5D98" w:rsidRDefault="00F32DBB" w:rsidP="00F32DBB">
            <w:pPr>
              <w:pStyle w:val="BodyTextIndent"/>
              <w:spacing w:before="120" w:after="120"/>
              <w:ind w:left="0"/>
              <w:rPr>
                <w:rFonts w:asciiTheme="minorHAnsi" w:hAnsiTheme="minorHAnsi" w:cstheme="minorHAnsi"/>
                <w:sz w:val="22"/>
                <w:szCs w:val="22"/>
              </w:rPr>
            </w:pPr>
            <w:r w:rsidRPr="003C5D98">
              <w:rPr>
                <w:rFonts w:asciiTheme="minorHAnsi" w:hAnsiTheme="minorHAnsi" w:cstheme="minorHAnsi"/>
                <w:b w:val="0"/>
                <w:sz w:val="22"/>
                <w:szCs w:val="22"/>
              </w:rPr>
              <w:t xml:space="preserve">Service &amp; Directorate: </w:t>
            </w:r>
          </w:p>
        </w:tc>
        <w:tc>
          <w:tcPr>
            <w:cnfStyle w:val="000100000000" w:firstRow="0" w:lastRow="0" w:firstColumn="0" w:lastColumn="1" w:oddVBand="0" w:evenVBand="0" w:oddHBand="0" w:evenHBand="0" w:firstRowFirstColumn="0" w:firstRowLastColumn="0" w:lastRowFirstColumn="0" w:lastRowLastColumn="0"/>
            <w:tcW w:w="3489" w:type="pct"/>
            <w:gridSpan w:val="6"/>
          </w:tcPr>
          <w:p w:rsidR="00F32DBB" w:rsidRPr="003C5D98" w:rsidRDefault="00F32DBB">
            <w:pPr>
              <w:pStyle w:val="BodyTextIndent"/>
              <w:spacing w:before="120" w:after="120"/>
              <w:ind w:left="0"/>
              <w:rPr>
                <w:rFonts w:asciiTheme="minorHAnsi" w:hAnsiTheme="minorHAnsi" w:cstheme="minorHAnsi"/>
                <w:sz w:val="22"/>
                <w:szCs w:val="22"/>
              </w:rPr>
            </w:pPr>
          </w:p>
        </w:tc>
      </w:tr>
      <w:tr w:rsidR="00A0650C" w:rsidRPr="003C5D98" w:rsidTr="007604FD">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267" w:type="pct"/>
            <w:gridSpan w:val="8"/>
            <w:hideMark/>
          </w:tcPr>
          <w:p w:rsidR="00A0650C" w:rsidRPr="003C5D98" w:rsidRDefault="00A0650C" w:rsidP="00F32DBB">
            <w:pPr>
              <w:pStyle w:val="BodyTextIndent"/>
              <w:spacing w:before="120" w:after="120"/>
              <w:ind w:left="0"/>
              <w:rPr>
                <w:rFonts w:asciiTheme="minorHAnsi" w:hAnsiTheme="minorHAnsi" w:cstheme="minorHAnsi"/>
                <w:b w:val="0"/>
                <w:sz w:val="22"/>
                <w:szCs w:val="22"/>
              </w:rPr>
            </w:pPr>
            <w:r w:rsidRPr="003C5D98">
              <w:rPr>
                <w:rFonts w:asciiTheme="minorHAnsi" w:hAnsiTheme="minorHAnsi" w:cstheme="minorHAnsi"/>
                <w:b w:val="0"/>
                <w:sz w:val="22"/>
                <w:szCs w:val="22"/>
              </w:rPr>
              <w:t>I will be/am taking or have taken adoption/maternity Leave:</w:t>
            </w:r>
          </w:p>
        </w:tc>
        <w:tc>
          <w:tcPr>
            <w:cnfStyle w:val="000100000000" w:firstRow="0" w:lastRow="0" w:firstColumn="0" w:lastColumn="1" w:oddVBand="0" w:evenVBand="0" w:oddHBand="0" w:evenHBand="0" w:firstRowFirstColumn="0" w:firstRowLastColumn="0" w:lastRowFirstColumn="0" w:lastRowLastColumn="0"/>
            <w:tcW w:w="733" w:type="pct"/>
            <w:hideMark/>
          </w:tcPr>
          <w:p w:rsidR="00A0650C" w:rsidRPr="003C5D98" w:rsidRDefault="00A0650C">
            <w:pPr>
              <w:pStyle w:val="BodyTextIndent"/>
              <w:spacing w:before="120" w:after="120"/>
              <w:ind w:left="0"/>
              <w:rPr>
                <w:rFonts w:asciiTheme="minorHAnsi" w:hAnsiTheme="minorHAnsi" w:cstheme="minorHAnsi"/>
                <w:b w:val="0"/>
                <w:sz w:val="22"/>
                <w:szCs w:val="22"/>
              </w:rPr>
            </w:pPr>
            <w:r w:rsidRPr="003C5D98">
              <w:rPr>
                <w:rFonts w:asciiTheme="minorHAnsi" w:hAnsiTheme="minorHAnsi" w:cstheme="minorHAnsi"/>
                <w:b w:val="0"/>
                <w:sz w:val="22"/>
                <w:szCs w:val="22"/>
              </w:rPr>
              <w:t>Yes / No</w:t>
            </w:r>
          </w:p>
        </w:tc>
      </w:tr>
      <w:tr w:rsidR="00A0650C" w:rsidRPr="003C5D98" w:rsidTr="007604FD">
        <w:trPr>
          <w:cnfStyle w:val="000000010000" w:firstRow="0" w:lastRow="0" w:firstColumn="0" w:lastColumn="0" w:oddVBand="0" w:evenVBand="0" w:oddHBand="0" w:evenHBand="1"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4267" w:type="pct"/>
            <w:gridSpan w:val="8"/>
            <w:hideMark/>
          </w:tcPr>
          <w:p w:rsidR="00A0650C" w:rsidRPr="003C5D98" w:rsidRDefault="00A0650C" w:rsidP="00F32DBB">
            <w:pPr>
              <w:pStyle w:val="BodyTextIndent"/>
              <w:spacing w:before="120" w:after="120"/>
              <w:ind w:left="0"/>
              <w:rPr>
                <w:rFonts w:asciiTheme="minorHAnsi" w:hAnsiTheme="minorHAnsi" w:cstheme="minorHAnsi"/>
                <w:b w:val="0"/>
                <w:sz w:val="22"/>
                <w:szCs w:val="22"/>
              </w:rPr>
            </w:pPr>
            <w:r w:rsidRPr="003C5D98">
              <w:rPr>
                <w:rFonts w:asciiTheme="minorHAnsi" w:hAnsiTheme="minorHAnsi" w:cstheme="minorHAnsi"/>
                <w:b w:val="0"/>
                <w:sz w:val="22"/>
                <w:szCs w:val="22"/>
              </w:rPr>
              <w:t>I am the partner/spouse of someone who will be/is taking or has taken adoption/maternity leave:</w:t>
            </w:r>
          </w:p>
        </w:tc>
        <w:tc>
          <w:tcPr>
            <w:cnfStyle w:val="000100000000" w:firstRow="0" w:lastRow="0" w:firstColumn="0" w:lastColumn="1" w:oddVBand="0" w:evenVBand="0" w:oddHBand="0" w:evenHBand="0" w:firstRowFirstColumn="0" w:firstRowLastColumn="0" w:lastRowFirstColumn="0" w:lastRowLastColumn="0"/>
            <w:tcW w:w="733" w:type="pct"/>
            <w:hideMark/>
          </w:tcPr>
          <w:p w:rsidR="00A0650C" w:rsidRPr="003C5D98" w:rsidRDefault="00A0650C">
            <w:pPr>
              <w:pStyle w:val="BodyTextIndent"/>
              <w:spacing w:before="120" w:after="120"/>
              <w:ind w:left="0"/>
              <w:rPr>
                <w:rFonts w:asciiTheme="minorHAnsi" w:hAnsiTheme="minorHAnsi" w:cstheme="minorHAnsi"/>
                <w:b w:val="0"/>
                <w:sz w:val="22"/>
                <w:szCs w:val="22"/>
              </w:rPr>
            </w:pPr>
            <w:r w:rsidRPr="003C5D98">
              <w:rPr>
                <w:rFonts w:asciiTheme="minorHAnsi" w:hAnsiTheme="minorHAnsi" w:cstheme="minorHAnsi"/>
                <w:b w:val="0"/>
                <w:sz w:val="22"/>
                <w:szCs w:val="22"/>
              </w:rPr>
              <w:t>Yes / No</w:t>
            </w:r>
          </w:p>
        </w:tc>
      </w:tr>
      <w:tr w:rsidR="00F32DBB" w:rsidRPr="003C5D98" w:rsidTr="007604F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9"/>
            <w:hideMark/>
          </w:tcPr>
          <w:p w:rsidR="00F32DBB" w:rsidRPr="003C5D98" w:rsidRDefault="00F32DBB">
            <w:pPr>
              <w:pStyle w:val="BodyTextIndent"/>
              <w:spacing w:before="80" w:after="80"/>
              <w:ind w:left="0"/>
              <w:rPr>
                <w:rFonts w:asciiTheme="minorHAnsi" w:hAnsiTheme="minorHAnsi" w:cstheme="minorHAnsi"/>
                <w:sz w:val="22"/>
                <w:szCs w:val="22"/>
              </w:rPr>
            </w:pPr>
            <w:r w:rsidRPr="003C5D98">
              <w:rPr>
                <w:rFonts w:asciiTheme="minorHAnsi" w:hAnsiTheme="minorHAnsi" w:cstheme="minorHAnsi"/>
                <w:b w:val="0"/>
                <w:sz w:val="22"/>
                <w:szCs w:val="22"/>
              </w:rPr>
              <w:t xml:space="preserve">I have already informed the Council of my intentions to take one block of </w:t>
            </w:r>
            <w:r w:rsidR="00C11CCC" w:rsidRPr="003C5D98">
              <w:rPr>
                <w:rFonts w:asciiTheme="minorHAnsi" w:hAnsiTheme="minorHAnsi" w:cstheme="minorHAnsi"/>
                <w:b w:val="0"/>
                <w:sz w:val="22"/>
                <w:szCs w:val="22"/>
              </w:rPr>
              <w:t>SPL</w:t>
            </w:r>
            <w:r w:rsidRPr="003C5D98">
              <w:rPr>
                <w:rFonts w:asciiTheme="minorHAnsi" w:hAnsiTheme="minorHAnsi" w:cstheme="minorHAnsi"/>
                <w:b w:val="0"/>
                <w:sz w:val="22"/>
                <w:szCs w:val="22"/>
              </w:rPr>
              <w:t xml:space="preserve"> by using </w:t>
            </w:r>
            <w:r w:rsidR="00C11CCC" w:rsidRPr="003C5D98">
              <w:rPr>
                <w:rFonts w:asciiTheme="minorHAnsi" w:hAnsiTheme="minorHAnsi" w:cstheme="minorHAnsi"/>
                <w:b w:val="0"/>
                <w:sz w:val="22"/>
                <w:szCs w:val="22"/>
              </w:rPr>
              <w:t>SPL</w:t>
            </w:r>
            <w:r w:rsidR="00A0650C" w:rsidRPr="003C5D98">
              <w:rPr>
                <w:rFonts w:asciiTheme="minorHAnsi" w:hAnsiTheme="minorHAnsi" w:cstheme="minorHAnsi"/>
                <w:b w:val="0"/>
                <w:sz w:val="22"/>
                <w:szCs w:val="22"/>
              </w:rPr>
              <w:t>(a/b).</w:t>
            </w:r>
            <w:r w:rsidRPr="003C5D98">
              <w:rPr>
                <w:rFonts w:asciiTheme="minorHAnsi" w:hAnsiTheme="minorHAnsi" w:cstheme="minorHAnsi"/>
                <w:b w:val="0"/>
                <w:sz w:val="22"/>
                <w:szCs w:val="22"/>
              </w:rPr>
              <w:t xml:space="preserve">  I am now notifying of my intention to take a further block (or blocks) of </w:t>
            </w:r>
            <w:r w:rsidR="00C11CCC" w:rsidRPr="003C5D98">
              <w:rPr>
                <w:rFonts w:asciiTheme="minorHAnsi" w:hAnsiTheme="minorHAnsi" w:cstheme="minorHAnsi"/>
                <w:b w:val="0"/>
                <w:sz w:val="22"/>
                <w:szCs w:val="22"/>
              </w:rPr>
              <w:t>SPL</w:t>
            </w:r>
            <w:r w:rsidR="00A0650C" w:rsidRPr="003C5D98">
              <w:rPr>
                <w:rFonts w:asciiTheme="minorHAnsi" w:hAnsiTheme="minorHAnsi" w:cstheme="minorHAnsi"/>
                <w:b w:val="0"/>
                <w:sz w:val="22"/>
                <w:szCs w:val="22"/>
              </w:rPr>
              <w:t>.</w:t>
            </w:r>
          </w:p>
          <w:p w:rsidR="00F32DBB" w:rsidRPr="003C5D98" w:rsidRDefault="00A0650C" w:rsidP="00A0650C">
            <w:pPr>
              <w:pStyle w:val="BodyTextIndent"/>
              <w:spacing w:before="80" w:after="80"/>
              <w:ind w:left="0"/>
              <w:jc w:val="center"/>
              <w:rPr>
                <w:rFonts w:asciiTheme="minorHAnsi" w:hAnsiTheme="minorHAnsi" w:cstheme="minorHAnsi"/>
                <w:i/>
                <w:sz w:val="22"/>
                <w:szCs w:val="22"/>
              </w:rPr>
            </w:pPr>
            <w:r w:rsidRPr="003C5D98">
              <w:rPr>
                <w:rFonts w:asciiTheme="minorHAnsi" w:hAnsiTheme="minorHAnsi" w:cstheme="minorHAnsi"/>
                <w:i/>
                <w:sz w:val="22"/>
                <w:szCs w:val="22"/>
              </w:rPr>
              <w:t>Employees are required to give</w:t>
            </w:r>
            <w:r w:rsidR="00F32DBB" w:rsidRPr="003C5D98">
              <w:rPr>
                <w:rFonts w:asciiTheme="minorHAnsi" w:hAnsiTheme="minorHAnsi" w:cstheme="minorHAnsi"/>
                <w:i/>
                <w:sz w:val="22"/>
                <w:szCs w:val="22"/>
              </w:rPr>
              <w:t xml:space="preserve"> at least 8 weeks of notice before a single block of SPL begins</w:t>
            </w:r>
            <w:r w:rsidRPr="003C5D98">
              <w:rPr>
                <w:rFonts w:asciiTheme="minorHAnsi" w:hAnsiTheme="minorHAnsi" w:cstheme="minorHAnsi"/>
                <w:i/>
                <w:sz w:val="22"/>
                <w:szCs w:val="22"/>
              </w:rPr>
              <w:t>.</w:t>
            </w:r>
          </w:p>
        </w:tc>
      </w:tr>
      <w:tr w:rsidR="00F32DBB" w:rsidRPr="003C5D98" w:rsidTr="007604FD">
        <w:trPr>
          <w:cnfStyle w:val="000000010000" w:firstRow="0" w:lastRow="0" w:firstColumn="0" w:lastColumn="0" w:oddVBand="0" w:evenVBand="0" w:oddHBand="0" w:evenHBand="1"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5000" w:type="pct"/>
            <w:gridSpan w:val="9"/>
          </w:tcPr>
          <w:p w:rsidR="00F32DBB" w:rsidRPr="003C5D98" w:rsidRDefault="00F32DBB">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I will be taking a second block of SPL between these dates:</w:t>
            </w:r>
          </w:p>
          <w:p w:rsidR="00F32DBB" w:rsidRPr="003C5D98" w:rsidRDefault="005170D7" w:rsidP="005170D7">
            <w:pPr>
              <w:pStyle w:val="BodyTextIndent"/>
              <w:ind w:left="0"/>
              <w:rPr>
                <w:rFonts w:asciiTheme="minorHAnsi" w:hAnsiTheme="minorHAnsi" w:cstheme="minorHAnsi"/>
                <w:i/>
                <w:sz w:val="22"/>
                <w:szCs w:val="22"/>
              </w:rPr>
            </w:pPr>
            <w:r w:rsidRPr="003C5D98">
              <w:rPr>
                <w:rFonts w:asciiTheme="minorHAnsi" w:hAnsiTheme="minorHAnsi" w:cstheme="minorHAnsi"/>
                <w:i/>
                <w:sz w:val="22"/>
                <w:szCs w:val="22"/>
              </w:rPr>
              <w:t xml:space="preserve">I have completed a separate form </w:t>
            </w:r>
            <w:r w:rsidR="00C11CCC" w:rsidRPr="003C5D98">
              <w:rPr>
                <w:rFonts w:asciiTheme="minorHAnsi" w:hAnsiTheme="minorHAnsi" w:cstheme="minorHAnsi"/>
                <w:i/>
                <w:sz w:val="22"/>
                <w:szCs w:val="22"/>
              </w:rPr>
              <w:t>SPL</w:t>
            </w:r>
            <w:r w:rsidRPr="003C5D98">
              <w:rPr>
                <w:rFonts w:asciiTheme="minorHAnsi" w:hAnsiTheme="minorHAnsi" w:cstheme="minorHAnsi"/>
                <w:i/>
                <w:sz w:val="22"/>
                <w:szCs w:val="22"/>
              </w:rPr>
              <w:t xml:space="preserve"> (c) as I would like to split these blocks    </w:t>
            </w:r>
          </w:p>
        </w:tc>
      </w:tr>
      <w:tr w:rsidR="00A0650C" w:rsidRPr="003C5D98" w:rsidTr="007604FD">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250" w:type="pct"/>
          </w:tcPr>
          <w:p w:rsidR="00A0650C" w:rsidRPr="003C5D98" w:rsidRDefault="005170D7">
            <w:pPr>
              <w:pStyle w:val="BodyTextIndent"/>
              <w:ind w:left="0"/>
              <w:rPr>
                <w:rFonts w:asciiTheme="minorHAnsi" w:hAnsiTheme="minorHAnsi" w:cstheme="minorHAnsi"/>
                <w:b w:val="0"/>
                <w:bCs w:val="0"/>
                <w:sz w:val="22"/>
                <w:szCs w:val="22"/>
              </w:rPr>
            </w:pPr>
            <w:r w:rsidRPr="003C5D98">
              <w:rPr>
                <w:rFonts w:asciiTheme="minorHAnsi" w:hAnsiTheme="minorHAnsi" w:cstheme="minorHAnsi"/>
                <w:sz w:val="22"/>
                <w:szCs w:val="22"/>
              </w:rPr>
              <w:t>First day of this leave is</w:t>
            </w:r>
          </w:p>
        </w:tc>
        <w:tc>
          <w:tcPr>
            <w:cnfStyle w:val="000010000000" w:firstRow="0" w:lastRow="0" w:firstColumn="0" w:lastColumn="0" w:oddVBand="1" w:evenVBand="0" w:oddHBand="0" w:evenHBand="0" w:firstRowFirstColumn="0" w:firstRowLastColumn="0" w:lastRowFirstColumn="0" w:lastRowLastColumn="0"/>
            <w:tcW w:w="1250" w:type="pct"/>
            <w:gridSpan w:val="3"/>
          </w:tcPr>
          <w:p w:rsidR="00A0650C" w:rsidRPr="003C5D98" w:rsidRDefault="00A0650C">
            <w:pPr>
              <w:pStyle w:val="BodyTextIndent"/>
              <w:ind w:left="0"/>
              <w:rPr>
                <w:rFonts w:asciiTheme="minorHAnsi" w:hAnsiTheme="minorHAnsi" w:cstheme="minorHAnsi"/>
                <w:b/>
                <w:bCs/>
                <w:sz w:val="22"/>
                <w:szCs w:val="22"/>
              </w:rPr>
            </w:pPr>
          </w:p>
        </w:tc>
        <w:tc>
          <w:tcPr>
            <w:tcW w:w="1250" w:type="pct"/>
            <w:gridSpan w:val="2"/>
          </w:tcPr>
          <w:p w:rsidR="00A0650C" w:rsidRPr="003C5D98" w:rsidRDefault="005170D7">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3C5D98">
              <w:rPr>
                <w:rFonts w:asciiTheme="minorHAnsi" w:hAnsiTheme="minorHAnsi" w:cstheme="minorHAnsi"/>
                <w:b/>
                <w:bCs/>
                <w:sz w:val="22"/>
                <w:szCs w:val="22"/>
              </w:rPr>
              <w:t>Last date of this block is</w:t>
            </w:r>
          </w:p>
        </w:tc>
        <w:tc>
          <w:tcPr>
            <w:cnfStyle w:val="000100000000" w:firstRow="0" w:lastRow="0" w:firstColumn="0" w:lastColumn="1" w:oddVBand="0" w:evenVBand="0" w:oddHBand="0" w:evenHBand="0" w:firstRowFirstColumn="0" w:firstRowLastColumn="0" w:lastRowFirstColumn="0" w:lastRowLastColumn="0"/>
            <w:tcW w:w="1250" w:type="pct"/>
            <w:gridSpan w:val="3"/>
          </w:tcPr>
          <w:p w:rsidR="00A0650C" w:rsidRPr="003C5D98" w:rsidRDefault="00A0650C">
            <w:pPr>
              <w:pStyle w:val="BodyTextIndent"/>
              <w:ind w:left="0"/>
              <w:rPr>
                <w:rFonts w:asciiTheme="minorHAnsi" w:hAnsiTheme="minorHAnsi" w:cstheme="minorHAnsi"/>
                <w:sz w:val="22"/>
                <w:szCs w:val="22"/>
              </w:rPr>
            </w:pPr>
          </w:p>
        </w:tc>
      </w:tr>
      <w:tr w:rsidR="00F32DBB" w:rsidRPr="003C5D98" w:rsidTr="007604FD">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5000" w:type="pct"/>
            <w:gridSpan w:val="9"/>
          </w:tcPr>
          <w:p w:rsidR="00F32DBB" w:rsidRPr="003C5D98" w:rsidRDefault="00F32DBB">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I will be taking a third block of </w:t>
            </w:r>
            <w:r w:rsidR="00C11CCC" w:rsidRPr="003C5D98">
              <w:rPr>
                <w:rFonts w:asciiTheme="minorHAnsi" w:hAnsiTheme="minorHAnsi" w:cstheme="minorHAnsi"/>
                <w:sz w:val="22"/>
                <w:szCs w:val="22"/>
              </w:rPr>
              <w:t>SPL</w:t>
            </w:r>
            <w:r w:rsidRPr="003C5D98">
              <w:rPr>
                <w:rFonts w:asciiTheme="minorHAnsi" w:hAnsiTheme="minorHAnsi" w:cstheme="minorHAnsi"/>
                <w:sz w:val="22"/>
                <w:szCs w:val="22"/>
              </w:rPr>
              <w:t xml:space="preserve"> between these dates:</w:t>
            </w:r>
          </w:p>
          <w:p w:rsidR="00F32DBB" w:rsidRPr="003C5D98" w:rsidRDefault="00F32DBB">
            <w:pPr>
              <w:pStyle w:val="BodyTextIndent"/>
              <w:ind w:left="0"/>
              <w:rPr>
                <w:rFonts w:asciiTheme="minorHAnsi" w:hAnsiTheme="minorHAnsi" w:cstheme="minorHAnsi"/>
                <w:sz w:val="22"/>
                <w:szCs w:val="22"/>
              </w:rPr>
            </w:pPr>
          </w:p>
        </w:tc>
      </w:tr>
      <w:tr w:rsidR="005170D7" w:rsidRPr="003C5D98" w:rsidTr="007604F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4" w:type="pct"/>
            <w:gridSpan w:val="2"/>
            <w:hideMark/>
          </w:tcPr>
          <w:p w:rsidR="005170D7" w:rsidRPr="003C5D98" w:rsidRDefault="005170D7">
            <w:pPr>
              <w:tabs>
                <w:tab w:val="left" w:pos="720"/>
                <w:tab w:val="left" w:pos="1440"/>
                <w:tab w:val="left" w:pos="2160"/>
                <w:tab w:val="left" w:pos="2880"/>
              </w:tabs>
              <w:jc w:val="center"/>
              <w:rPr>
                <w:rFonts w:cstheme="minorHAnsi"/>
                <w:b w:val="0"/>
                <w:bCs w:val="0"/>
              </w:rPr>
            </w:pPr>
            <w:r w:rsidRPr="003C5D98">
              <w:rPr>
                <w:rFonts w:asciiTheme="minorHAnsi" w:hAnsiTheme="minorHAnsi" w:cstheme="minorHAnsi"/>
              </w:rPr>
              <w:t>First day of this leave is</w:t>
            </w:r>
          </w:p>
        </w:tc>
        <w:tc>
          <w:tcPr>
            <w:cnfStyle w:val="000010000000" w:firstRow="0" w:lastRow="0" w:firstColumn="0" w:lastColumn="0" w:oddVBand="1" w:evenVBand="0" w:oddHBand="0" w:evenHBand="0" w:firstRowFirstColumn="0" w:firstRowLastColumn="0" w:lastRowFirstColumn="0" w:lastRowLastColumn="0"/>
            <w:tcW w:w="1275" w:type="pct"/>
            <w:gridSpan w:val="3"/>
          </w:tcPr>
          <w:p w:rsidR="005170D7" w:rsidRPr="003C5D98" w:rsidRDefault="005170D7" w:rsidP="005170D7">
            <w:pPr>
              <w:tabs>
                <w:tab w:val="left" w:pos="720"/>
                <w:tab w:val="left" w:pos="1440"/>
                <w:tab w:val="left" w:pos="2160"/>
                <w:tab w:val="left" w:pos="2880"/>
              </w:tabs>
              <w:jc w:val="center"/>
              <w:rPr>
                <w:rFonts w:eastAsiaTheme="majorEastAsia" w:cstheme="minorHAnsi"/>
                <w:b/>
                <w:bCs/>
              </w:rPr>
            </w:pPr>
            <w:r w:rsidRPr="003C5D98">
              <w:rPr>
                <w:rFonts w:cstheme="minorHAnsi"/>
              </w:rPr>
              <w:t xml:space="preserve">I </w:t>
            </w:r>
          </w:p>
        </w:tc>
        <w:tc>
          <w:tcPr>
            <w:tcW w:w="1274" w:type="pct"/>
            <w:gridSpan w:val="2"/>
          </w:tcPr>
          <w:p w:rsidR="005170D7" w:rsidRPr="003C5D98" w:rsidRDefault="005170D7" w:rsidP="005170D7">
            <w:pPr>
              <w:tabs>
                <w:tab w:val="left" w:pos="720"/>
                <w:tab w:val="left" w:pos="1440"/>
                <w:tab w:val="left" w:pos="2160"/>
                <w:tab w:val="left" w:pos="2880"/>
              </w:tabs>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b/>
                <w:bCs/>
              </w:rPr>
            </w:pPr>
            <w:r w:rsidRPr="003C5D98">
              <w:rPr>
                <w:rFonts w:cstheme="minorHAnsi"/>
                <w:b/>
                <w:bCs/>
              </w:rPr>
              <w:t>Last date of this block is</w:t>
            </w:r>
          </w:p>
        </w:tc>
        <w:tc>
          <w:tcPr>
            <w:cnfStyle w:val="000100000000" w:firstRow="0" w:lastRow="0" w:firstColumn="0" w:lastColumn="1" w:oddVBand="0" w:evenVBand="0" w:oddHBand="0" w:evenHBand="0" w:firstRowFirstColumn="0" w:firstRowLastColumn="0" w:lastRowFirstColumn="0" w:lastRowLastColumn="0"/>
            <w:tcW w:w="1176" w:type="pct"/>
            <w:gridSpan w:val="2"/>
          </w:tcPr>
          <w:p w:rsidR="005170D7" w:rsidRPr="003C5D98" w:rsidRDefault="005170D7" w:rsidP="005170D7">
            <w:pPr>
              <w:tabs>
                <w:tab w:val="left" w:pos="720"/>
                <w:tab w:val="left" w:pos="1440"/>
                <w:tab w:val="left" w:pos="2160"/>
                <w:tab w:val="left" w:pos="2880"/>
              </w:tabs>
              <w:jc w:val="center"/>
              <w:rPr>
                <w:rFonts w:asciiTheme="minorHAnsi" w:hAnsiTheme="minorHAnsi" w:cstheme="minorHAnsi"/>
              </w:rPr>
            </w:pPr>
          </w:p>
        </w:tc>
      </w:tr>
      <w:tr w:rsidR="005170D7" w:rsidRPr="003C5D98" w:rsidTr="007604F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9"/>
          </w:tcPr>
          <w:p w:rsidR="005170D7" w:rsidRPr="003C5D98" w:rsidRDefault="005170D7" w:rsidP="0091048A">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lastRenderedPageBreak/>
              <w:t>Employee Declaration:</w:t>
            </w:r>
            <w:r w:rsidRPr="003C5D98">
              <w:rPr>
                <w:rFonts w:asciiTheme="minorHAnsi" w:hAnsiTheme="minorHAnsi" w:cstheme="minorHAnsi"/>
                <w:sz w:val="22"/>
                <w:szCs w:val="22"/>
              </w:rPr>
              <w:t xml:space="preserve"> </w:t>
            </w:r>
          </w:p>
          <w:p w:rsidR="005170D7" w:rsidRPr="003C5D98" w:rsidRDefault="005170D7" w:rsidP="0095002D">
            <w:pPr>
              <w:pStyle w:val="BodyTextIndent"/>
              <w:numPr>
                <w:ilvl w:val="0"/>
                <w:numId w:val="37"/>
              </w:numPr>
              <w:overflowPunct/>
              <w:autoSpaceDE/>
              <w:autoSpaceDN/>
              <w:adjustRightInd/>
              <w:spacing w:before="120"/>
              <w:ind w:left="426" w:hanging="284"/>
              <w:textAlignment w:val="auto"/>
              <w:rPr>
                <w:rFonts w:asciiTheme="minorHAnsi" w:hAnsiTheme="minorHAnsi" w:cstheme="minorHAnsi"/>
                <w:sz w:val="22"/>
                <w:szCs w:val="22"/>
              </w:rPr>
            </w:pPr>
            <w:r w:rsidRPr="003C5D98">
              <w:rPr>
                <w:rFonts w:asciiTheme="minorHAnsi" w:hAnsiTheme="minorHAnsi" w:cstheme="minorHAnsi"/>
                <w:sz w:val="22"/>
                <w:szCs w:val="22"/>
              </w:rPr>
              <w:t xml:space="preserve">I confirm that I have read and understand the Shared Parental Leave Provisions and have completed </w:t>
            </w:r>
            <w:r w:rsidR="00C11CCC" w:rsidRPr="003C5D98">
              <w:rPr>
                <w:rFonts w:asciiTheme="minorHAnsi" w:hAnsiTheme="minorHAnsi" w:cstheme="minorHAnsi"/>
                <w:sz w:val="22"/>
                <w:szCs w:val="22"/>
              </w:rPr>
              <w:t>SPL</w:t>
            </w:r>
            <w:r w:rsidRPr="003C5D98">
              <w:rPr>
                <w:rFonts w:asciiTheme="minorHAnsi" w:hAnsiTheme="minorHAnsi" w:cstheme="minorHAnsi"/>
                <w:sz w:val="22"/>
                <w:szCs w:val="22"/>
              </w:rPr>
              <w:t xml:space="preserve"> (a) and (b) </w:t>
            </w:r>
          </w:p>
          <w:p w:rsidR="005170D7" w:rsidRPr="003C5D98" w:rsidRDefault="005170D7" w:rsidP="0095002D">
            <w:pPr>
              <w:pStyle w:val="BodyTextIndent"/>
              <w:numPr>
                <w:ilvl w:val="0"/>
                <w:numId w:val="37"/>
              </w:numPr>
              <w:overflowPunct/>
              <w:autoSpaceDE/>
              <w:autoSpaceDN/>
              <w:adjustRightInd/>
              <w:spacing w:before="120"/>
              <w:ind w:left="426" w:hanging="284"/>
              <w:textAlignment w:val="auto"/>
              <w:rPr>
                <w:rFonts w:asciiTheme="minorHAnsi" w:hAnsiTheme="minorHAnsi" w:cstheme="minorHAnsi"/>
                <w:sz w:val="22"/>
                <w:szCs w:val="22"/>
              </w:rPr>
            </w:pPr>
            <w:r w:rsidRPr="003C5D98">
              <w:rPr>
                <w:rFonts w:asciiTheme="minorHAnsi" w:hAnsiTheme="minorHAnsi" w:cstheme="minorHAnsi"/>
                <w:sz w:val="22"/>
                <w:szCs w:val="22"/>
              </w:rPr>
              <w:t>I confirm that I will be working / available for work between the blocks of SPL</w:t>
            </w:r>
          </w:p>
          <w:p w:rsidR="005170D7" w:rsidRPr="003C5D98" w:rsidRDefault="005170D7" w:rsidP="0091048A">
            <w:pPr>
              <w:pStyle w:val="BodyTextIndent"/>
              <w:spacing w:after="60"/>
              <w:ind w:left="0"/>
              <w:rPr>
                <w:rFonts w:asciiTheme="minorHAnsi" w:hAnsiTheme="minorHAnsi" w:cstheme="minorHAnsi"/>
                <w:b w:val="0"/>
                <w:sz w:val="22"/>
                <w:szCs w:val="22"/>
              </w:rPr>
            </w:pPr>
          </w:p>
          <w:p w:rsidR="005170D7" w:rsidRPr="003C5D98" w:rsidRDefault="005170D7" w:rsidP="0091048A">
            <w:pPr>
              <w:pStyle w:val="BodyTextIndent"/>
              <w:spacing w:after="60"/>
              <w:ind w:left="0"/>
              <w:rPr>
                <w:rFonts w:asciiTheme="minorHAnsi" w:hAnsiTheme="minorHAnsi" w:cstheme="minorHAnsi"/>
                <w:b w:val="0"/>
                <w:sz w:val="22"/>
                <w:szCs w:val="22"/>
              </w:rPr>
            </w:pPr>
            <w:r w:rsidRPr="003C5D98">
              <w:rPr>
                <w:rFonts w:asciiTheme="minorHAnsi" w:hAnsiTheme="minorHAnsi" w:cstheme="minorHAnsi"/>
                <w:b w:val="0"/>
                <w:sz w:val="22"/>
                <w:szCs w:val="22"/>
              </w:rPr>
              <w:t xml:space="preserve">Signature of </w:t>
            </w:r>
            <w:r w:rsidR="00C11CCC" w:rsidRPr="003C5D98">
              <w:rPr>
                <w:rFonts w:asciiTheme="minorHAnsi" w:hAnsiTheme="minorHAnsi" w:cstheme="minorHAnsi"/>
                <w:b w:val="0"/>
                <w:sz w:val="22"/>
                <w:szCs w:val="22"/>
              </w:rPr>
              <w:t>SPL</w:t>
            </w:r>
            <w:r w:rsidRPr="003C5D98">
              <w:rPr>
                <w:rFonts w:asciiTheme="minorHAnsi" w:hAnsiTheme="minorHAnsi" w:cstheme="minorHAnsi"/>
                <w:b w:val="0"/>
                <w:sz w:val="22"/>
                <w:szCs w:val="22"/>
              </w:rPr>
              <w:t>/</w:t>
            </w:r>
            <w:r w:rsidR="00C11CCC" w:rsidRPr="003C5D98">
              <w:rPr>
                <w:rFonts w:asciiTheme="minorHAnsi" w:hAnsiTheme="minorHAnsi" w:cstheme="minorHAnsi"/>
                <w:b w:val="0"/>
                <w:sz w:val="22"/>
                <w:szCs w:val="22"/>
              </w:rPr>
              <w:t>SPP</w:t>
            </w:r>
            <w:r w:rsidRPr="003C5D98">
              <w:rPr>
                <w:rFonts w:asciiTheme="minorHAnsi" w:hAnsiTheme="minorHAnsi" w:cstheme="minorHAnsi"/>
                <w:b w:val="0"/>
                <w:sz w:val="22"/>
                <w:szCs w:val="22"/>
              </w:rPr>
              <w:t xml:space="preserve"> Applicant</w:t>
            </w:r>
            <w:r w:rsidRPr="003C5D98">
              <w:rPr>
                <w:rFonts w:asciiTheme="minorHAnsi" w:hAnsiTheme="minorHAnsi" w:cstheme="minorHAnsi"/>
                <w:sz w:val="22"/>
                <w:szCs w:val="22"/>
              </w:rPr>
              <w:t xml:space="preserve">: </w:t>
            </w:r>
            <w:r w:rsidRPr="003C5D98">
              <w:rPr>
                <w:rFonts w:asciiTheme="minorHAnsi" w:hAnsiTheme="minorHAnsi" w:cstheme="minorHAnsi"/>
                <w:sz w:val="22"/>
                <w:szCs w:val="22"/>
              </w:rPr>
              <w:tab/>
            </w:r>
            <w:r w:rsidRPr="003C5D98">
              <w:rPr>
                <w:rFonts w:asciiTheme="minorHAnsi" w:hAnsiTheme="minorHAnsi" w:cstheme="minorHAnsi"/>
                <w:sz w:val="22"/>
                <w:szCs w:val="22"/>
              </w:rPr>
              <w:tab/>
            </w:r>
            <w:r w:rsidRPr="003C5D98">
              <w:rPr>
                <w:rFonts w:asciiTheme="minorHAnsi" w:hAnsiTheme="minorHAnsi" w:cstheme="minorHAnsi"/>
                <w:sz w:val="22"/>
                <w:szCs w:val="22"/>
              </w:rPr>
              <w:tab/>
            </w:r>
            <w:r w:rsidRPr="003C5D98">
              <w:rPr>
                <w:rFonts w:asciiTheme="minorHAnsi" w:hAnsiTheme="minorHAnsi" w:cstheme="minorHAnsi"/>
                <w:sz w:val="22"/>
                <w:szCs w:val="22"/>
              </w:rPr>
              <w:tab/>
            </w:r>
            <w:r w:rsidRPr="003C5D98">
              <w:rPr>
                <w:rFonts w:asciiTheme="minorHAnsi" w:hAnsiTheme="minorHAnsi" w:cstheme="minorHAnsi"/>
                <w:sz w:val="22"/>
                <w:szCs w:val="22"/>
              </w:rPr>
              <w:tab/>
            </w:r>
            <w:r w:rsidRPr="003C5D98">
              <w:rPr>
                <w:rFonts w:asciiTheme="minorHAnsi" w:hAnsiTheme="minorHAnsi" w:cstheme="minorHAnsi"/>
                <w:b w:val="0"/>
                <w:sz w:val="22"/>
                <w:szCs w:val="22"/>
              </w:rPr>
              <w:t>Date</w:t>
            </w:r>
            <w:r w:rsidRPr="003C5D98">
              <w:rPr>
                <w:rFonts w:asciiTheme="minorHAnsi" w:hAnsiTheme="minorHAnsi" w:cstheme="minorHAnsi"/>
                <w:sz w:val="22"/>
                <w:szCs w:val="22"/>
              </w:rPr>
              <w:t>:</w:t>
            </w:r>
          </w:p>
          <w:p w:rsidR="005170D7" w:rsidRPr="003C5D98" w:rsidRDefault="005170D7" w:rsidP="0091048A">
            <w:pPr>
              <w:pStyle w:val="BodyTextIndent"/>
              <w:ind w:left="0"/>
              <w:rPr>
                <w:rFonts w:asciiTheme="minorHAnsi" w:hAnsiTheme="minorHAnsi" w:cstheme="minorHAnsi"/>
                <w:sz w:val="22"/>
                <w:szCs w:val="22"/>
              </w:rPr>
            </w:pPr>
          </w:p>
        </w:tc>
      </w:tr>
      <w:tr w:rsidR="005170D7" w:rsidRPr="003C5D98" w:rsidTr="007604F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9"/>
          </w:tcPr>
          <w:p w:rsidR="005170D7" w:rsidRPr="003C5D98" w:rsidRDefault="005170D7" w:rsidP="005170D7">
            <w:pPr>
              <w:pStyle w:val="BodyTextIndent"/>
              <w:ind w:left="0"/>
              <w:rPr>
                <w:rFonts w:asciiTheme="minorHAnsi" w:hAnsiTheme="minorHAnsi" w:cstheme="minorHAnsi"/>
                <w:sz w:val="22"/>
                <w:szCs w:val="22"/>
              </w:rPr>
            </w:pPr>
            <w:r w:rsidRPr="003C5D98">
              <w:rPr>
                <w:rFonts w:asciiTheme="minorHAnsi" w:hAnsiTheme="minorHAnsi" w:cstheme="minorHAnsi"/>
                <w:b w:val="0"/>
                <w:sz w:val="22"/>
                <w:szCs w:val="22"/>
              </w:rPr>
              <w:t xml:space="preserve">If your partner is an employee of Council they must also complete </w:t>
            </w:r>
            <w:hyperlink r:id="rId48" w:history="1">
              <w:r w:rsidR="00C11CCC" w:rsidRPr="003C5D98">
                <w:rPr>
                  <w:rStyle w:val="Hyperlink"/>
                  <w:rFonts w:asciiTheme="minorHAnsi" w:hAnsiTheme="minorHAnsi" w:cstheme="minorHAnsi"/>
                  <w:b w:val="0"/>
                  <w:sz w:val="22"/>
                  <w:szCs w:val="22"/>
                </w:rPr>
                <w:t>SPL</w:t>
              </w:r>
              <w:r w:rsidRPr="003C5D98">
                <w:rPr>
                  <w:rStyle w:val="Hyperlink"/>
                  <w:rFonts w:asciiTheme="minorHAnsi" w:hAnsiTheme="minorHAnsi" w:cstheme="minorHAnsi"/>
                  <w:b w:val="0"/>
                  <w:sz w:val="22"/>
                  <w:szCs w:val="22"/>
                </w:rPr>
                <w:t xml:space="preserve"> (d)</w:t>
              </w:r>
            </w:hyperlink>
          </w:p>
        </w:tc>
      </w:tr>
      <w:tr w:rsidR="005170D7" w:rsidRPr="003C5D98" w:rsidTr="007604FD">
        <w:trPr>
          <w:cnfStyle w:val="010000000000" w:firstRow="0" w:lastRow="1" w:firstColumn="0" w:lastColumn="0" w:oddVBand="0" w:evenVBand="0" w:oddHBand="0"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5000" w:type="pct"/>
            <w:gridSpan w:val="9"/>
            <w:hideMark/>
          </w:tcPr>
          <w:p w:rsidR="005170D7" w:rsidRPr="003C5D98" w:rsidRDefault="002B2596" w:rsidP="002B2596">
            <w:pPr>
              <w:pStyle w:val="BodyTextIndent"/>
              <w:ind w:left="0"/>
              <w:jc w:val="both"/>
              <w:rPr>
                <w:rFonts w:asciiTheme="minorHAnsi" w:hAnsiTheme="minorHAnsi" w:cstheme="minorHAnsi"/>
                <w:sz w:val="22"/>
                <w:szCs w:val="22"/>
              </w:rPr>
            </w:pPr>
            <w:r w:rsidRPr="003C5D98">
              <w:rPr>
                <w:rFonts w:asciiTheme="minorHAnsi" w:hAnsiTheme="minorHAnsi" w:cstheme="minorHAnsi"/>
                <w:sz w:val="22"/>
                <w:szCs w:val="22"/>
              </w:rPr>
              <w:t xml:space="preserve">This form should be returned to: hrpDoncastermaternity@rotherham.gov.uk or by post to: HRP Doncaster Maternity Team, HR Service Centre, </w:t>
            </w:r>
            <w:r w:rsidRPr="003C5D98">
              <w:rPr>
                <w:rFonts w:asciiTheme="minorHAnsi" w:hAnsiTheme="minorHAnsi" w:cstheme="minorHAnsi"/>
                <w:color w:val="000000"/>
                <w:sz w:val="22"/>
                <w:szCs w:val="22"/>
              </w:rPr>
              <w:t>Riverside House, Main Street, Rotherham S60 1AE</w:t>
            </w:r>
          </w:p>
        </w:tc>
      </w:tr>
    </w:tbl>
    <w:p w:rsidR="00F32DBB" w:rsidRPr="003C5D98" w:rsidRDefault="00F32DBB" w:rsidP="00F32DBB">
      <w:pPr>
        <w:pStyle w:val="BodyTextIndent"/>
        <w:ind w:left="0"/>
        <w:jc w:val="center"/>
        <w:rPr>
          <w:i/>
          <w:sz w:val="8"/>
          <w:szCs w:val="8"/>
        </w:rPr>
      </w:pPr>
    </w:p>
    <w:p w:rsidR="00F32DBB" w:rsidRPr="003C5D98" w:rsidRDefault="00F32DBB" w:rsidP="00F32DBB">
      <w:pPr>
        <w:pStyle w:val="NoSpacing"/>
        <w:ind w:left="-284"/>
        <w:jc w:val="both"/>
        <w:rPr>
          <w:lang w:val="en-GB"/>
        </w:rPr>
      </w:pPr>
      <w:r w:rsidRPr="003C5D98">
        <w:rPr>
          <w:lang w:val="en-GB"/>
        </w:rPr>
        <w:t xml:space="preserve">  </w:t>
      </w:r>
    </w:p>
    <w:p w:rsidR="002C6F64" w:rsidRPr="003C5D98" w:rsidRDefault="002C6F64" w:rsidP="002C6F64">
      <w:pPr>
        <w:pStyle w:val="NoSpacing"/>
        <w:jc w:val="both"/>
        <w:rPr>
          <w:rFonts w:cstheme="minorHAnsi"/>
          <w:b/>
          <w:noProof/>
          <w:lang w:val="en-GB"/>
        </w:rPr>
      </w:pPr>
      <w:r w:rsidRPr="003C5D98">
        <w:rPr>
          <w:rFonts w:cstheme="minorHAnsi"/>
          <w:b/>
          <w:noProof/>
          <w:lang w:val="en-GB"/>
        </w:rPr>
        <w:t xml:space="preserve">PAT. 1 </w:t>
      </w:r>
      <w:r w:rsidRPr="003C5D98">
        <w:rPr>
          <w:rFonts w:cstheme="minorHAnsi"/>
          <w:b/>
          <w:noProof/>
          <w:lang w:val="en-GB" w:eastAsia="en-GB"/>
        </w:rPr>
        <w:drawing>
          <wp:anchor distT="0" distB="0" distL="114300" distR="114300" simplePos="0" relativeHeight="251724800" behindDoc="0" locked="0" layoutInCell="1" allowOverlap="1" wp14:anchorId="4A0D0867" wp14:editId="71082E2F">
            <wp:simplePos x="0" y="0"/>
            <wp:positionH relativeFrom="margin">
              <wp:posOffset>4736465</wp:posOffset>
            </wp:positionH>
            <wp:positionV relativeFrom="margin">
              <wp:posOffset>-340360</wp:posOffset>
            </wp:positionV>
            <wp:extent cx="1436370" cy="913130"/>
            <wp:effectExtent l="0" t="0" r="0" b="1270"/>
            <wp:wrapSquare wrapText="bothSides"/>
            <wp:docPr id="368" name="Picture 368" descr="C:\Users\KateG\AppData\Local\Microsoft\Windows\Temporary Internet Files\Content.Outlook\QTXR2139\FULL COLOUR COR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G\AppData\Local\Microsoft\Windows\Temporary Internet Files\Content.Outlook\QTXR2139\FULL COLOUR CORP 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637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5D98">
        <w:rPr>
          <w:rFonts w:cstheme="minorHAnsi"/>
          <w:b/>
          <w:noProof/>
          <w:lang w:val="en-GB"/>
        </w:rPr>
        <w:t>:</w:t>
      </w:r>
      <w:r w:rsidRPr="003C5D98">
        <w:rPr>
          <w:rFonts w:cstheme="minorHAnsi"/>
          <w:b/>
          <w:noProof/>
          <w:lang w:val="en-GB"/>
        </w:rPr>
        <w:tab/>
      </w:r>
      <w:r w:rsidRPr="003C5D98">
        <w:rPr>
          <w:rFonts w:cstheme="minorHAnsi"/>
          <w:b/>
          <w:noProof/>
          <w:lang w:val="en-GB"/>
        </w:rPr>
        <w:tab/>
        <w:t xml:space="preserve"> PATERNITY LEAVE REQUEST FORM </w:t>
      </w:r>
    </w:p>
    <w:p w:rsidR="002C6F64" w:rsidRPr="003C5D98" w:rsidRDefault="002C6F64" w:rsidP="002C6F64">
      <w:pPr>
        <w:pStyle w:val="BodyTextIndent"/>
        <w:ind w:left="0"/>
        <w:jc w:val="both"/>
        <w:rPr>
          <w:rFonts w:asciiTheme="minorHAnsi" w:hAnsiTheme="minorHAnsi" w:cstheme="minorHAnsi"/>
          <w:noProof/>
          <w:sz w:val="22"/>
          <w:szCs w:val="22"/>
        </w:rPr>
      </w:pPr>
      <w:r w:rsidRPr="003C5D98">
        <w:rPr>
          <w:rFonts w:asciiTheme="minorHAnsi" w:hAnsiTheme="minorHAnsi" w:cstheme="minorHAnsi"/>
          <w:sz w:val="22"/>
          <w:szCs w:val="22"/>
        </w:rPr>
        <w:t xml:space="preserve">This form should be used </w:t>
      </w:r>
      <w:r w:rsidRPr="003C5D98">
        <w:rPr>
          <w:rFonts w:asciiTheme="minorHAnsi" w:hAnsiTheme="minorHAnsi" w:cstheme="minorHAnsi"/>
          <w:noProof/>
          <w:sz w:val="22"/>
          <w:szCs w:val="22"/>
        </w:rPr>
        <w:t xml:space="preserve">requesting Ordinary Paternity Leave </w:t>
      </w:r>
    </w:p>
    <w:p w:rsidR="00C65291" w:rsidRPr="003C5D98" w:rsidRDefault="00C65291" w:rsidP="002C6F64">
      <w:pPr>
        <w:pStyle w:val="BodyTextIndent"/>
        <w:ind w:left="0"/>
        <w:jc w:val="both"/>
        <w:rPr>
          <w:rFonts w:asciiTheme="minorHAnsi" w:hAnsiTheme="minorHAnsi" w:cstheme="minorHAnsi"/>
          <w:sz w:val="22"/>
          <w:szCs w:val="22"/>
        </w:rPr>
      </w:pPr>
      <w:r w:rsidRPr="003C5D98">
        <w:rPr>
          <w:rFonts w:asciiTheme="minorHAnsi" w:hAnsiTheme="minorHAnsi" w:cstheme="minorHAnsi"/>
          <w:noProof/>
          <w:sz w:val="22"/>
          <w:szCs w:val="22"/>
        </w:rPr>
        <w:t>Please complete both sides of this form</w:t>
      </w:r>
    </w:p>
    <w:p w:rsidR="002C6F64" w:rsidRPr="003C5D98" w:rsidRDefault="002C6F64" w:rsidP="002C6F64">
      <w:pPr>
        <w:pStyle w:val="BodyTextIndent"/>
        <w:ind w:left="0"/>
        <w:jc w:val="both"/>
        <w:rPr>
          <w:rFonts w:asciiTheme="minorHAnsi" w:hAnsiTheme="minorHAnsi" w:cstheme="minorHAnsi"/>
          <w:sz w:val="22"/>
          <w:szCs w:val="22"/>
        </w:rPr>
      </w:pPr>
    </w:p>
    <w:p w:rsidR="002C6F64" w:rsidRPr="003C5D98" w:rsidRDefault="002C6F64" w:rsidP="002C6F64">
      <w:pPr>
        <w:pStyle w:val="Title"/>
        <w:ind w:left="-284"/>
        <w:jc w:val="left"/>
        <w:outlineLvl w:val="0"/>
        <w:rPr>
          <w:rFonts w:asciiTheme="minorHAnsi" w:hAnsiTheme="minorHAnsi" w:cstheme="minorHAnsi"/>
          <w:b w:val="0"/>
          <w:sz w:val="22"/>
          <w:szCs w:val="22"/>
          <w:u w:val="single"/>
        </w:rPr>
      </w:pPr>
    </w:p>
    <w:tbl>
      <w:tblPr>
        <w:tblStyle w:val="LightGrid-Accent3"/>
        <w:tblW w:w="10015" w:type="dxa"/>
        <w:tblLook w:val="01E0" w:firstRow="1" w:lastRow="1" w:firstColumn="1" w:lastColumn="1" w:noHBand="0" w:noVBand="0"/>
      </w:tblPr>
      <w:tblGrid>
        <w:gridCol w:w="2943"/>
        <w:gridCol w:w="1276"/>
        <w:gridCol w:w="788"/>
        <w:gridCol w:w="771"/>
        <w:gridCol w:w="1843"/>
        <w:gridCol w:w="2394"/>
      </w:tblGrid>
      <w:tr w:rsidR="002C6F64" w:rsidRPr="003C5D98" w:rsidTr="0091048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15" w:type="dxa"/>
            <w:gridSpan w:val="6"/>
          </w:tcPr>
          <w:p w:rsidR="002C6F64" w:rsidRPr="003C5D98" w:rsidRDefault="002C6F64" w:rsidP="0091048A">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Personal Details </w:t>
            </w:r>
          </w:p>
        </w:tc>
      </w:tr>
      <w:tr w:rsidR="002C6F64" w:rsidRPr="003C5D98" w:rsidTr="00C65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C65291" w:rsidRPr="003C5D98" w:rsidRDefault="002C6F64" w:rsidP="00C65291">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Name: </w:t>
            </w:r>
          </w:p>
        </w:tc>
        <w:tc>
          <w:tcPr>
            <w:cnfStyle w:val="000100000000" w:firstRow="0" w:lastRow="0" w:firstColumn="0" w:lastColumn="1" w:oddVBand="0" w:evenVBand="0" w:oddHBand="0" w:evenHBand="0" w:firstRowFirstColumn="0" w:firstRowLastColumn="0" w:lastRowFirstColumn="0" w:lastRowLastColumn="0"/>
            <w:tcW w:w="7072" w:type="dxa"/>
            <w:gridSpan w:val="5"/>
            <w:vAlign w:val="center"/>
          </w:tcPr>
          <w:p w:rsidR="002C6F64" w:rsidRPr="003C5D98" w:rsidRDefault="002C6F64" w:rsidP="00C65291">
            <w:pPr>
              <w:pStyle w:val="BodyTextIndent"/>
              <w:ind w:left="0"/>
              <w:rPr>
                <w:rFonts w:asciiTheme="minorHAnsi" w:hAnsiTheme="minorHAnsi" w:cstheme="minorHAnsi"/>
                <w:sz w:val="22"/>
                <w:szCs w:val="22"/>
              </w:rPr>
            </w:pPr>
          </w:p>
          <w:p w:rsidR="00C65291" w:rsidRPr="003C5D98" w:rsidRDefault="00C65291" w:rsidP="00C65291">
            <w:pPr>
              <w:pStyle w:val="BodyTextIndent"/>
              <w:ind w:left="0"/>
              <w:rPr>
                <w:rFonts w:asciiTheme="minorHAnsi" w:hAnsiTheme="minorHAnsi" w:cstheme="minorHAnsi"/>
                <w:sz w:val="22"/>
                <w:szCs w:val="22"/>
              </w:rPr>
            </w:pPr>
          </w:p>
        </w:tc>
      </w:tr>
      <w:tr w:rsidR="002C6F64" w:rsidRPr="003C5D98" w:rsidTr="00C652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C65291" w:rsidRPr="003C5D98" w:rsidRDefault="002C6F64" w:rsidP="00C65291">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Payroll Number: </w:t>
            </w:r>
          </w:p>
        </w:tc>
        <w:tc>
          <w:tcPr>
            <w:cnfStyle w:val="000100000000" w:firstRow="0" w:lastRow="0" w:firstColumn="0" w:lastColumn="1" w:oddVBand="0" w:evenVBand="0" w:oddHBand="0" w:evenHBand="0" w:firstRowFirstColumn="0" w:firstRowLastColumn="0" w:lastRowFirstColumn="0" w:lastRowLastColumn="0"/>
            <w:tcW w:w="7072" w:type="dxa"/>
            <w:gridSpan w:val="5"/>
            <w:vAlign w:val="center"/>
          </w:tcPr>
          <w:p w:rsidR="002C6F64" w:rsidRPr="003C5D98" w:rsidRDefault="002C6F64" w:rsidP="00C65291">
            <w:pPr>
              <w:pStyle w:val="BodyTextIndent"/>
              <w:ind w:left="0"/>
              <w:rPr>
                <w:rFonts w:asciiTheme="minorHAnsi" w:hAnsiTheme="minorHAnsi" w:cstheme="minorHAnsi"/>
                <w:sz w:val="22"/>
                <w:szCs w:val="22"/>
              </w:rPr>
            </w:pPr>
          </w:p>
          <w:p w:rsidR="00C65291" w:rsidRPr="003C5D98" w:rsidRDefault="00C65291" w:rsidP="00C65291">
            <w:pPr>
              <w:pStyle w:val="BodyTextIndent"/>
              <w:ind w:left="0"/>
              <w:rPr>
                <w:rFonts w:asciiTheme="minorHAnsi" w:hAnsiTheme="minorHAnsi" w:cstheme="minorHAnsi"/>
                <w:sz w:val="22"/>
                <w:szCs w:val="22"/>
              </w:rPr>
            </w:pPr>
          </w:p>
        </w:tc>
      </w:tr>
      <w:tr w:rsidR="002C6F64" w:rsidRPr="003C5D98" w:rsidTr="00C65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C65291" w:rsidRPr="003C5D98" w:rsidRDefault="002C6F64" w:rsidP="00C65291">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Job Title:</w:t>
            </w:r>
          </w:p>
        </w:tc>
        <w:tc>
          <w:tcPr>
            <w:cnfStyle w:val="000100000000" w:firstRow="0" w:lastRow="0" w:firstColumn="0" w:lastColumn="1" w:oddVBand="0" w:evenVBand="0" w:oddHBand="0" w:evenHBand="0" w:firstRowFirstColumn="0" w:firstRowLastColumn="0" w:lastRowFirstColumn="0" w:lastRowLastColumn="0"/>
            <w:tcW w:w="7072" w:type="dxa"/>
            <w:gridSpan w:val="5"/>
            <w:vAlign w:val="center"/>
          </w:tcPr>
          <w:p w:rsidR="002C6F64" w:rsidRPr="003C5D98" w:rsidRDefault="002C6F64" w:rsidP="00C65291">
            <w:pPr>
              <w:pStyle w:val="BodyTextIndent"/>
              <w:ind w:left="0"/>
              <w:rPr>
                <w:rFonts w:asciiTheme="minorHAnsi" w:hAnsiTheme="minorHAnsi" w:cstheme="minorHAnsi"/>
                <w:sz w:val="22"/>
                <w:szCs w:val="22"/>
              </w:rPr>
            </w:pPr>
          </w:p>
          <w:p w:rsidR="00C65291" w:rsidRPr="003C5D98" w:rsidRDefault="00C65291" w:rsidP="00C65291">
            <w:pPr>
              <w:pStyle w:val="BodyTextIndent"/>
              <w:ind w:left="0"/>
              <w:rPr>
                <w:rFonts w:asciiTheme="minorHAnsi" w:hAnsiTheme="minorHAnsi" w:cstheme="minorHAnsi"/>
                <w:sz w:val="22"/>
                <w:szCs w:val="22"/>
              </w:rPr>
            </w:pPr>
          </w:p>
        </w:tc>
      </w:tr>
      <w:tr w:rsidR="002C6F64" w:rsidRPr="003C5D98" w:rsidTr="00C652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C65291" w:rsidRPr="003C5D98" w:rsidRDefault="002C6F64" w:rsidP="00C65291">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Directorate /Area</w:t>
            </w:r>
          </w:p>
        </w:tc>
        <w:tc>
          <w:tcPr>
            <w:cnfStyle w:val="000100000000" w:firstRow="0" w:lastRow="0" w:firstColumn="0" w:lastColumn="1" w:oddVBand="0" w:evenVBand="0" w:oddHBand="0" w:evenHBand="0" w:firstRowFirstColumn="0" w:firstRowLastColumn="0" w:lastRowFirstColumn="0" w:lastRowLastColumn="0"/>
            <w:tcW w:w="7072" w:type="dxa"/>
            <w:gridSpan w:val="5"/>
            <w:vAlign w:val="center"/>
          </w:tcPr>
          <w:p w:rsidR="002C6F64" w:rsidRPr="003C5D98" w:rsidRDefault="002C6F64" w:rsidP="00C65291">
            <w:pPr>
              <w:pStyle w:val="BodyTextIndent"/>
              <w:ind w:left="0"/>
              <w:rPr>
                <w:rFonts w:asciiTheme="minorHAnsi" w:hAnsiTheme="minorHAnsi" w:cstheme="minorHAnsi"/>
                <w:sz w:val="22"/>
                <w:szCs w:val="22"/>
              </w:rPr>
            </w:pPr>
          </w:p>
          <w:p w:rsidR="00C65291" w:rsidRPr="003C5D98" w:rsidRDefault="00C65291" w:rsidP="00C65291">
            <w:pPr>
              <w:pStyle w:val="BodyTextIndent"/>
              <w:ind w:left="0"/>
              <w:rPr>
                <w:rFonts w:asciiTheme="minorHAnsi" w:hAnsiTheme="minorHAnsi" w:cstheme="minorHAnsi"/>
                <w:sz w:val="22"/>
                <w:szCs w:val="22"/>
              </w:rPr>
            </w:pPr>
          </w:p>
        </w:tc>
      </w:tr>
      <w:tr w:rsidR="002C6F64" w:rsidRPr="003C5D98" w:rsidTr="009104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7" w:type="dxa"/>
            <w:gridSpan w:val="3"/>
          </w:tcPr>
          <w:p w:rsidR="002C6F64" w:rsidRPr="003C5D98" w:rsidRDefault="002C6F64" w:rsidP="0091048A">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Ordinary Paternity Leave – Birth</w:t>
            </w:r>
          </w:p>
          <w:p w:rsidR="002C6F64" w:rsidRPr="003C5D98" w:rsidRDefault="002C6F64" w:rsidP="0091048A">
            <w:pPr>
              <w:pStyle w:val="BodyTextIndent"/>
              <w:ind w:left="0"/>
              <w:rPr>
                <w:rFonts w:asciiTheme="minorHAnsi" w:hAnsiTheme="minorHAnsi" w:cstheme="minorHAnsi"/>
                <w:b w:val="0"/>
                <w:sz w:val="22"/>
                <w:szCs w:val="22"/>
              </w:rPr>
            </w:pPr>
            <w:r w:rsidRPr="003C5D98">
              <w:rPr>
                <w:rFonts w:asciiTheme="minorHAnsi" w:hAnsiTheme="minorHAnsi" w:cstheme="minorHAnsi"/>
                <w:sz w:val="22"/>
                <w:szCs w:val="22"/>
              </w:rPr>
              <w:t xml:space="preserve"> </w:t>
            </w:r>
            <w:r w:rsidRPr="003C5D98">
              <w:rPr>
                <w:rFonts w:asciiTheme="minorHAnsi" w:hAnsiTheme="minorHAnsi" w:cstheme="minorHAnsi"/>
                <w:b w:val="0"/>
                <w:sz w:val="22"/>
                <w:szCs w:val="22"/>
              </w:rPr>
              <w:t>For statutory purposes this form should be submitted by 15</w:t>
            </w:r>
            <w:r w:rsidRPr="003C5D98">
              <w:rPr>
                <w:rFonts w:asciiTheme="minorHAnsi" w:hAnsiTheme="minorHAnsi" w:cstheme="minorHAnsi"/>
                <w:b w:val="0"/>
                <w:sz w:val="22"/>
                <w:szCs w:val="22"/>
                <w:vertAlign w:val="superscript"/>
              </w:rPr>
              <w:t>th</w:t>
            </w:r>
            <w:r w:rsidRPr="003C5D98">
              <w:rPr>
                <w:rFonts w:asciiTheme="minorHAnsi" w:hAnsiTheme="minorHAnsi" w:cstheme="minorHAnsi"/>
                <w:b w:val="0"/>
                <w:sz w:val="22"/>
                <w:szCs w:val="22"/>
              </w:rPr>
              <w:t xml:space="preserve"> week before the baby is expected.</w:t>
            </w:r>
          </w:p>
          <w:p w:rsidR="002C6F64" w:rsidRPr="003C5D98" w:rsidRDefault="002C6F64" w:rsidP="0091048A">
            <w:pPr>
              <w:pStyle w:val="BodyTextIndent"/>
              <w:ind w:left="0"/>
              <w:rPr>
                <w:rFonts w:asciiTheme="minorHAnsi" w:hAnsiTheme="minorHAnsi" w:cstheme="minorHAnsi"/>
                <w:sz w:val="22"/>
                <w:szCs w:val="22"/>
              </w:rPr>
            </w:pPr>
          </w:p>
          <w:p w:rsidR="002C6F64" w:rsidRPr="003C5D98" w:rsidRDefault="002C6F64" w:rsidP="0091048A">
            <w:pPr>
              <w:pStyle w:val="BodyTextIndent"/>
              <w:ind w:left="0"/>
              <w:rPr>
                <w:rFonts w:asciiTheme="minorHAnsi" w:hAnsiTheme="minorHAnsi" w:cstheme="minorHAnsi"/>
                <w:sz w:val="22"/>
                <w:szCs w:val="22"/>
              </w:rPr>
            </w:pPr>
          </w:p>
          <w:p w:rsidR="002C6F64" w:rsidRPr="003C5D98" w:rsidRDefault="002C6F64" w:rsidP="0091048A">
            <w:pPr>
              <w:pStyle w:val="BodyTextIndent"/>
              <w:ind w:left="0"/>
              <w:rPr>
                <w:rFonts w:asciiTheme="minorHAnsi" w:hAnsiTheme="minorHAnsi" w:cstheme="minorHAnsi"/>
                <w:sz w:val="22"/>
                <w:szCs w:val="22"/>
              </w:rPr>
            </w:pPr>
            <w:r w:rsidRPr="003C5D98">
              <w:rPr>
                <w:rFonts w:asciiTheme="minorHAnsi" w:hAnsiTheme="minorHAnsi" w:cstheme="minorHAnsi"/>
                <w:b w:val="0"/>
                <w:sz w:val="22"/>
                <w:szCs w:val="22"/>
              </w:rPr>
              <w:t xml:space="preserve">You may take up to 2 consecutive weeks’ Ordinary Paternity Leave </w:t>
            </w:r>
            <w:r w:rsidRPr="003C5D98">
              <w:rPr>
                <w:rFonts w:asciiTheme="minorHAnsi" w:hAnsiTheme="minorHAnsi" w:cstheme="minorHAnsi"/>
                <w:sz w:val="22"/>
                <w:szCs w:val="22"/>
              </w:rPr>
              <w:t>after</w:t>
            </w:r>
            <w:r w:rsidRPr="003C5D98">
              <w:rPr>
                <w:rFonts w:asciiTheme="minorHAnsi" w:hAnsiTheme="minorHAnsi" w:cstheme="minorHAnsi"/>
                <w:b w:val="0"/>
                <w:sz w:val="22"/>
                <w:szCs w:val="22"/>
              </w:rPr>
              <w:t xml:space="preserve"> the birth of the child, please indicate how much leave you are applying for</w:t>
            </w:r>
            <w:r w:rsidRPr="003C5D98">
              <w:rPr>
                <w:rFonts w:asciiTheme="minorHAnsi" w:hAnsiTheme="minorHAnsi" w:cstheme="minorHAnsi"/>
                <w:sz w:val="22"/>
                <w:szCs w:val="22"/>
              </w:rPr>
              <w:t>:</w:t>
            </w:r>
          </w:p>
          <w:p w:rsidR="002C6F64" w:rsidRPr="003C5D98" w:rsidRDefault="002C6F64" w:rsidP="0091048A">
            <w:pPr>
              <w:pStyle w:val="BodyTextIndent"/>
              <w:ind w:left="0"/>
              <w:rPr>
                <w:rFonts w:asciiTheme="minorHAnsi" w:hAnsiTheme="minorHAnsi" w:cstheme="minorHAnsi"/>
                <w:bCs w:val="0"/>
                <w:sz w:val="22"/>
                <w:szCs w:val="22"/>
              </w:rPr>
            </w:pPr>
          </w:p>
        </w:tc>
        <w:tc>
          <w:tcPr>
            <w:cnfStyle w:val="000100000000" w:firstRow="0" w:lastRow="0" w:firstColumn="0" w:lastColumn="1" w:oddVBand="0" w:evenVBand="0" w:oddHBand="0" w:evenHBand="0" w:firstRowFirstColumn="0" w:firstRowLastColumn="0" w:lastRowFirstColumn="0" w:lastRowLastColumn="0"/>
            <w:tcW w:w="5008" w:type="dxa"/>
            <w:gridSpan w:val="3"/>
          </w:tcPr>
          <w:p w:rsidR="002C6F64" w:rsidRPr="003C5D98" w:rsidRDefault="002C6F64" w:rsidP="0091048A">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Ordinary Paternity Leave – Adoption</w:t>
            </w:r>
          </w:p>
          <w:p w:rsidR="002C6F64" w:rsidRPr="003C5D98" w:rsidRDefault="002C6F64" w:rsidP="0091048A">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shd w:val="clear" w:color="auto" w:fill="EAF1DD" w:themeFill="accent3" w:themeFillTint="33"/>
              </w:rPr>
              <w:t>This should be submitted with seven days of being told by the adoption agency that you have been told that you have been matched with a child</w:t>
            </w:r>
          </w:p>
          <w:p w:rsidR="002C6F64" w:rsidRPr="003C5D98" w:rsidRDefault="002C6F64" w:rsidP="0091048A">
            <w:pPr>
              <w:pStyle w:val="BodyTextIndent"/>
              <w:ind w:left="0"/>
              <w:rPr>
                <w:rFonts w:asciiTheme="minorHAnsi" w:hAnsiTheme="minorHAnsi" w:cstheme="minorHAnsi"/>
                <w:b w:val="0"/>
                <w:sz w:val="22"/>
                <w:szCs w:val="22"/>
              </w:rPr>
            </w:pPr>
          </w:p>
          <w:p w:rsidR="002C6F64" w:rsidRPr="003C5D98" w:rsidRDefault="002C6F64" w:rsidP="0091048A">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 xml:space="preserve">You may take up to 2 consecutive weeks’ Ordinary Paternity Leave </w:t>
            </w:r>
            <w:r w:rsidRPr="003C5D98">
              <w:rPr>
                <w:rFonts w:asciiTheme="minorHAnsi" w:hAnsiTheme="minorHAnsi" w:cstheme="minorHAnsi"/>
                <w:sz w:val="22"/>
                <w:szCs w:val="22"/>
              </w:rPr>
              <w:t>after</w:t>
            </w:r>
            <w:r w:rsidRPr="003C5D98">
              <w:rPr>
                <w:rFonts w:asciiTheme="minorHAnsi" w:hAnsiTheme="minorHAnsi" w:cstheme="minorHAnsi"/>
                <w:b w:val="0"/>
                <w:sz w:val="22"/>
                <w:szCs w:val="22"/>
              </w:rPr>
              <w:t xml:space="preserve"> the date of adoption, please indicate how much leave you are applying for:</w:t>
            </w:r>
          </w:p>
          <w:p w:rsidR="002C6F64" w:rsidRPr="003C5D98" w:rsidRDefault="002C6F64" w:rsidP="0091048A">
            <w:pPr>
              <w:pStyle w:val="BodyTextIndent"/>
              <w:ind w:left="0"/>
              <w:rPr>
                <w:rFonts w:asciiTheme="minorHAnsi" w:hAnsiTheme="minorHAnsi" w:cstheme="minorHAnsi"/>
                <w:b w:val="0"/>
                <w:sz w:val="22"/>
                <w:szCs w:val="22"/>
              </w:rPr>
            </w:pPr>
          </w:p>
        </w:tc>
      </w:tr>
      <w:tr w:rsidR="002C6F64" w:rsidRPr="003C5D98" w:rsidTr="00C65291">
        <w:trPr>
          <w:cnfStyle w:val="000000010000" w:firstRow="0" w:lastRow="0" w:firstColumn="0" w:lastColumn="0" w:oddVBand="0" w:evenVBand="0" w:oddHBand="0" w:evenHBand="1" w:firstRowFirstColumn="0" w:firstRowLastColumn="0" w:lastRowFirstColumn="0" w:lastRowLastColumn="0"/>
          <w:trHeight w:val="1960"/>
        </w:trPr>
        <w:tc>
          <w:tcPr>
            <w:cnfStyle w:val="001000000000" w:firstRow="0" w:lastRow="0" w:firstColumn="1" w:lastColumn="0" w:oddVBand="0" w:evenVBand="0" w:oddHBand="0" w:evenHBand="0" w:firstRowFirstColumn="0" w:firstRowLastColumn="0" w:lastRowFirstColumn="0" w:lastRowLastColumn="0"/>
            <w:tcW w:w="10015" w:type="dxa"/>
            <w:gridSpan w:val="6"/>
          </w:tcPr>
          <w:p w:rsidR="00C65291" w:rsidRPr="003C5D98" w:rsidRDefault="00C65291" w:rsidP="0091048A">
            <w:pPr>
              <w:pStyle w:val="BodyTextIndent"/>
              <w:ind w:left="0"/>
              <w:rPr>
                <w:rFonts w:asciiTheme="minorHAnsi" w:hAnsiTheme="minorHAnsi" w:cstheme="minorHAnsi"/>
                <w:sz w:val="22"/>
                <w:szCs w:val="22"/>
              </w:rPr>
            </w:pPr>
          </w:p>
          <w:p w:rsidR="003755C1" w:rsidRDefault="003755C1" w:rsidP="0091048A">
            <w:pPr>
              <w:pStyle w:val="BodyTextIndent"/>
              <w:ind w:left="0"/>
              <w:rPr>
                <w:rFonts w:asciiTheme="minorHAnsi" w:hAnsiTheme="minorHAnsi" w:cstheme="minorHAnsi"/>
                <w:sz w:val="22"/>
                <w:szCs w:val="22"/>
              </w:rPr>
            </w:pPr>
            <w:r>
              <w:rPr>
                <w:rFonts w:asciiTheme="minorHAnsi" w:hAnsiTheme="minorHAnsi" w:cstheme="minorHAnsi"/>
                <w:sz w:val="22"/>
                <w:szCs w:val="22"/>
              </w:rPr>
              <w:t xml:space="preserve">I have applied and taken Maternity Support Leave at Full Pay </w:t>
            </w:r>
            <w:r w:rsidRPr="003C5D98">
              <w:rPr>
                <w:rFonts w:asciiTheme="minorHAnsi" w:hAnsiTheme="minorHAnsi" w:cstheme="minorHAnsi"/>
                <w:noProof/>
                <w:sz w:val="22"/>
                <w:szCs w:val="22"/>
                <w:lang w:eastAsia="en-GB"/>
              </w:rPr>
              <w:fldChar w:fldCharType="begin">
                <w:ffData>
                  <w:name w:val="Check3"/>
                  <w:enabled/>
                  <w:calcOnExit w:val="0"/>
                  <w:checkBox>
                    <w:sizeAuto/>
                    <w:default w:val="0"/>
                  </w:checkBox>
                </w:ffData>
              </w:fldChar>
            </w:r>
            <w:r w:rsidRPr="003C5D98">
              <w:rPr>
                <w:rFonts w:asciiTheme="minorHAnsi" w:hAnsiTheme="minorHAnsi" w:cstheme="minorHAnsi"/>
                <w:b w:val="0"/>
                <w:noProof/>
                <w:sz w:val="22"/>
                <w:szCs w:val="22"/>
                <w:lang w:eastAsia="en-GB"/>
              </w:rPr>
              <w:instrText xml:space="preserve"> FORMCHECKBOX </w:instrText>
            </w:r>
            <w:r w:rsidR="00A66165">
              <w:rPr>
                <w:rFonts w:asciiTheme="minorHAnsi" w:hAnsiTheme="minorHAnsi" w:cstheme="minorHAnsi"/>
                <w:noProof/>
                <w:sz w:val="22"/>
                <w:szCs w:val="22"/>
                <w:lang w:eastAsia="en-GB"/>
              </w:rPr>
            </w:r>
            <w:r w:rsidR="00A66165">
              <w:rPr>
                <w:rFonts w:asciiTheme="minorHAnsi" w:hAnsiTheme="minorHAnsi" w:cstheme="minorHAnsi"/>
                <w:noProof/>
                <w:sz w:val="22"/>
                <w:szCs w:val="22"/>
                <w:lang w:eastAsia="en-GB"/>
              </w:rPr>
              <w:fldChar w:fldCharType="separate"/>
            </w:r>
            <w:r w:rsidRPr="003C5D98">
              <w:rPr>
                <w:rFonts w:asciiTheme="minorHAnsi" w:hAnsiTheme="minorHAnsi" w:cstheme="minorHAnsi"/>
                <w:noProof/>
                <w:sz w:val="22"/>
                <w:szCs w:val="22"/>
                <w:lang w:eastAsia="en-GB"/>
              </w:rPr>
              <w:fldChar w:fldCharType="end"/>
            </w:r>
          </w:p>
          <w:p w:rsidR="003755C1" w:rsidRDefault="003755C1" w:rsidP="0091048A">
            <w:pPr>
              <w:pStyle w:val="BodyTextIndent"/>
              <w:ind w:left="0"/>
              <w:rPr>
                <w:rFonts w:asciiTheme="minorHAnsi" w:hAnsiTheme="minorHAnsi" w:cstheme="minorHAnsi"/>
                <w:sz w:val="22"/>
                <w:szCs w:val="22"/>
              </w:rPr>
            </w:pPr>
          </w:p>
          <w:p w:rsidR="003755C1" w:rsidRDefault="003755C1" w:rsidP="0091048A">
            <w:pPr>
              <w:pStyle w:val="BodyTextIndent"/>
              <w:ind w:left="0"/>
              <w:rPr>
                <w:rFonts w:asciiTheme="minorHAnsi" w:hAnsiTheme="minorHAnsi" w:cstheme="minorHAnsi"/>
                <w:sz w:val="22"/>
                <w:szCs w:val="22"/>
              </w:rPr>
            </w:pPr>
            <w:r>
              <w:rPr>
                <w:rFonts w:asciiTheme="minorHAnsi" w:hAnsiTheme="minorHAnsi" w:cstheme="minorHAnsi"/>
                <w:sz w:val="22"/>
                <w:szCs w:val="22"/>
              </w:rPr>
              <w:t xml:space="preserve">I have not applied and taken  Maternity Support leave at Full Pay </w:t>
            </w:r>
            <w:r w:rsidRPr="003C5D98">
              <w:rPr>
                <w:rFonts w:asciiTheme="minorHAnsi" w:hAnsiTheme="minorHAnsi" w:cstheme="minorHAnsi"/>
                <w:noProof/>
                <w:sz w:val="22"/>
                <w:szCs w:val="22"/>
                <w:lang w:eastAsia="en-GB"/>
              </w:rPr>
              <w:fldChar w:fldCharType="begin">
                <w:ffData>
                  <w:name w:val="Check3"/>
                  <w:enabled/>
                  <w:calcOnExit w:val="0"/>
                  <w:checkBox>
                    <w:sizeAuto/>
                    <w:default w:val="0"/>
                  </w:checkBox>
                </w:ffData>
              </w:fldChar>
            </w:r>
            <w:r w:rsidRPr="003C5D98">
              <w:rPr>
                <w:rFonts w:asciiTheme="minorHAnsi" w:hAnsiTheme="minorHAnsi" w:cstheme="minorHAnsi"/>
                <w:b w:val="0"/>
                <w:noProof/>
                <w:sz w:val="22"/>
                <w:szCs w:val="22"/>
                <w:lang w:eastAsia="en-GB"/>
              </w:rPr>
              <w:instrText xml:space="preserve"> FORMCHECKBOX </w:instrText>
            </w:r>
            <w:r w:rsidR="00A66165">
              <w:rPr>
                <w:rFonts w:asciiTheme="minorHAnsi" w:hAnsiTheme="minorHAnsi" w:cstheme="minorHAnsi"/>
                <w:noProof/>
                <w:sz w:val="22"/>
                <w:szCs w:val="22"/>
                <w:lang w:eastAsia="en-GB"/>
              </w:rPr>
            </w:r>
            <w:r w:rsidR="00A66165">
              <w:rPr>
                <w:rFonts w:asciiTheme="minorHAnsi" w:hAnsiTheme="minorHAnsi" w:cstheme="minorHAnsi"/>
                <w:noProof/>
                <w:sz w:val="22"/>
                <w:szCs w:val="22"/>
                <w:lang w:eastAsia="en-GB"/>
              </w:rPr>
              <w:fldChar w:fldCharType="separate"/>
            </w:r>
            <w:r w:rsidRPr="003C5D98">
              <w:rPr>
                <w:rFonts w:asciiTheme="minorHAnsi" w:hAnsiTheme="minorHAnsi" w:cstheme="minorHAnsi"/>
                <w:noProof/>
                <w:sz w:val="22"/>
                <w:szCs w:val="22"/>
                <w:lang w:eastAsia="en-GB"/>
              </w:rPr>
              <w:fldChar w:fldCharType="end"/>
            </w:r>
          </w:p>
          <w:p w:rsidR="003755C1" w:rsidRDefault="002C6F64" w:rsidP="0091048A">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 </w:t>
            </w:r>
          </w:p>
          <w:p w:rsidR="002C6F64" w:rsidRPr="003C5D98" w:rsidRDefault="003755C1" w:rsidP="0091048A">
            <w:pPr>
              <w:pStyle w:val="BodyTextIndent"/>
              <w:ind w:left="0"/>
              <w:rPr>
                <w:rFonts w:asciiTheme="minorHAnsi" w:hAnsiTheme="minorHAnsi" w:cstheme="minorHAnsi"/>
                <w:sz w:val="22"/>
                <w:szCs w:val="22"/>
              </w:rPr>
            </w:pPr>
            <w:r>
              <w:rPr>
                <w:rFonts w:asciiTheme="minorHAnsi" w:hAnsiTheme="minorHAnsi" w:cstheme="minorHAnsi"/>
                <w:noProof/>
                <w:sz w:val="22"/>
                <w:szCs w:val="22"/>
                <w:lang w:eastAsia="en-GB"/>
              </w:rPr>
              <w:t xml:space="preserve"> </w:t>
            </w:r>
            <w:r w:rsidR="002C6F64" w:rsidRPr="003C5D98">
              <w:rPr>
                <w:rFonts w:asciiTheme="minorHAnsi" w:hAnsiTheme="minorHAnsi" w:cstheme="minorHAnsi"/>
                <w:noProof/>
                <w:sz w:val="22"/>
                <w:szCs w:val="22"/>
                <w:lang w:eastAsia="en-GB"/>
              </w:rPr>
              <w:fldChar w:fldCharType="begin">
                <w:ffData>
                  <w:name w:val="Check3"/>
                  <w:enabled/>
                  <w:calcOnExit w:val="0"/>
                  <w:checkBox>
                    <w:sizeAuto/>
                    <w:default w:val="0"/>
                  </w:checkBox>
                </w:ffData>
              </w:fldChar>
            </w:r>
            <w:r w:rsidR="002C6F64" w:rsidRPr="003C5D98">
              <w:rPr>
                <w:rFonts w:asciiTheme="minorHAnsi" w:hAnsiTheme="minorHAnsi" w:cstheme="minorHAnsi"/>
                <w:noProof/>
                <w:sz w:val="22"/>
                <w:szCs w:val="22"/>
                <w:lang w:eastAsia="en-GB"/>
              </w:rPr>
              <w:instrText xml:space="preserve"> FORMCHECKBOX </w:instrText>
            </w:r>
            <w:r w:rsidR="00A66165">
              <w:rPr>
                <w:rFonts w:asciiTheme="minorHAnsi" w:hAnsiTheme="minorHAnsi" w:cstheme="minorHAnsi"/>
                <w:noProof/>
                <w:sz w:val="22"/>
                <w:szCs w:val="22"/>
                <w:lang w:eastAsia="en-GB"/>
              </w:rPr>
            </w:r>
            <w:r w:rsidR="00A66165">
              <w:rPr>
                <w:rFonts w:asciiTheme="minorHAnsi" w:hAnsiTheme="minorHAnsi" w:cstheme="minorHAnsi"/>
                <w:noProof/>
                <w:sz w:val="22"/>
                <w:szCs w:val="22"/>
                <w:lang w:eastAsia="en-GB"/>
              </w:rPr>
              <w:fldChar w:fldCharType="separate"/>
            </w:r>
            <w:r w:rsidR="002C6F64" w:rsidRPr="003C5D98">
              <w:rPr>
                <w:rFonts w:asciiTheme="minorHAnsi" w:hAnsiTheme="minorHAnsi" w:cstheme="minorHAnsi"/>
                <w:noProof/>
                <w:sz w:val="22"/>
                <w:szCs w:val="22"/>
                <w:lang w:eastAsia="en-GB"/>
              </w:rPr>
              <w:fldChar w:fldCharType="end"/>
            </w:r>
            <w:r w:rsidR="002C6F64" w:rsidRPr="003C5D98">
              <w:rPr>
                <w:rFonts w:asciiTheme="minorHAnsi" w:hAnsiTheme="minorHAnsi" w:cstheme="minorHAnsi"/>
                <w:noProof/>
                <w:sz w:val="22"/>
                <w:szCs w:val="22"/>
                <w:lang w:eastAsia="en-GB"/>
              </w:rPr>
              <w:t xml:space="preserve">   </w:t>
            </w:r>
            <w:r w:rsidR="002C6F64" w:rsidRPr="003C5D98">
              <w:rPr>
                <w:rFonts w:asciiTheme="minorHAnsi" w:hAnsiTheme="minorHAnsi" w:cstheme="minorHAnsi"/>
                <w:sz w:val="22"/>
                <w:szCs w:val="22"/>
              </w:rPr>
              <w:t xml:space="preserve"> </w:t>
            </w:r>
            <w:r w:rsidR="002C6F64" w:rsidRPr="003C5D98">
              <w:rPr>
                <w:rFonts w:asciiTheme="minorHAnsi" w:hAnsiTheme="minorHAnsi" w:cstheme="minorHAnsi"/>
                <w:b w:val="0"/>
                <w:sz w:val="22"/>
                <w:szCs w:val="22"/>
              </w:rPr>
              <w:t>1 week</w:t>
            </w:r>
            <w:r w:rsidR="002C6F64" w:rsidRPr="003C5D98">
              <w:rPr>
                <w:rFonts w:asciiTheme="minorHAnsi" w:hAnsiTheme="minorHAnsi" w:cstheme="minorHAnsi"/>
                <w:sz w:val="22"/>
                <w:szCs w:val="22"/>
              </w:rPr>
              <w:t xml:space="preserve"> – </w:t>
            </w:r>
            <w:r w:rsidR="00B95EBE" w:rsidRPr="003C5D98">
              <w:rPr>
                <w:rFonts w:asciiTheme="minorHAnsi" w:hAnsiTheme="minorHAnsi" w:cstheme="minorHAnsi"/>
                <w:sz w:val="22"/>
                <w:szCs w:val="22"/>
              </w:rPr>
              <w:t>Paternity</w:t>
            </w:r>
            <w:r w:rsidR="002C6F64" w:rsidRPr="003C5D98">
              <w:rPr>
                <w:rFonts w:asciiTheme="minorHAnsi" w:hAnsiTheme="minorHAnsi" w:cstheme="minorHAnsi"/>
                <w:sz w:val="22"/>
                <w:szCs w:val="22"/>
              </w:rPr>
              <w:t xml:space="preserve"> Leave (paid at SPP)  </w:t>
            </w:r>
          </w:p>
          <w:p w:rsidR="002C6F64" w:rsidRPr="003C5D98" w:rsidRDefault="002C6F64" w:rsidP="0091048A">
            <w:pPr>
              <w:pStyle w:val="BodyTextIndent"/>
              <w:ind w:left="0"/>
              <w:rPr>
                <w:rFonts w:asciiTheme="minorHAnsi" w:hAnsiTheme="minorHAnsi" w:cstheme="minorHAnsi"/>
                <w:sz w:val="22"/>
                <w:szCs w:val="22"/>
              </w:rPr>
            </w:pPr>
          </w:p>
          <w:p w:rsidR="002C6F64" w:rsidRPr="003C5D98" w:rsidRDefault="002C6F64" w:rsidP="0091048A">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 </w:t>
            </w:r>
            <w:r w:rsidRPr="003C5D98">
              <w:rPr>
                <w:rFonts w:asciiTheme="minorHAnsi" w:hAnsiTheme="minorHAnsi" w:cstheme="minorHAnsi"/>
                <w:sz w:val="22"/>
                <w:szCs w:val="22"/>
              </w:rPr>
              <w:fldChar w:fldCharType="begin">
                <w:ffData>
                  <w:name w:val="Check2"/>
                  <w:enabled/>
                  <w:calcOnExit w:val="0"/>
                  <w:checkBox>
                    <w:sizeAuto/>
                    <w:default w:val="0"/>
                  </w:checkBox>
                </w:ffData>
              </w:fldChar>
            </w:r>
            <w:bookmarkStart w:id="17" w:name="Check2"/>
            <w:r w:rsidRPr="003C5D98">
              <w:rPr>
                <w:rFonts w:asciiTheme="minorHAnsi" w:hAnsiTheme="minorHAnsi" w:cstheme="minorHAnsi"/>
                <w:sz w:val="22"/>
                <w:szCs w:val="22"/>
              </w:rPr>
              <w:instrText xml:space="preserve"> FORMCHECKBOX </w:instrText>
            </w:r>
            <w:r w:rsidR="00A66165">
              <w:rPr>
                <w:rFonts w:asciiTheme="minorHAnsi" w:hAnsiTheme="minorHAnsi" w:cstheme="minorHAnsi"/>
                <w:sz w:val="22"/>
                <w:szCs w:val="22"/>
              </w:rPr>
            </w:r>
            <w:r w:rsidR="00A66165">
              <w:rPr>
                <w:rFonts w:asciiTheme="minorHAnsi" w:hAnsiTheme="minorHAnsi" w:cstheme="minorHAnsi"/>
                <w:sz w:val="22"/>
                <w:szCs w:val="22"/>
              </w:rPr>
              <w:fldChar w:fldCharType="separate"/>
            </w:r>
            <w:r w:rsidRPr="003C5D98">
              <w:rPr>
                <w:rFonts w:asciiTheme="minorHAnsi" w:hAnsiTheme="minorHAnsi" w:cstheme="minorHAnsi"/>
                <w:sz w:val="22"/>
                <w:szCs w:val="22"/>
              </w:rPr>
              <w:fldChar w:fldCharType="end"/>
            </w:r>
            <w:bookmarkEnd w:id="17"/>
            <w:r w:rsidRPr="003C5D98">
              <w:rPr>
                <w:rFonts w:asciiTheme="minorHAnsi" w:hAnsiTheme="minorHAnsi" w:cstheme="minorHAnsi"/>
                <w:sz w:val="22"/>
                <w:szCs w:val="22"/>
              </w:rPr>
              <w:t xml:space="preserve">   </w:t>
            </w:r>
            <w:r w:rsidRPr="003C5D98">
              <w:rPr>
                <w:rFonts w:asciiTheme="minorHAnsi" w:hAnsiTheme="minorHAnsi" w:cstheme="minorHAnsi"/>
                <w:b w:val="0"/>
                <w:sz w:val="22"/>
                <w:szCs w:val="22"/>
              </w:rPr>
              <w:t>2 weeks</w:t>
            </w:r>
            <w:r w:rsidRPr="003C5D98">
              <w:rPr>
                <w:rFonts w:asciiTheme="minorHAnsi" w:hAnsiTheme="minorHAnsi" w:cstheme="minorHAnsi"/>
                <w:sz w:val="22"/>
                <w:szCs w:val="22"/>
              </w:rPr>
              <w:t xml:space="preserve"> –</w:t>
            </w:r>
            <w:r w:rsidR="00B95EBE" w:rsidRPr="003C5D98">
              <w:rPr>
                <w:rFonts w:asciiTheme="minorHAnsi" w:hAnsiTheme="minorHAnsi" w:cstheme="minorHAnsi"/>
                <w:sz w:val="22"/>
                <w:szCs w:val="22"/>
              </w:rPr>
              <w:t>Paternity</w:t>
            </w:r>
            <w:r w:rsidRPr="003C5D98">
              <w:rPr>
                <w:rFonts w:asciiTheme="minorHAnsi" w:hAnsiTheme="minorHAnsi" w:cstheme="minorHAnsi"/>
                <w:sz w:val="22"/>
                <w:szCs w:val="22"/>
              </w:rPr>
              <w:t xml:space="preserve"> Leave (paid at SPP) </w:t>
            </w:r>
          </w:p>
          <w:p w:rsidR="002427BD" w:rsidRPr="003C5D98" w:rsidRDefault="002427BD" w:rsidP="0091048A">
            <w:pPr>
              <w:pStyle w:val="BodyTextIndent"/>
              <w:ind w:left="0"/>
              <w:rPr>
                <w:rFonts w:asciiTheme="minorHAnsi" w:hAnsiTheme="minorHAnsi" w:cstheme="minorHAnsi"/>
                <w:sz w:val="22"/>
                <w:szCs w:val="22"/>
              </w:rPr>
            </w:pPr>
          </w:p>
          <w:p w:rsidR="002C6F64" w:rsidRPr="003C5D98" w:rsidRDefault="002C6F64" w:rsidP="0091048A">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I would like to start my Ordinary Paternity Leave on …                … and finish on …                         </w:t>
            </w:r>
            <w:r w:rsidR="00616F0D" w:rsidRPr="003C5D98">
              <w:rPr>
                <w:rFonts w:asciiTheme="minorHAnsi" w:hAnsiTheme="minorHAnsi" w:cstheme="minorHAnsi"/>
                <w:sz w:val="22"/>
                <w:szCs w:val="22"/>
              </w:rPr>
              <w:t>.</w:t>
            </w:r>
          </w:p>
          <w:p w:rsidR="00C65291" w:rsidRPr="003C5D98" w:rsidRDefault="00C65291" w:rsidP="0091048A">
            <w:pPr>
              <w:pStyle w:val="BodyTextIndent"/>
              <w:ind w:left="0"/>
              <w:rPr>
                <w:rFonts w:asciiTheme="minorHAnsi" w:hAnsiTheme="minorHAnsi" w:cstheme="minorHAnsi"/>
                <w:sz w:val="22"/>
                <w:szCs w:val="22"/>
              </w:rPr>
            </w:pPr>
          </w:p>
        </w:tc>
      </w:tr>
      <w:tr w:rsidR="002C6F64" w:rsidRPr="003C5D98" w:rsidTr="002427BD">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7621" w:type="dxa"/>
            <w:gridSpan w:val="5"/>
          </w:tcPr>
          <w:p w:rsidR="002C6F64" w:rsidRPr="003C5D98" w:rsidRDefault="002C6F64" w:rsidP="002427BD">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I declare that I:                     </w:t>
            </w:r>
          </w:p>
          <w:p w:rsidR="00C65291" w:rsidRPr="003C5D98" w:rsidRDefault="00C65291" w:rsidP="002427BD">
            <w:pPr>
              <w:pStyle w:val="BodyTextIndent"/>
              <w:ind w:left="0"/>
              <w:rPr>
                <w:rFonts w:asciiTheme="minorHAnsi" w:hAnsiTheme="minorHAnsi" w:cstheme="minorHAnsi"/>
                <w:sz w:val="22"/>
                <w:szCs w:val="22"/>
              </w:rPr>
            </w:pPr>
          </w:p>
        </w:tc>
        <w:tc>
          <w:tcPr>
            <w:cnfStyle w:val="000100000000" w:firstRow="0" w:lastRow="0" w:firstColumn="0" w:lastColumn="1" w:oddVBand="0" w:evenVBand="0" w:oddHBand="0" w:evenHBand="0" w:firstRowFirstColumn="0" w:firstRowLastColumn="0" w:lastRowFirstColumn="0" w:lastRowLastColumn="0"/>
            <w:tcW w:w="2394" w:type="dxa"/>
          </w:tcPr>
          <w:p w:rsidR="002C6F64" w:rsidRPr="003C5D98" w:rsidRDefault="002C6F64" w:rsidP="0091048A">
            <w:pPr>
              <w:pStyle w:val="BodyTextIndent"/>
              <w:ind w:left="0"/>
              <w:jc w:val="center"/>
              <w:rPr>
                <w:rFonts w:asciiTheme="minorHAnsi" w:hAnsiTheme="minorHAnsi" w:cstheme="minorHAnsi"/>
                <w:b w:val="0"/>
                <w:sz w:val="22"/>
                <w:szCs w:val="22"/>
              </w:rPr>
            </w:pPr>
            <w:r w:rsidRPr="003C5D98">
              <w:rPr>
                <w:rFonts w:asciiTheme="minorHAnsi" w:hAnsiTheme="minorHAnsi" w:cstheme="minorHAnsi"/>
                <w:b w:val="0"/>
                <w:sz w:val="22"/>
                <w:szCs w:val="22"/>
              </w:rPr>
              <w:t xml:space="preserve">Tick all boxes that apply </w:t>
            </w:r>
          </w:p>
        </w:tc>
      </w:tr>
      <w:tr w:rsidR="002C6F64" w:rsidRPr="003C5D98" w:rsidTr="00C6529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621" w:type="dxa"/>
            <w:gridSpan w:val="5"/>
          </w:tcPr>
          <w:p w:rsidR="002C6F64" w:rsidRPr="003C5D98" w:rsidRDefault="00C65291" w:rsidP="002427BD">
            <w:pPr>
              <w:pStyle w:val="BodyTextIndent"/>
              <w:ind w:left="0"/>
              <w:rPr>
                <w:rFonts w:asciiTheme="minorHAnsi" w:hAnsiTheme="minorHAnsi" w:cstheme="minorHAnsi"/>
                <w:b w:val="0"/>
                <w:sz w:val="20"/>
              </w:rPr>
            </w:pPr>
            <w:r w:rsidRPr="003C5D98">
              <w:rPr>
                <w:rFonts w:asciiTheme="minorHAnsi" w:hAnsiTheme="minorHAnsi" w:cstheme="minorHAnsi"/>
                <w:b w:val="0"/>
                <w:sz w:val="20"/>
              </w:rPr>
              <w:t>a</w:t>
            </w:r>
            <w:r w:rsidR="002427BD" w:rsidRPr="003C5D98">
              <w:rPr>
                <w:rFonts w:asciiTheme="minorHAnsi" w:hAnsiTheme="minorHAnsi" w:cstheme="minorHAnsi"/>
                <w:b w:val="0"/>
                <w:sz w:val="20"/>
              </w:rPr>
              <w:t>m t</w:t>
            </w:r>
            <w:r w:rsidR="002C6F64" w:rsidRPr="003C5D98">
              <w:rPr>
                <w:rFonts w:asciiTheme="minorHAnsi" w:hAnsiTheme="minorHAnsi" w:cstheme="minorHAnsi"/>
                <w:b w:val="0"/>
                <w:sz w:val="20"/>
              </w:rPr>
              <w:t xml:space="preserve">he baby’s biological father and/or the mother’s husband/partner </w:t>
            </w:r>
            <w:r w:rsidR="002427BD" w:rsidRPr="003C5D98">
              <w:rPr>
                <w:rFonts w:asciiTheme="minorHAnsi" w:hAnsiTheme="minorHAnsi" w:cstheme="minorHAnsi"/>
                <w:sz w:val="20"/>
              </w:rPr>
              <w:t>OR</w:t>
            </w:r>
            <w:r w:rsidR="002427BD" w:rsidRPr="003C5D98">
              <w:rPr>
                <w:rFonts w:asciiTheme="minorHAnsi" w:hAnsiTheme="minorHAnsi" w:cstheme="minorHAnsi"/>
                <w:b w:val="0"/>
                <w:sz w:val="20"/>
              </w:rPr>
              <w:t xml:space="preserve">  am one of two parents jointly adopting a child or the partner of someone adopting a child individually</w:t>
            </w:r>
          </w:p>
        </w:tc>
        <w:bookmarkStart w:id="18" w:name="Check3"/>
        <w:tc>
          <w:tcPr>
            <w:cnfStyle w:val="000100000000" w:firstRow="0" w:lastRow="0" w:firstColumn="0" w:lastColumn="1" w:oddVBand="0" w:evenVBand="0" w:oddHBand="0" w:evenHBand="0" w:firstRowFirstColumn="0" w:firstRowLastColumn="0" w:lastRowFirstColumn="0" w:lastRowLastColumn="0"/>
            <w:tcW w:w="2394" w:type="dxa"/>
            <w:vAlign w:val="center"/>
          </w:tcPr>
          <w:p w:rsidR="002C6F64" w:rsidRPr="003C5D98" w:rsidRDefault="002C6F64" w:rsidP="00C65291">
            <w:pPr>
              <w:pStyle w:val="BodyTextIndent"/>
              <w:ind w:left="0"/>
              <w:jc w:val="center"/>
              <w:rPr>
                <w:rFonts w:asciiTheme="minorHAnsi" w:hAnsiTheme="minorHAnsi" w:cstheme="minorHAnsi"/>
                <w:b w:val="0"/>
                <w:noProof/>
                <w:sz w:val="22"/>
                <w:szCs w:val="22"/>
                <w:lang w:eastAsia="en-GB"/>
              </w:rPr>
            </w:pPr>
            <w:r w:rsidRPr="003C5D98">
              <w:rPr>
                <w:rFonts w:asciiTheme="minorHAnsi" w:hAnsiTheme="minorHAnsi" w:cstheme="minorHAnsi"/>
                <w:noProof/>
                <w:sz w:val="22"/>
                <w:szCs w:val="22"/>
                <w:lang w:eastAsia="en-GB"/>
              </w:rPr>
              <w:fldChar w:fldCharType="begin">
                <w:ffData>
                  <w:name w:val="Check3"/>
                  <w:enabled/>
                  <w:calcOnExit w:val="0"/>
                  <w:checkBox>
                    <w:sizeAuto/>
                    <w:default w:val="0"/>
                  </w:checkBox>
                </w:ffData>
              </w:fldChar>
            </w:r>
            <w:r w:rsidRPr="003C5D98">
              <w:rPr>
                <w:rFonts w:asciiTheme="minorHAnsi" w:hAnsiTheme="minorHAnsi" w:cstheme="minorHAnsi"/>
                <w:b w:val="0"/>
                <w:noProof/>
                <w:sz w:val="22"/>
                <w:szCs w:val="22"/>
                <w:lang w:eastAsia="en-GB"/>
              </w:rPr>
              <w:instrText xml:space="preserve"> FORMCHECKBOX </w:instrText>
            </w:r>
            <w:r w:rsidR="00A66165">
              <w:rPr>
                <w:rFonts w:asciiTheme="minorHAnsi" w:hAnsiTheme="minorHAnsi" w:cstheme="minorHAnsi"/>
                <w:noProof/>
                <w:sz w:val="22"/>
                <w:szCs w:val="22"/>
                <w:lang w:eastAsia="en-GB"/>
              </w:rPr>
            </w:r>
            <w:r w:rsidR="00A66165">
              <w:rPr>
                <w:rFonts w:asciiTheme="minorHAnsi" w:hAnsiTheme="minorHAnsi" w:cstheme="minorHAnsi"/>
                <w:noProof/>
                <w:sz w:val="22"/>
                <w:szCs w:val="22"/>
                <w:lang w:eastAsia="en-GB"/>
              </w:rPr>
              <w:fldChar w:fldCharType="separate"/>
            </w:r>
            <w:r w:rsidRPr="003C5D98">
              <w:rPr>
                <w:rFonts w:asciiTheme="minorHAnsi" w:hAnsiTheme="minorHAnsi" w:cstheme="minorHAnsi"/>
                <w:noProof/>
                <w:sz w:val="22"/>
                <w:szCs w:val="22"/>
                <w:lang w:eastAsia="en-GB"/>
              </w:rPr>
              <w:fldChar w:fldCharType="end"/>
            </w:r>
            <w:bookmarkEnd w:id="18"/>
          </w:p>
        </w:tc>
      </w:tr>
      <w:tr w:rsidR="002C6F64" w:rsidRPr="003C5D98" w:rsidTr="00C6529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621" w:type="dxa"/>
            <w:gridSpan w:val="5"/>
          </w:tcPr>
          <w:p w:rsidR="002C6F64" w:rsidRPr="003C5D98" w:rsidRDefault="002C6F64" w:rsidP="0091048A">
            <w:pPr>
              <w:pStyle w:val="BodyTextIndent"/>
              <w:ind w:left="0"/>
              <w:rPr>
                <w:rFonts w:asciiTheme="minorHAnsi" w:hAnsiTheme="minorHAnsi" w:cstheme="minorHAnsi"/>
                <w:b w:val="0"/>
                <w:sz w:val="20"/>
              </w:rPr>
            </w:pPr>
            <w:r w:rsidRPr="003C5D98">
              <w:rPr>
                <w:rFonts w:asciiTheme="minorHAnsi" w:hAnsiTheme="minorHAnsi" w:cstheme="minorHAnsi"/>
                <w:b w:val="0"/>
                <w:sz w:val="20"/>
              </w:rPr>
              <w:t xml:space="preserve">have, or expect to have, responsibility for the child’s upbringing; </w:t>
            </w:r>
          </w:p>
        </w:tc>
        <w:bookmarkStart w:id="19" w:name="Check5"/>
        <w:tc>
          <w:tcPr>
            <w:cnfStyle w:val="000100000000" w:firstRow="0" w:lastRow="0" w:firstColumn="0" w:lastColumn="1" w:oddVBand="0" w:evenVBand="0" w:oddHBand="0" w:evenHBand="0" w:firstRowFirstColumn="0" w:firstRowLastColumn="0" w:lastRowFirstColumn="0" w:lastRowLastColumn="0"/>
            <w:tcW w:w="2394" w:type="dxa"/>
            <w:vAlign w:val="center"/>
          </w:tcPr>
          <w:p w:rsidR="002C6F64" w:rsidRPr="003C5D98" w:rsidRDefault="002C6F64" w:rsidP="00C65291">
            <w:pPr>
              <w:pStyle w:val="BodyTextIndent"/>
              <w:ind w:left="0"/>
              <w:jc w:val="center"/>
              <w:rPr>
                <w:rFonts w:asciiTheme="minorHAnsi" w:hAnsiTheme="minorHAnsi" w:cstheme="minorHAnsi"/>
                <w:b w:val="0"/>
                <w:noProof/>
                <w:sz w:val="22"/>
                <w:szCs w:val="22"/>
                <w:lang w:eastAsia="en-GB"/>
              </w:rPr>
            </w:pPr>
            <w:r w:rsidRPr="003C5D98">
              <w:rPr>
                <w:rFonts w:asciiTheme="minorHAnsi" w:hAnsiTheme="minorHAnsi" w:cstheme="minorHAnsi"/>
                <w:noProof/>
                <w:sz w:val="22"/>
                <w:szCs w:val="22"/>
                <w:lang w:eastAsia="en-GB"/>
              </w:rPr>
              <w:fldChar w:fldCharType="begin">
                <w:ffData>
                  <w:name w:val="Check5"/>
                  <w:enabled/>
                  <w:calcOnExit w:val="0"/>
                  <w:checkBox>
                    <w:sizeAuto/>
                    <w:default w:val="0"/>
                  </w:checkBox>
                </w:ffData>
              </w:fldChar>
            </w:r>
            <w:r w:rsidRPr="003C5D98">
              <w:rPr>
                <w:rFonts w:asciiTheme="minorHAnsi" w:hAnsiTheme="minorHAnsi" w:cstheme="minorHAnsi"/>
                <w:b w:val="0"/>
                <w:noProof/>
                <w:sz w:val="22"/>
                <w:szCs w:val="22"/>
                <w:lang w:eastAsia="en-GB"/>
              </w:rPr>
              <w:instrText xml:space="preserve"> FORMCHECKBOX </w:instrText>
            </w:r>
            <w:r w:rsidR="00A66165">
              <w:rPr>
                <w:rFonts w:asciiTheme="minorHAnsi" w:hAnsiTheme="minorHAnsi" w:cstheme="minorHAnsi"/>
                <w:noProof/>
                <w:sz w:val="22"/>
                <w:szCs w:val="22"/>
                <w:lang w:eastAsia="en-GB"/>
              </w:rPr>
            </w:r>
            <w:r w:rsidR="00A66165">
              <w:rPr>
                <w:rFonts w:asciiTheme="minorHAnsi" w:hAnsiTheme="minorHAnsi" w:cstheme="minorHAnsi"/>
                <w:noProof/>
                <w:sz w:val="22"/>
                <w:szCs w:val="22"/>
                <w:lang w:eastAsia="en-GB"/>
              </w:rPr>
              <w:fldChar w:fldCharType="separate"/>
            </w:r>
            <w:r w:rsidRPr="003C5D98">
              <w:rPr>
                <w:rFonts w:asciiTheme="minorHAnsi" w:hAnsiTheme="minorHAnsi" w:cstheme="minorHAnsi"/>
                <w:noProof/>
                <w:sz w:val="22"/>
                <w:szCs w:val="22"/>
                <w:lang w:eastAsia="en-GB"/>
              </w:rPr>
              <w:fldChar w:fldCharType="end"/>
            </w:r>
            <w:bookmarkEnd w:id="19"/>
          </w:p>
        </w:tc>
      </w:tr>
      <w:tr w:rsidR="002C6F64" w:rsidRPr="003C5D98" w:rsidTr="00C6529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621" w:type="dxa"/>
            <w:gridSpan w:val="5"/>
          </w:tcPr>
          <w:p w:rsidR="002C6F64" w:rsidRPr="003C5D98" w:rsidRDefault="002C6F64" w:rsidP="0091048A">
            <w:pPr>
              <w:pStyle w:val="BodyTextIndent"/>
              <w:ind w:left="0"/>
              <w:rPr>
                <w:rFonts w:asciiTheme="minorHAnsi" w:hAnsiTheme="minorHAnsi" w:cstheme="minorHAnsi"/>
                <w:b w:val="0"/>
                <w:sz w:val="20"/>
              </w:rPr>
            </w:pPr>
            <w:r w:rsidRPr="003C5D98">
              <w:rPr>
                <w:rFonts w:asciiTheme="minorHAnsi" w:hAnsiTheme="minorHAnsi" w:cstheme="minorHAnsi"/>
                <w:b w:val="0"/>
                <w:sz w:val="20"/>
              </w:rPr>
              <w:t>will take time off work to support the mother</w:t>
            </w:r>
            <w:r w:rsidR="002427BD" w:rsidRPr="003C5D98">
              <w:rPr>
                <w:rFonts w:asciiTheme="minorHAnsi" w:hAnsiTheme="minorHAnsi" w:cstheme="minorHAnsi"/>
                <w:b w:val="0"/>
                <w:sz w:val="20"/>
              </w:rPr>
              <w:t>/adopter</w:t>
            </w:r>
            <w:r w:rsidRPr="003C5D98">
              <w:rPr>
                <w:rFonts w:asciiTheme="minorHAnsi" w:hAnsiTheme="minorHAnsi" w:cstheme="minorHAnsi"/>
                <w:b w:val="0"/>
                <w:sz w:val="20"/>
              </w:rPr>
              <w:t xml:space="preserve"> and/care for the child</w:t>
            </w:r>
          </w:p>
        </w:tc>
        <w:bookmarkStart w:id="20" w:name="Check7"/>
        <w:tc>
          <w:tcPr>
            <w:cnfStyle w:val="000100000000" w:firstRow="0" w:lastRow="0" w:firstColumn="0" w:lastColumn="1" w:oddVBand="0" w:evenVBand="0" w:oddHBand="0" w:evenHBand="0" w:firstRowFirstColumn="0" w:firstRowLastColumn="0" w:lastRowFirstColumn="0" w:lastRowLastColumn="0"/>
            <w:tcW w:w="2394" w:type="dxa"/>
            <w:vAlign w:val="center"/>
          </w:tcPr>
          <w:p w:rsidR="002C6F64" w:rsidRPr="003C5D98" w:rsidRDefault="002C6F64" w:rsidP="00C65291">
            <w:pPr>
              <w:pStyle w:val="BodyTextIndent"/>
              <w:ind w:left="0"/>
              <w:jc w:val="center"/>
              <w:rPr>
                <w:rFonts w:asciiTheme="minorHAnsi" w:hAnsiTheme="minorHAnsi" w:cstheme="minorHAnsi"/>
                <w:b w:val="0"/>
                <w:noProof/>
                <w:sz w:val="22"/>
                <w:szCs w:val="22"/>
                <w:lang w:eastAsia="en-GB"/>
              </w:rPr>
            </w:pPr>
            <w:r w:rsidRPr="003C5D98">
              <w:rPr>
                <w:rFonts w:asciiTheme="minorHAnsi" w:hAnsiTheme="minorHAnsi" w:cstheme="minorHAnsi"/>
                <w:noProof/>
                <w:sz w:val="22"/>
                <w:szCs w:val="22"/>
                <w:lang w:eastAsia="en-GB"/>
              </w:rPr>
              <w:fldChar w:fldCharType="begin">
                <w:ffData>
                  <w:name w:val="Check7"/>
                  <w:enabled/>
                  <w:calcOnExit w:val="0"/>
                  <w:checkBox>
                    <w:sizeAuto/>
                    <w:default w:val="0"/>
                  </w:checkBox>
                </w:ffData>
              </w:fldChar>
            </w:r>
            <w:r w:rsidRPr="003C5D98">
              <w:rPr>
                <w:rFonts w:asciiTheme="minorHAnsi" w:hAnsiTheme="minorHAnsi" w:cstheme="minorHAnsi"/>
                <w:b w:val="0"/>
                <w:noProof/>
                <w:sz w:val="22"/>
                <w:szCs w:val="22"/>
                <w:lang w:eastAsia="en-GB"/>
              </w:rPr>
              <w:instrText xml:space="preserve"> FORMCHECKBOX </w:instrText>
            </w:r>
            <w:r w:rsidR="00A66165">
              <w:rPr>
                <w:rFonts w:asciiTheme="minorHAnsi" w:hAnsiTheme="minorHAnsi" w:cstheme="minorHAnsi"/>
                <w:noProof/>
                <w:sz w:val="22"/>
                <w:szCs w:val="22"/>
                <w:lang w:eastAsia="en-GB"/>
              </w:rPr>
            </w:r>
            <w:r w:rsidR="00A66165">
              <w:rPr>
                <w:rFonts w:asciiTheme="minorHAnsi" w:hAnsiTheme="minorHAnsi" w:cstheme="minorHAnsi"/>
                <w:noProof/>
                <w:sz w:val="22"/>
                <w:szCs w:val="22"/>
                <w:lang w:eastAsia="en-GB"/>
              </w:rPr>
              <w:fldChar w:fldCharType="separate"/>
            </w:r>
            <w:r w:rsidRPr="003C5D98">
              <w:rPr>
                <w:rFonts w:asciiTheme="minorHAnsi" w:hAnsiTheme="minorHAnsi" w:cstheme="minorHAnsi"/>
                <w:noProof/>
                <w:sz w:val="22"/>
                <w:szCs w:val="22"/>
                <w:lang w:eastAsia="en-GB"/>
              </w:rPr>
              <w:fldChar w:fldCharType="end"/>
            </w:r>
            <w:bookmarkEnd w:id="20"/>
          </w:p>
        </w:tc>
      </w:tr>
      <w:tr w:rsidR="002C6F64" w:rsidRPr="003C5D98" w:rsidTr="00C6529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621" w:type="dxa"/>
            <w:gridSpan w:val="5"/>
          </w:tcPr>
          <w:p w:rsidR="002427BD" w:rsidRPr="003C5D98" w:rsidRDefault="002C6F64" w:rsidP="002427BD">
            <w:pPr>
              <w:rPr>
                <w:rFonts w:asciiTheme="minorHAnsi" w:eastAsia="Times New Roman" w:hAnsiTheme="minorHAnsi" w:cstheme="minorHAnsi"/>
                <w:b w:val="0"/>
                <w:color w:val="000000"/>
                <w:sz w:val="20"/>
                <w:szCs w:val="20"/>
                <w:lang w:eastAsia="en-GB"/>
              </w:rPr>
            </w:pPr>
            <w:r w:rsidRPr="003C5D98">
              <w:rPr>
                <w:rFonts w:asciiTheme="minorHAnsi" w:hAnsiTheme="minorHAnsi" w:cstheme="minorHAnsi"/>
                <w:b w:val="0"/>
                <w:sz w:val="20"/>
                <w:szCs w:val="20"/>
              </w:rPr>
              <w:t xml:space="preserve">will have at </w:t>
            </w:r>
            <w:r w:rsidRPr="003C5D98">
              <w:rPr>
                <w:rFonts w:asciiTheme="minorHAnsi" w:eastAsia="Times New Roman" w:hAnsiTheme="minorHAnsi" w:cstheme="minorHAnsi"/>
                <w:b w:val="0"/>
                <w:color w:val="000000"/>
                <w:sz w:val="20"/>
                <w:szCs w:val="20"/>
                <w:lang w:eastAsia="en-GB"/>
              </w:rPr>
              <w:t xml:space="preserve">continuously for the Council for 26 weeks </w:t>
            </w:r>
            <w:r w:rsidR="002427BD" w:rsidRPr="003C5D98">
              <w:rPr>
                <w:rFonts w:asciiTheme="minorHAnsi" w:eastAsia="Times New Roman" w:hAnsiTheme="minorHAnsi" w:cstheme="minorHAnsi"/>
                <w:b w:val="0"/>
                <w:color w:val="000000"/>
                <w:sz w:val="20"/>
                <w:szCs w:val="20"/>
                <w:lang w:eastAsia="en-GB"/>
              </w:rPr>
              <w:t xml:space="preserve">either:  </w:t>
            </w:r>
          </w:p>
          <w:p w:rsidR="002427BD" w:rsidRPr="003C5D98" w:rsidRDefault="002C6F64" w:rsidP="0095002D">
            <w:pPr>
              <w:pStyle w:val="ListParagraph"/>
              <w:numPr>
                <w:ilvl w:val="0"/>
                <w:numId w:val="38"/>
              </w:numPr>
              <w:rPr>
                <w:rFonts w:asciiTheme="minorHAnsi" w:hAnsiTheme="minorHAnsi" w:cstheme="minorHAnsi"/>
                <w:b w:val="0"/>
                <w:sz w:val="20"/>
                <w:szCs w:val="20"/>
              </w:rPr>
            </w:pPr>
            <w:r w:rsidRPr="003C5D98">
              <w:rPr>
                <w:rFonts w:asciiTheme="minorHAnsi" w:eastAsia="Times New Roman" w:hAnsiTheme="minorHAnsi" w:cstheme="minorHAnsi"/>
                <w:b w:val="0"/>
                <w:color w:val="000000"/>
                <w:sz w:val="20"/>
                <w:szCs w:val="20"/>
                <w:lang w:eastAsia="en-GB"/>
              </w:rPr>
              <w:t xml:space="preserve">ending with the 15th week before the baby is due, </w:t>
            </w:r>
            <w:r w:rsidR="002427BD" w:rsidRPr="003C5D98">
              <w:rPr>
                <w:rFonts w:asciiTheme="minorHAnsi" w:eastAsia="Times New Roman" w:hAnsiTheme="minorHAnsi" w:cstheme="minorHAnsi"/>
                <w:b w:val="0"/>
                <w:color w:val="000000"/>
                <w:sz w:val="20"/>
                <w:szCs w:val="20"/>
                <w:lang w:eastAsia="en-GB"/>
              </w:rPr>
              <w:t>OR</w:t>
            </w:r>
            <w:r w:rsidRPr="003C5D98">
              <w:rPr>
                <w:rFonts w:asciiTheme="minorHAnsi" w:eastAsia="Times New Roman" w:hAnsiTheme="minorHAnsi" w:cstheme="minorHAnsi"/>
                <w:b w:val="0"/>
                <w:color w:val="000000"/>
                <w:sz w:val="20"/>
                <w:szCs w:val="20"/>
                <w:lang w:eastAsia="en-GB"/>
              </w:rPr>
              <w:t xml:space="preserve"> </w:t>
            </w:r>
          </w:p>
          <w:p w:rsidR="002C6F64" w:rsidRPr="003C5D98" w:rsidRDefault="002C6F64" w:rsidP="0095002D">
            <w:pPr>
              <w:pStyle w:val="ListParagraph"/>
              <w:numPr>
                <w:ilvl w:val="0"/>
                <w:numId w:val="38"/>
              </w:numPr>
              <w:rPr>
                <w:rFonts w:cstheme="minorHAnsi"/>
                <w:sz w:val="20"/>
                <w:szCs w:val="20"/>
              </w:rPr>
            </w:pPr>
            <w:r w:rsidRPr="003C5D98">
              <w:rPr>
                <w:rFonts w:asciiTheme="minorHAnsi" w:eastAsia="Times New Roman" w:hAnsiTheme="minorHAnsi" w:cstheme="minorHAnsi"/>
                <w:b w:val="0"/>
                <w:color w:val="000000"/>
                <w:sz w:val="20"/>
                <w:szCs w:val="20"/>
                <w:lang w:eastAsia="en-GB"/>
              </w:rPr>
              <w:t>the end of the week in which I was notified of being matched with the child (UK adoption), or the date the child entered the UK</w:t>
            </w:r>
          </w:p>
        </w:tc>
        <w:bookmarkStart w:id="21" w:name="Check10"/>
        <w:tc>
          <w:tcPr>
            <w:cnfStyle w:val="000100000000" w:firstRow="0" w:lastRow="0" w:firstColumn="0" w:lastColumn="1" w:oddVBand="0" w:evenVBand="0" w:oddHBand="0" w:evenHBand="0" w:firstRowFirstColumn="0" w:firstRowLastColumn="0" w:lastRowFirstColumn="0" w:lastRowLastColumn="0"/>
            <w:tcW w:w="2394" w:type="dxa"/>
            <w:vAlign w:val="center"/>
          </w:tcPr>
          <w:p w:rsidR="002C6F64" w:rsidRPr="003C5D98" w:rsidRDefault="002C6F64" w:rsidP="00C65291">
            <w:pPr>
              <w:pStyle w:val="BodyTextIndent"/>
              <w:ind w:left="0"/>
              <w:jc w:val="center"/>
              <w:rPr>
                <w:rFonts w:asciiTheme="minorHAnsi" w:hAnsiTheme="minorHAnsi" w:cstheme="minorHAnsi"/>
                <w:b w:val="0"/>
                <w:noProof/>
                <w:sz w:val="22"/>
                <w:szCs w:val="22"/>
                <w:lang w:eastAsia="en-GB"/>
              </w:rPr>
            </w:pPr>
            <w:r w:rsidRPr="003C5D98">
              <w:rPr>
                <w:rFonts w:asciiTheme="minorHAnsi" w:hAnsiTheme="minorHAnsi" w:cstheme="minorHAnsi"/>
                <w:noProof/>
                <w:sz w:val="22"/>
                <w:szCs w:val="22"/>
                <w:lang w:eastAsia="en-GB"/>
              </w:rPr>
              <w:fldChar w:fldCharType="begin">
                <w:ffData>
                  <w:name w:val="Check10"/>
                  <w:enabled/>
                  <w:calcOnExit w:val="0"/>
                  <w:checkBox>
                    <w:sizeAuto/>
                    <w:default w:val="0"/>
                  </w:checkBox>
                </w:ffData>
              </w:fldChar>
            </w:r>
            <w:r w:rsidRPr="003C5D98">
              <w:rPr>
                <w:rFonts w:asciiTheme="minorHAnsi" w:hAnsiTheme="minorHAnsi" w:cstheme="minorHAnsi"/>
                <w:b w:val="0"/>
                <w:noProof/>
                <w:sz w:val="22"/>
                <w:szCs w:val="22"/>
                <w:lang w:eastAsia="en-GB"/>
              </w:rPr>
              <w:instrText xml:space="preserve"> FORMCHECKBOX </w:instrText>
            </w:r>
            <w:r w:rsidR="00A66165">
              <w:rPr>
                <w:rFonts w:asciiTheme="minorHAnsi" w:hAnsiTheme="minorHAnsi" w:cstheme="minorHAnsi"/>
                <w:noProof/>
                <w:sz w:val="22"/>
                <w:szCs w:val="22"/>
                <w:lang w:eastAsia="en-GB"/>
              </w:rPr>
            </w:r>
            <w:r w:rsidR="00A66165">
              <w:rPr>
                <w:rFonts w:asciiTheme="minorHAnsi" w:hAnsiTheme="minorHAnsi" w:cstheme="minorHAnsi"/>
                <w:noProof/>
                <w:sz w:val="22"/>
                <w:szCs w:val="22"/>
                <w:lang w:eastAsia="en-GB"/>
              </w:rPr>
              <w:fldChar w:fldCharType="separate"/>
            </w:r>
            <w:r w:rsidRPr="003C5D98">
              <w:rPr>
                <w:rFonts w:asciiTheme="minorHAnsi" w:hAnsiTheme="minorHAnsi" w:cstheme="minorHAnsi"/>
                <w:noProof/>
                <w:sz w:val="22"/>
                <w:szCs w:val="22"/>
                <w:lang w:eastAsia="en-GB"/>
              </w:rPr>
              <w:fldChar w:fldCharType="end"/>
            </w:r>
            <w:bookmarkEnd w:id="21"/>
          </w:p>
        </w:tc>
      </w:tr>
      <w:tr w:rsidR="002C6F64" w:rsidRPr="003C5D98" w:rsidTr="00C6529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621" w:type="dxa"/>
            <w:gridSpan w:val="5"/>
          </w:tcPr>
          <w:p w:rsidR="002427BD" w:rsidRPr="003C5D98" w:rsidRDefault="002C6F64" w:rsidP="002427BD">
            <w:pPr>
              <w:rPr>
                <w:rFonts w:asciiTheme="minorHAnsi" w:hAnsiTheme="minorHAnsi" w:cstheme="minorHAnsi"/>
                <w:sz w:val="20"/>
                <w:szCs w:val="20"/>
              </w:rPr>
            </w:pPr>
            <w:r w:rsidRPr="003C5D98">
              <w:rPr>
                <w:rFonts w:asciiTheme="minorHAnsi" w:hAnsiTheme="minorHAnsi" w:cstheme="minorHAnsi"/>
                <w:b w:val="0"/>
                <w:sz w:val="20"/>
                <w:szCs w:val="20"/>
              </w:rPr>
              <w:t>will continue to work for the Council from the qualifying week up to the dat</w:t>
            </w:r>
            <w:r w:rsidR="002427BD" w:rsidRPr="003C5D98">
              <w:rPr>
                <w:rFonts w:asciiTheme="minorHAnsi" w:hAnsiTheme="minorHAnsi" w:cstheme="minorHAnsi"/>
                <w:b w:val="0"/>
                <w:sz w:val="20"/>
                <w:szCs w:val="20"/>
              </w:rPr>
              <w:t xml:space="preserve">e of birth(or applicable date) </w:t>
            </w:r>
            <w:r w:rsidR="002427BD" w:rsidRPr="003C5D98">
              <w:rPr>
                <w:rFonts w:asciiTheme="minorHAnsi" w:hAnsiTheme="minorHAnsi" w:cstheme="minorHAnsi"/>
                <w:sz w:val="20"/>
                <w:szCs w:val="20"/>
              </w:rPr>
              <w:t xml:space="preserve">OR </w:t>
            </w:r>
          </w:p>
          <w:p w:rsidR="002C6F64" w:rsidRPr="003C5D98" w:rsidRDefault="002427BD" w:rsidP="002427BD">
            <w:pPr>
              <w:rPr>
                <w:rFonts w:asciiTheme="minorHAnsi" w:hAnsiTheme="minorHAnsi" w:cstheme="minorHAnsi"/>
                <w:b w:val="0"/>
                <w:sz w:val="20"/>
                <w:szCs w:val="20"/>
              </w:rPr>
            </w:pPr>
            <w:r w:rsidRPr="003C5D98">
              <w:rPr>
                <w:rFonts w:asciiTheme="minorHAnsi" w:hAnsiTheme="minorHAnsi" w:cstheme="minorHAnsi"/>
                <w:b w:val="0"/>
                <w:sz w:val="20"/>
                <w:szCs w:val="20"/>
              </w:rPr>
              <w:t xml:space="preserve"> will continue to work for the Council from the qualifying week to the date of the child’s placement</w:t>
            </w:r>
          </w:p>
        </w:tc>
        <w:bookmarkStart w:id="22" w:name="Check11"/>
        <w:tc>
          <w:tcPr>
            <w:cnfStyle w:val="000100000000" w:firstRow="0" w:lastRow="0" w:firstColumn="0" w:lastColumn="1" w:oddVBand="0" w:evenVBand="0" w:oddHBand="0" w:evenHBand="0" w:firstRowFirstColumn="0" w:firstRowLastColumn="0" w:lastRowFirstColumn="0" w:lastRowLastColumn="0"/>
            <w:tcW w:w="2394" w:type="dxa"/>
            <w:vAlign w:val="center"/>
          </w:tcPr>
          <w:p w:rsidR="002C6F64" w:rsidRPr="003C5D98" w:rsidRDefault="002C6F64" w:rsidP="00C65291">
            <w:pPr>
              <w:pStyle w:val="BodyTextIndent"/>
              <w:ind w:left="0"/>
              <w:jc w:val="center"/>
              <w:rPr>
                <w:rFonts w:asciiTheme="minorHAnsi" w:hAnsiTheme="minorHAnsi" w:cstheme="minorHAnsi"/>
                <w:b w:val="0"/>
                <w:noProof/>
                <w:sz w:val="22"/>
                <w:szCs w:val="22"/>
                <w:lang w:eastAsia="en-GB"/>
              </w:rPr>
            </w:pPr>
            <w:r w:rsidRPr="003C5D98">
              <w:rPr>
                <w:rFonts w:asciiTheme="minorHAnsi" w:hAnsiTheme="minorHAnsi" w:cstheme="minorHAnsi"/>
                <w:noProof/>
                <w:sz w:val="22"/>
                <w:szCs w:val="22"/>
                <w:lang w:eastAsia="en-GB"/>
              </w:rPr>
              <w:fldChar w:fldCharType="begin">
                <w:ffData>
                  <w:name w:val="Check11"/>
                  <w:enabled/>
                  <w:calcOnExit w:val="0"/>
                  <w:checkBox>
                    <w:sizeAuto/>
                    <w:default w:val="0"/>
                  </w:checkBox>
                </w:ffData>
              </w:fldChar>
            </w:r>
            <w:r w:rsidRPr="003C5D98">
              <w:rPr>
                <w:rFonts w:asciiTheme="minorHAnsi" w:hAnsiTheme="minorHAnsi" w:cstheme="minorHAnsi"/>
                <w:b w:val="0"/>
                <w:noProof/>
                <w:sz w:val="22"/>
                <w:szCs w:val="22"/>
                <w:lang w:eastAsia="en-GB"/>
              </w:rPr>
              <w:instrText xml:space="preserve"> FORMCHECKBOX </w:instrText>
            </w:r>
            <w:r w:rsidR="00A66165">
              <w:rPr>
                <w:rFonts w:asciiTheme="minorHAnsi" w:hAnsiTheme="minorHAnsi" w:cstheme="minorHAnsi"/>
                <w:noProof/>
                <w:sz w:val="22"/>
                <w:szCs w:val="22"/>
                <w:lang w:eastAsia="en-GB"/>
              </w:rPr>
            </w:r>
            <w:r w:rsidR="00A66165">
              <w:rPr>
                <w:rFonts w:asciiTheme="minorHAnsi" w:hAnsiTheme="minorHAnsi" w:cstheme="minorHAnsi"/>
                <w:noProof/>
                <w:sz w:val="22"/>
                <w:szCs w:val="22"/>
                <w:lang w:eastAsia="en-GB"/>
              </w:rPr>
              <w:fldChar w:fldCharType="separate"/>
            </w:r>
            <w:r w:rsidRPr="003C5D98">
              <w:rPr>
                <w:rFonts w:asciiTheme="minorHAnsi" w:hAnsiTheme="minorHAnsi" w:cstheme="minorHAnsi"/>
                <w:noProof/>
                <w:sz w:val="22"/>
                <w:szCs w:val="22"/>
                <w:lang w:eastAsia="en-GB"/>
              </w:rPr>
              <w:fldChar w:fldCharType="end"/>
            </w:r>
            <w:bookmarkEnd w:id="22"/>
          </w:p>
        </w:tc>
      </w:tr>
      <w:tr w:rsidR="002427BD" w:rsidRPr="003C5D98" w:rsidTr="00C6529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621" w:type="dxa"/>
            <w:gridSpan w:val="5"/>
          </w:tcPr>
          <w:p w:rsidR="002427BD" w:rsidRPr="003C5D98" w:rsidRDefault="002427BD" w:rsidP="0091048A">
            <w:pPr>
              <w:pStyle w:val="BodyTextIndent"/>
              <w:ind w:left="0"/>
              <w:rPr>
                <w:rFonts w:asciiTheme="minorHAnsi" w:hAnsiTheme="minorHAnsi" w:cstheme="minorHAnsi"/>
                <w:b w:val="0"/>
                <w:sz w:val="20"/>
              </w:rPr>
            </w:pPr>
            <w:r w:rsidRPr="003C5D98">
              <w:rPr>
                <w:rFonts w:asciiTheme="minorHAnsi" w:hAnsiTheme="minorHAnsi" w:cstheme="minorHAnsi"/>
                <w:b w:val="0"/>
                <w:sz w:val="20"/>
              </w:rPr>
              <w:t>am not taking Adoption Leave and receiving Statutory Adoption Pay</w:t>
            </w:r>
          </w:p>
        </w:tc>
        <w:tc>
          <w:tcPr>
            <w:cnfStyle w:val="000100000000" w:firstRow="0" w:lastRow="0" w:firstColumn="0" w:lastColumn="1" w:oddVBand="0" w:evenVBand="0" w:oddHBand="0" w:evenHBand="0" w:firstRowFirstColumn="0" w:firstRowLastColumn="0" w:lastRowFirstColumn="0" w:lastRowLastColumn="0"/>
            <w:tcW w:w="2394" w:type="dxa"/>
            <w:vAlign w:val="center"/>
          </w:tcPr>
          <w:p w:rsidR="002427BD" w:rsidRPr="003C5D98" w:rsidRDefault="002427BD" w:rsidP="00C65291">
            <w:pPr>
              <w:pStyle w:val="BodyTextIndent"/>
              <w:ind w:left="0"/>
              <w:jc w:val="center"/>
              <w:rPr>
                <w:rFonts w:asciiTheme="minorHAnsi" w:hAnsiTheme="minorHAnsi" w:cstheme="minorHAnsi"/>
                <w:b w:val="0"/>
                <w:sz w:val="22"/>
                <w:szCs w:val="22"/>
              </w:rPr>
            </w:pPr>
            <w:r w:rsidRPr="003C5D98">
              <w:rPr>
                <w:rFonts w:asciiTheme="minorHAnsi" w:hAnsiTheme="minorHAnsi" w:cstheme="minorHAnsi"/>
                <w:noProof/>
                <w:sz w:val="22"/>
                <w:szCs w:val="22"/>
                <w:lang w:eastAsia="en-GB"/>
              </w:rPr>
              <w:fldChar w:fldCharType="begin">
                <w:ffData>
                  <w:name w:val="Check11"/>
                  <w:enabled/>
                  <w:calcOnExit w:val="0"/>
                  <w:checkBox>
                    <w:sizeAuto/>
                    <w:default w:val="0"/>
                  </w:checkBox>
                </w:ffData>
              </w:fldChar>
            </w:r>
            <w:r w:rsidRPr="003C5D98">
              <w:rPr>
                <w:rFonts w:asciiTheme="minorHAnsi" w:hAnsiTheme="minorHAnsi" w:cstheme="minorHAnsi"/>
                <w:b w:val="0"/>
                <w:noProof/>
                <w:sz w:val="22"/>
                <w:szCs w:val="22"/>
                <w:lang w:eastAsia="en-GB"/>
              </w:rPr>
              <w:instrText xml:space="preserve"> FORMCHECKBOX </w:instrText>
            </w:r>
            <w:r w:rsidR="00A66165">
              <w:rPr>
                <w:rFonts w:asciiTheme="minorHAnsi" w:hAnsiTheme="minorHAnsi" w:cstheme="minorHAnsi"/>
                <w:noProof/>
                <w:sz w:val="22"/>
                <w:szCs w:val="22"/>
                <w:lang w:eastAsia="en-GB"/>
              </w:rPr>
            </w:r>
            <w:r w:rsidR="00A66165">
              <w:rPr>
                <w:rFonts w:asciiTheme="minorHAnsi" w:hAnsiTheme="minorHAnsi" w:cstheme="minorHAnsi"/>
                <w:noProof/>
                <w:sz w:val="22"/>
                <w:szCs w:val="22"/>
                <w:lang w:eastAsia="en-GB"/>
              </w:rPr>
              <w:fldChar w:fldCharType="separate"/>
            </w:r>
            <w:r w:rsidRPr="003C5D98">
              <w:rPr>
                <w:rFonts w:asciiTheme="minorHAnsi" w:hAnsiTheme="minorHAnsi" w:cstheme="minorHAnsi"/>
                <w:noProof/>
                <w:sz w:val="22"/>
                <w:szCs w:val="22"/>
                <w:lang w:eastAsia="en-GB"/>
              </w:rPr>
              <w:fldChar w:fldCharType="end"/>
            </w:r>
          </w:p>
        </w:tc>
      </w:tr>
      <w:tr w:rsidR="002C6F64" w:rsidRPr="003C5D98" w:rsidTr="00C6529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778" w:type="dxa"/>
            <w:gridSpan w:val="4"/>
          </w:tcPr>
          <w:p w:rsidR="00C65291" w:rsidRPr="003C5D98" w:rsidRDefault="00C65291" w:rsidP="0091048A">
            <w:pPr>
              <w:pStyle w:val="BodyTextIndent"/>
              <w:ind w:left="0"/>
              <w:rPr>
                <w:rFonts w:asciiTheme="minorHAnsi" w:hAnsiTheme="minorHAnsi" w:cstheme="minorHAnsi"/>
                <w:b w:val="0"/>
                <w:sz w:val="20"/>
              </w:rPr>
            </w:pPr>
          </w:p>
          <w:p w:rsidR="00C65291" w:rsidRPr="003C5D98" w:rsidRDefault="00C65291" w:rsidP="0091048A">
            <w:pPr>
              <w:pStyle w:val="BodyTextIndent"/>
              <w:ind w:left="0"/>
              <w:rPr>
                <w:rFonts w:asciiTheme="minorHAnsi" w:hAnsiTheme="minorHAnsi" w:cstheme="minorHAnsi"/>
                <w:b w:val="0"/>
                <w:sz w:val="20"/>
              </w:rPr>
            </w:pPr>
          </w:p>
          <w:p w:rsidR="002C6F64" w:rsidRPr="003C5D98" w:rsidRDefault="002C6F64" w:rsidP="0091048A">
            <w:pPr>
              <w:pStyle w:val="BodyTextIndent"/>
              <w:ind w:left="0"/>
              <w:rPr>
                <w:rFonts w:asciiTheme="minorHAnsi" w:hAnsiTheme="minorHAnsi" w:cstheme="minorHAnsi"/>
                <w:b w:val="0"/>
                <w:sz w:val="20"/>
              </w:rPr>
            </w:pPr>
            <w:r w:rsidRPr="003C5D98">
              <w:rPr>
                <w:rFonts w:asciiTheme="minorHAnsi" w:hAnsiTheme="minorHAnsi" w:cstheme="minorHAnsi"/>
                <w:b w:val="0"/>
                <w:sz w:val="20"/>
              </w:rPr>
              <w:t xml:space="preserve">The expected week of childbirth or actual date if baby already born </w:t>
            </w:r>
          </w:p>
          <w:p w:rsidR="002C6F64" w:rsidRPr="003C5D98" w:rsidRDefault="002C6F64" w:rsidP="0091048A">
            <w:pPr>
              <w:rPr>
                <w:rFonts w:asciiTheme="minorHAnsi" w:hAnsiTheme="minorHAnsi" w:cstheme="minorHAnsi"/>
                <w:b w:val="0"/>
                <w:sz w:val="20"/>
                <w:szCs w:val="20"/>
              </w:rPr>
            </w:pPr>
            <w:r w:rsidRPr="003C5D98">
              <w:rPr>
                <w:rFonts w:asciiTheme="minorHAnsi" w:hAnsiTheme="minorHAnsi" w:cstheme="minorHAnsi"/>
                <w:b w:val="0"/>
                <w:sz w:val="20"/>
                <w:szCs w:val="20"/>
              </w:rPr>
              <w:t>(attach a copy of the MAT B1 Form/copy of matching certificate)</w:t>
            </w:r>
          </w:p>
        </w:tc>
        <w:tc>
          <w:tcPr>
            <w:cnfStyle w:val="000100000000" w:firstRow="0" w:lastRow="0" w:firstColumn="0" w:lastColumn="1" w:oddVBand="0" w:evenVBand="0" w:oddHBand="0" w:evenHBand="0" w:firstRowFirstColumn="0" w:firstRowLastColumn="0" w:lastRowFirstColumn="0" w:lastRowLastColumn="0"/>
            <w:tcW w:w="4237" w:type="dxa"/>
            <w:gridSpan w:val="2"/>
          </w:tcPr>
          <w:p w:rsidR="002C6F64" w:rsidRPr="003C5D98" w:rsidRDefault="002C6F64" w:rsidP="002427BD">
            <w:pPr>
              <w:pStyle w:val="BodyTextIndent"/>
              <w:ind w:left="0"/>
              <w:jc w:val="center"/>
              <w:rPr>
                <w:rFonts w:asciiTheme="minorHAnsi" w:hAnsiTheme="minorHAnsi" w:cstheme="minorHAnsi"/>
                <w:b w:val="0"/>
                <w:noProof/>
                <w:sz w:val="22"/>
                <w:szCs w:val="22"/>
                <w:lang w:eastAsia="en-GB"/>
              </w:rPr>
            </w:pPr>
          </w:p>
        </w:tc>
      </w:tr>
      <w:tr w:rsidR="002C6F64" w:rsidRPr="003C5D98" w:rsidTr="00C65291">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219" w:type="dxa"/>
            <w:gridSpan w:val="2"/>
            <w:vAlign w:val="center"/>
          </w:tcPr>
          <w:p w:rsidR="002C6F64" w:rsidRPr="003C5D98" w:rsidRDefault="002427BD" w:rsidP="00C65291">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Employees </w:t>
            </w:r>
            <w:r w:rsidR="002C6F64" w:rsidRPr="003C5D98">
              <w:rPr>
                <w:rFonts w:asciiTheme="minorHAnsi" w:hAnsiTheme="minorHAnsi" w:cstheme="minorHAnsi"/>
                <w:sz w:val="22"/>
                <w:szCs w:val="22"/>
              </w:rPr>
              <w:t>Signature:</w:t>
            </w:r>
          </w:p>
        </w:tc>
        <w:tc>
          <w:tcPr>
            <w:cnfStyle w:val="000100000000" w:firstRow="0" w:lastRow="0" w:firstColumn="0" w:lastColumn="1" w:oddVBand="0" w:evenVBand="0" w:oddHBand="0" w:evenHBand="0" w:firstRowFirstColumn="0" w:firstRowLastColumn="0" w:lastRowFirstColumn="0" w:lastRowLastColumn="0"/>
            <w:tcW w:w="5796" w:type="dxa"/>
            <w:gridSpan w:val="4"/>
            <w:vAlign w:val="center"/>
          </w:tcPr>
          <w:p w:rsidR="002C6F64" w:rsidRPr="003C5D98" w:rsidRDefault="002C6F64" w:rsidP="00C65291">
            <w:pPr>
              <w:pStyle w:val="BodyTextIndent"/>
              <w:ind w:left="0"/>
              <w:rPr>
                <w:rFonts w:asciiTheme="minorHAnsi" w:hAnsiTheme="minorHAnsi" w:cstheme="minorHAnsi"/>
                <w:sz w:val="22"/>
                <w:szCs w:val="22"/>
              </w:rPr>
            </w:pPr>
          </w:p>
          <w:p w:rsidR="00C65291" w:rsidRPr="003C5D98" w:rsidRDefault="00C65291" w:rsidP="00C65291">
            <w:pPr>
              <w:pStyle w:val="BodyTextIndent"/>
              <w:ind w:left="0"/>
              <w:rPr>
                <w:rFonts w:asciiTheme="minorHAnsi" w:hAnsiTheme="minorHAnsi" w:cstheme="minorHAnsi"/>
                <w:sz w:val="22"/>
                <w:szCs w:val="22"/>
              </w:rPr>
            </w:pPr>
          </w:p>
        </w:tc>
      </w:tr>
      <w:tr w:rsidR="002C6F64" w:rsidRPr="003C5D98" w:rsidTr="00C65291">
        <w:trPr>
          <w:cnfStyle w:val="000000010000" w:firstRow="0" w:lastRow="0" w:firstColumn="0" w:lastColumn="0" w:oddVBand="0" w:evenVBand="0" w:oddHBand="0" w:evenHBand="1"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4219" w:type="dxa"/>
            <w:gridSpan w:val="2"/>
            <w:vAlign w:val="center"/>
          </w:tcPr>
          <w:p w:rsidR="002C6F64" w:rsidRPr="003C5D98" w:rsidRDefault="002C6F64" w:rsidP="00C65291">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Date:</w:t>
            </w:r>
          </w:p>
        </w:tc>
        <w:tc>
          <w:tcPr>
            <w:cnfStyle w:val="000100000000" w:firstRow="0" w:lastRow="0" w:firstColumn="0" w:lastColumn="1" w:oddVBand="0" w:evenVBand="0" w:oddHBand="0" w:evenHBand="0" w:firstRowFirstColumn="0" w:firstRowLastColumn="0" w:lastRowFirstColumn="0" w:lastRowLastColumn="0"/>
            <w:tcW w:w="5796" w:type="dxa"/>
            <w:gridSpan w:val="4"/>
            <w:vAlign w:val="center"/>
          </w:tcPr>
          <w:p w:rsidR="002C6F64" w:rsidRPr="003C5D98" w:rsidRDefault="002C6F64" w:rsidP="00C65291">
            <w:pPr>
              <w:pStyle w:val="BodyTextIndent"/>
              <w:ind w:left="0"/>
              <w:rPr>
                <w:rFonts w:asciiTheme="minorHAnsi" w:hAnsiTheme="minorHAnsi" w:cstheme="minorHAnsi"/>
                <w:sz w:val="22"/>
                <w:szCs w:val="22"/>
              </w:rPr>
            </w:pPr>
          </w:p>
          <w:p w:rsidR="00C65291" w:rsidRPr="003C5D98" w:rsidRDefault="00C65291" w:rsidP="00C65291">
            <w:pPr>
              <w:pStyle w:val="BodyTextIndent"/>
              <w:ind w:left="0"/>
              <w:rPr>
                <w:rFonts w:asciiTheme="minorHAnsi" w:hAnsiTheme="minorHAnsi" w:cstheme="minorHAnsi"/>
                <w:sz w:val="22"/>
                <w:szCs w:val="22"/>
              </w:rPr>
            </w:pPr>
          </w:p>
        </w:tc>
      </w:tr>
      <w:tr w:rsidR="002C6F64" w:rsidRPr="003C5D98" w:rsidTr="00C65291">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219" w:type="dxa"/>
            <w:gridSpan w:val="2"/>
            <w:vAlign w:val="center"/>
          </w:tcPr>
          <w:p w:rsidR="002C6F64" w:rsidRPr="003C5D98" w:rsidRDefault="00616F0D" w:rsidP="00C65291">
            <w:pPr>
              <w:pStyle w:val="BodyTextIndent"/>
              <w:ind w:left="0"/>
              <w:rPr>
                <w:rFonts w:asciiTheme="minorHAnsi" w:hAnsiTheme="minorHAnsi" w:cstheme="minorHAnsi"/>
                <w:sz w:val="22"/>
                <w:szCs w:val="22"/>
              </w:rPr>
            </w:pPr>
            <w:r w:rsidRPr="003C5D98">
              <w:rPr>
                <w:rFonts w:asciiTheme="minorHAnsi" w:hAnsiTheme="minorHAnsi" w:cstheme="minorHAnsi"/>
                <w:b w:val="0"/>
                <w:sz w:val="22"/>
                <w:szCs w:val="22"/>
              </w:rPr>
              <w:t xml:space="preserve">Line Manager </w:t>
            </w:r>
            <w:r w:rsidR="002C6F64" w:rsidRPr="003C5D98">
              <w:rPr>
                <w:rFonts w:asciiTheme="minorHAnsi" w:hAnsiTheme="minorHAnsi" w:cstheme="minorHAnsi"/>
                <w:sz w:val="22"/>
                <w:szCs w:val="22"/>
              </w:rPr>
              <w:t>Signature:</w:t>
            </w:r>
          </w:p>
        </w:tc>
        <w:tc>
          <w:tcPr>
            <w:cnfStyle w:val="000100000000" w:firstRow="0" w:lastRow="0" w:firstColumn="0" w:lastColumn="1" w:oddVBand="0" w:evenVBand="0" w:oddHBand="0" w:evenHBand="0" w:firstRowFirstColumn="0" w:firstRowLastColumn="0" w:lastRowFirstColumn="0" w:lastRowLastColumn="0"/>
            <w:tcW w:w="5796" w:type="dxa"/>
            <w:gridSpan w:val="4"/>
            <w:vAlign w:val="center"/>
          </w:tcPr>
          <w:p w:rsidR="002C6F64" w:rsidRPr="003C5D98" w:rsidRDefault="002C6F64" w:rsidP="00C65291">
            <w:pPr>
              <w:pStyle w:val="BodyTextIndent"/>
              <w:ind w:left="0"/>
              <w:rPr>
                <w:rFonts w:asciiTheme="minorHAnsi" w:hAnsiTheme="minorHAnsi" w:cstheme="minorHAnsi"/>
                <w:sz w:val="22"/>
                <w:szCs w:val="22"/>
              </w:rPr>
            </w:pPr>
          </w:p>
          <w:p w:rsidR="00C65291" w:rsidRPr="003C5D98" w:rsidRDefault="00C65291" w:rsidP="00C65291">
            <w:pPr>
              <w:pStyle w:val="BodyTextIndent"/>
              <w:ind w:left="0"/>
              <w:rPr>
                <w:rFonts w:asciiTheme="minorHAnsi" w:hAnsiTheme="minorHAnsi" w:cstheme="minorHAnsi"/>
                <w:sz w:val="22"/>
                <w:szCs w:val="22"/>
              </w:rPr>
            </w:pPr>
          </w:p>
        </w:tc>
      </w:tr>
      <w:tr w:rsidR="002C6F64" w:rsidRPr="003C5D98" w:rsidTr="00C65291">
        <w:trPr>
          <w:cnfStyle w:val="000000010000" w:firstRow="0" w:lastRow="0" w:firstColumn="0" w:lastColumn="0" w:oddVBand="0" w:evenVBand="0" w:oddHBand="0" w:evenHBand="1"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4219" w:type="dxa"/>
            <w:gridSpan w:val="2"/>
            <w:vAlign w:val="center"/>
          </w:tcPr>
          <w:p w:rsidR="002C6F64" w:rsidRPr="003C5D98" w:rsidRDefault="002C6F64" w:rsidP="00C65291">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Date:</w:t>
            </w:r>
          </w:p>
        </w:tc>
        <w:tc>
          <w:tcPr>
            <w:cnfStyle w:val="000100000000" w:firstRow="0" w:lastRow="0" w:firstColumn="0" w:lastColumn="1" w:oddVBand="0" w:evenVBand="0" w:oddHBand="0" w:evenHBand="0" w:firstRowFirstColumn="0" w:firstRowLastColumn="0" w:lastRowFirstColumn="0" w:lastRowLastColumn="0"/>
            <w:tcW w:w="5796" w:type="dxa"/>
            <w:gridSpan w:val="4"/>
            <w:vAlign w:val="center"/>
          </w:tcPr>
          <w:p w:rsidR="002C6F64" w:rsidRPr="003C5D98" w:rsidRDefault="002C6F64" w:rsidP="00C65291">
            <w:pPr>
              <w:pStyle w:val="BodyTextIndent"/>
              <w:ind w:left="0"/>
              <w:rPr>
                <w:rFonts w:asciiTheme="minorHAnsi" w:hAnsiTheme="minorHAnsi" w:cstheme="minorHAnsi"/>
                <w:sz w:val="22"/>
                <w:szCs w:val="22"/>
              </w:rPr>
            </w:pPr>
          </w:p>
          <w:p w:rsidR="00C65291" w:rsidRPr="003C5D98" w:rsidRDefault="00C65291" w:rsidP="00C65291">
            <w:pPr>
              <w:pStyle w:val="BodyTextIndent"/>
              <w:ind w:left="0"/>
              <w:rPr>
                <w:rFonts w:asciiTheme="minorHAnsi" w:hAnsiTheme="minorHAnsi" w:cstheme="minorHAnsi"/>
                <w:sz w:val="22"/>
                <w:szCs w:val="22"/>
              </w:rPr>
            </w:pPr>
          </w:p>
        </w:tc>
      </w:tr>
      <w:tr w:rsidR="002C6F64" w:rsidRPr="003C5D98" w:rsidTr="00C6529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015" w:type="dxa"/>
            <w:gridSpan w:val="6"/>
            <w:vAlign w:val="center"/>
          </w:tcPr>
          <w:p w:rsidR="002C6F64" w:rsidRPr="003C5D98" w:rsidRDefault="002B2596" w:rsidP="00C65291">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This form should be returned to: hrpDoncastermaternity@rotherham.gov.uk or by post to: HRP Doncaster Maternity Team, HR Service Centre, </w:t>
            </w:r>
            <w:r w:rsidRPr="003C5D98">
              <w:rPr>
                <w:rFonts w:asciiTheme="minorHAnsi" w:hAnsiTheme="minorHAnsi" w:cstheme="minorHAnsi"/>
                <w:color w:val="000000"/>
                <w:sz w:val="22"/>
                <w:szCs w:val="22"/>
              </w:rPr>
              <w:t>Riverside House, Main Street, Rotherham S60 1AE</w:t>
            </w:r>
          </w:p>
        </w:tc>
      </w:tr>
      <w:tr w:rsidR="00C65291" w:rsidRPr="003C5D98" w:rsidTr="0091048A">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015" w:type="dxa"/>
            <w:gridSpan w:val="6"/>
          </w:tcPr>
          <w:p w:rsidR="00C65291" w:rsidRPr="003C5D98" w:rsidRDefault="00C65291" w:rsidP="002B2596">
            <w:pPr>
              <w:pStyle w:val="BodyTextIndent"/>
              <w:ind w:left="0"/>
              <w:jc w:val="both"/>
              <w:rPr>
                <w:rFonts w:asciiTheme="minorHAnsi" w:hAnsiTheme="minorHAnsi" w:cstheme="minorHAnsi"/>
                <w:sz w:val="22"/>
                <w:szCs w:val="22"/>
              </w:rPr>
            </w:pPr>
          </w:p>
          <w:p w:rsidR="00C65291" w:rsidRPr="003C5D98" w:rsidRDefault="00C65291" w:rsidP="002B2596">
            <w:pPr>
              <w:pStyle w:val="BodyTextIndent"/>
              <w:ind w:left="0"/>
              <w:jc w:val="both"/>
              <w:rPr>
                <w:rFonts w:asciiTheme="minorHAnsi" w:hAnsiTheme="minorHAnsi" w:cstheme="minorHAnsi"/>
                <w:sz w:val="22"/>
                <w:szCs w:val="22"/>
              </w:rPr>
            </w:pPr>
          </w:p>
        </w:tc>
      </w:tr>
    </w:tbl>
    <w:p w:rsidR="00C65291" w:rsidRPr="003C5D98" w:rsidRDefault="00C65291">
      <w:r w:rsidRPr="003C5D98">
        <w:rPr>
          <w:b/>
          <w:bCs/>
        </w:rPr>
        <w:br w:type="page"/>
      </w:r>
    </w:p>
    <w:p w:rsidR="002C6F64" w:rsidRPr="003C5D98" w:rsidRDefault="002C6F64" w:rsidP="002C6F64">
      <w:pPr>
        <w:rPr>
          <w:rFonts w:eastAsia="Times New Roman" w:cstheme="minorHAnsi"/>
        </w:rPr>
        <w:sectPr w:rsidR="002C6F64" w:rsidRPr="003C5D98" w:rsidSect="00392AA4">
          <w:type w:val="continuous"/>
          <w:pgSz w:w="11906" w:h="16838" w:code="9"/>
          <w:pgMar w:top="992" w:right="991" w:bottom="1559" w:left="1134" w:header="113" w:footer="709" w:gutter="0"/>
          <w:cols w:space="708"/>
          <w:titlePg/>
          <w:docGrid w:linePitch="360"/>
        </w:sectPr>
      </w:pPr>
    </w:p>
    <w:p w:rsidR="00222FFB" w:rsidRPr="003C5D98" w:rsidRDefault="00222FFB" w:rsidP="00540C32">
      <w:pPr>
        <w:pStyle w:val="NoSpacing"/>
        <w:jc w:val="both"/>
        <w:rPr>
          <w:rFonts w:cstheme="minorHAnsi"/>
          <w:b/>
          <w:noProof/>
          <w:sz w:val="20"/>
          <w:szCs w:val="20"/>
          <w:lang w:val="en-GB"/>
        </w:rPr>
      </w:pPr>
      <w:r w:rsidRPr="003C5D98">
        <w:rPr>
          <w:rFonts w:cstheme="minorHAnsi"/>
          <w:b/>
          <w:noProof/>
          <w:lang w:val="en-GB"/>
        </w:rPr>
        <w:lastRenderedPageBreak/>
        <w:t>MSL</w:t>
      </w:r>
      <w:r w:rsidR="00B03135" w:rsidRPr="003C5D98">
        <w:rPr>
          <w:rFonts w:cstheme="minorHAnsi"/>
          <w:b/>
          <w:noProof/>
          <w:lang w:val="en-GB"/>
        </w:rPr>
        <w:t>/ASL</w:t>
      </w:r>
      <w:r w:rsidRPr="003C5D98">
        <w:rPr>
          <w:rFonts w:cstheme="minorHAnsi"/>
          <w:b/>
          <w:noProof/>
          <w:lang w:val="en-GB"/>
        </w:rPr>
        <w:t>. 1</w:t>
      </w:r>
      <w:r w:rsidRPr="003C5D98">
        <w:rPr>
          <w:rFonts w:cstheme="minorHAnsi"/>
          <w:b/>
          <w:noProof/>
          <w:sz w:val="20"/>
          <w:szCs w:val="20"/>
          <w:lang w:val="en-GB"/>
        </w:rPr>
        <w:t xml:space="preserve"> </w:t>
      </w:r>
      <w:r w:rsidRPr="003C5D98">
        <w:rPr>
          <w:rFonts w:cstheme="minorHAnsi"/>
          <w:b/>
          <w:noProof/>
          <w:sz w:val="20"/>
          <w:szCs w:val="20"/>
          <w:lang w:val="en-GB" w:eastAsia="en-GB"/>
        </w:rPr>
        <w:drawing>
          <wp:anchor distT="0" distB="0" distL="114300" distR="114300" simplePos="0" relativeHeight="251728896" behindDoc="0" locked="0" layoutInCell="1" allowOverlap="1" wp14:anchorId="61E0A7F3" wp14:editId="0297FE42">
            <wp:simplePos x="0" y="0"/>
            <wp:positionH relativeFrom="margin">
              <wp:posOffset>4736465</wp:posOffset>
            </wp:positionH>
            <wp:positionV relativeFrom="margin">
              <wp:posOffset>-340360</wp:posOffset>
            </wp:positionV>
            <wp:extent cx="1436370" cy="913130"/>
            <wp:effectExtent l="0" t="0" r="0" b="1270"/>
            <wp:wrapSquare wrapText="bothSides"/>
            <wp:docPr id="366" name="Picture 366" descr="C:\Users\KateG\AppData\Local\Microsoft\Windows\Temporary Internet Files\Content.Outlook\QTXR2139\FULL COLOUR COR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G\AppData\Local\Microsoft\Windows\Temporary Internet Files\Content.Outlook\QTXR2139\FULL COLOUR CORP 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637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5D98">
        <w:rPr>
          <w:rFonts w:cstheme="minorHAnsi"/>
          <w:b/>
          <w:noProof/>
          <w:sz w:val="20"/>
          <w:szCs w:val="20"/>
          <w:lang w:val="en-GB"/>
        </w:rPr>
        <w:t>:</w:t>
      </w:r>
      <w:r w:rsidRPr="003C5D98">
        <w:rPr>
          <w:rFonts w:cstheme="minorHAnsi"/>
          <w:b/>
          <w:noProof/>
          <w:sz w:val="20"/>
          <w:szCs w:val="20"/>
          <w:lang w:val="en-GB"/>
        </w:rPr>
        <w:tab/>
      </w:r>
      <w:r w:rsidRPr="003C5D98">
        <w:rPr>
          <w:rFonts w:cstheme="minorHAnsi"/>
          <w:b/>
          <w:noProof/>
          <w:sz w:val="20"/>
          <w:szCs w:val="20"/>
          <w:lang w:val="en-GB"/>
        </w:rPr>
        <w:tab/>
        <w:t xml:space="preserve"> </w:t>
      </w:r>
      <w:r w:rsidRPr="003C5D98">
        <w:rPr>
          <w:rFonts w:cstheme="minorHAnsi"/>
          <w:b/>
          <w:noProof/>
          <w:lang w:val="en-GB"/>
        </w:rPr>
        <w:t xml:space="preserve">MATERNITY SUPPORT LEAVE REQUEST FORM </w:t>
      </w:r>
    </w:p>
    <w:p w:rsidR="00222FFB" w:rsidRPr="003C5D98" w:rsidRDefault="00222FFB" w:rsidP="00540C32">
      <w:pPr>
        <w:pStyle w:val="BodyTextIndent"/>
        <w:ind w:left="0"/>
        <w:jc w:val="both"/>
        <w:rPr>
          <w:rFonts w:asciiTheme="minorHAnsi" w:hAnsiTheme="minorHAnsi" w:cstheme="minorHAnsi"/>
          <w:sz w:val="22"/>
          <w:szCs w:val="22"/>
        </w:rPr>
      </w:pPr>
      <w:r w:rsidRPr="003C5D98">
        <w:rPr>
          <w:rFonts w:asciiTheme="minorHAnsi" w:hAnsiTheme="minorHAnsi" w:cstheme="minorHAnsi"/>
          <w:sz w:val="22"/>
          <w:szCs w:val="22"/>
        </w:rPr>
        <w:t xml:space="preserve">This form should be used </w:t>
      </w:r>
      <w:r w:rsidRPr="003C5D98">
        <w:rPr>
          <w:rFonts w:asciiTheme="minorHAnsi" w:hAnsiTheme="minorHAnsi" w:cstheme="minorHAnsi"/>
          <w:noProof/>
          <w:sz w:val="22"/>
          <w:szCs w:val="22"/>
        </w:rPr>
        <w:t xml:space="preserve">requesting Maternity Support Leave </w:t>
      </w:r>
    </w:p>
    <w:p w:rsidR="00222FFB" w:rsidRPr="003C5D98" w:rsidRDefault="00222FFB" w:rsidP="00540C32">
      <w:pPr>
        <w:pStyle w:val="BodyTextIndent"/>
        <w:ind w:left="0"/>
        <w:jc w:val="both"/>
        <w:rPr>
          <w:rFonts w:asciiTheme="minorHAnsi" w:hAnsiTheme="minorHAnsi" w:cstheme="minorHAnsi"/>
          <w:sz w:val="22"/>
          <w:szCs w:val="22"/>
        </w:rPr>
      </w:pPr>
      <w:r w:rsidRPr="003C5D98">
        <w:rPr>
          <w:rFonts w:asciiTheme="minorHAnsi" w:hAnsiTheme="minorHAnsi" w:cstheme="minorHAnsi"/>
          <w:sz w:val="22"/>
          <w:szCs w:val="22"/>
        </w:rPr>
        <w:t xml:space="preserve"> </w:t>
      </w:r>
    </w:p>
    <w:p w:rsidR="00222FFB" w:rsidRPr="003C5D98" w:rsidRDefault="00222FFB" w:rsidP="00540C32">
      <w:pPr>
        <w:pStyle w:val="Title"/>
        <w:jc w:val="left"/>
        <w:outlineLvl w:val="0"/>
        <w:rPr>
          <w:rFonts w:asciiTheme="minorHAnsi" w:hAnsiTheme="minorHAnsi" w:cstheme="minorHAnsi"/>
          <w:b w:val="0"/>
          <w:sz w:val="22"/>
          <w:szCs w:val="22"/>
          <w:u w:val="single"/>
        </w:rPr>
      </w:pPr>
    </w:p>
    <w:tbl>
      <w:tblPr>
        <w:tblStyle w:val="LightGrid-Accent6"/>
        <w:tblW w:w="10015" w:type="dxa"/>
        <w:tblLook w:val="05E0" w:firstRow="1" w:lastRow="1" w:firstColumn="1" w:lastColumn="1" w:noHBand="0" w:noVBand="1"/>
      </w:tblPr>
      <w:tblGrid>
        <w:gridCol w:w="2943"/>
        <w:gridCol w:w="7072"/>
      </w:tblGrid>
      <w:tr w:rsidR="00222FFB" w:rsidRPr="003C5D98" w:rsidTr="00CD608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15" w:type="dxa"/>
            <w:gridSpan w:val="2"/>
          </w:tcPr>
          <w:p w:rsidR="00222FFB" w:rsidRPr="003C5D98" w:rsidRDefault="00B95EBE" w:rsidP="00540C32">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Employee </w:t>
            </w:r>
            <w:r w:rsidR="00222FFB" w:rsidRPr="003C5D98">
              <w:rPr>
                <w:rFonts w:asciiTheme="minorHAnsi" w:hAnsiTheme="minorHAnsi" w:cstheme="minorHAnsi"/>
                <w:sz w:val="22"/>
                <w:szCs w:val="22"/>
              </w:rPr>
              <w:t xml:space="preserve">Details </w:t>
            </w:r>
          </w:p>
        </w:tc>
      </w:tr>
      <w:tr w:rsidR="00222FFB" w:rsidRPr="003C5D98" w:rsidTr="00C65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222FFB" w:rsidRPr="003C5D98" w:rsidRDefault="00222FFB" w:rsidP="00C65291">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Name: </w:t>
            </w:r>
          </w:p>
        </w:tc>
        <w:tc>
          <w:tcPr>
            <w:cnfStyle w:val="000100000000" w:firstRow="0" w:lastRow="0" w:firstColumn="0" w:lastColumn="1" w:oddVBand="0" w:evenVBand="0" w:oddHBand="0" w:evenHBand="0" w:firstRowFirstColumn="0" w:firstRowLastColumn="0" w:lastRowFirstColumn="0" w:lastRowLastColumn="0"/>
            <w:tcW w:w="7072" w:type="dxa"/>
            <w:vAlign w:val="center"/>
          </w:tcPr>
          <w:p w:rsidR="00222FFB" w:rsidRPr="003C5D98" w:rsidRDefault="00222FFB" w:rsidP="00C65291">
            <w:pPr>
              <w:pStyle w:val="BodyTextIndent"/>
              <w:ind w:left="0"/>
              <w:rPr>
                <w:rFonts w:asciiTheme="minorHAnsi" w:hAnsiTheme="minorHAnsi" w:cstheme="minorHAnsi"/>
                <w:sz w:val="22"/>
                <w:szCs w:val="22"/>
              </w:rPr>
            </w:pPr>
          </w:p>
          <w:p w:rsidR="00C65291" w:rsidRPr="003C5D98" w:rsidRDefault="00C65291" w:rsidP="00C65291">
            <w:pPr>
              <w:pStyle w:val="BodyTextIndent"/>
              <w:ind w:left="0"/>
              <w:rPr>
                <w:rFonts w:asciiTheme="minorHAnsi" w:hAnsiTheme="minorHAnsi" w:cstheme="minorHAnsi"/>
                <w:sz w:val="22"/>
                <w:szCs w:val="22"/>
              </w:rPr>
            </w:pPr>
          </w:p>
        </w:tc>
      </w:tr>
      <w:tr w:rsidR="00222FFB" w:rsidRPr="003C5D98" w:rsidTr="00C652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222FFB" w:rsidRPr="003C5D98" w:rsidRDefault="00222FFB" w:rsidP="00C65291">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Payroll Number: </w:t>
            </w:r>
          </w:p>
        </w:tc>
        <w:tc>
          <w:tcPr>
            <w:cnfStyle w:val="000100000000" w:firstRow="0" w:lastRow="0" w:firstColumn="0" w:lastColumn="1" w:oddVBand="0" w:evenVBand="0" w:oddHBand="0" w:evenHBand="0" w:firstRowFirstColumn="0" w:firstRowLastColumn="0" w:lastRowFirstColumn="0" w:lastRowLastColumn="0"/>
            <w:tcW w:w="7072" w:type="dxa"/>
            <w:vAlign w:val="center"/>
          </w:tcPr>
          <w:p w:rsidR="00222FFB" w:rsidRPr="003C5D98" w:rsidRDefault="00222FFB" w:rsidP="00C65291">
            <w:pPr>
              <w:pStyle w:val="BodyTextIndent"/>
              <w:ind w:left="0"/>
              <w:rPr>
                <w:rFonts w:asciiTheme="minorHAnsi" w:hAnsiTheme="minorHAnsi" w:cstheme="minorHAnsi"/>
                <w:sz w:val="22"/>
                <w:szCs w:val="22"/>
              </w:rPr>
            </w:pPr>
          </w:p>
          <w:p w:rsidR="00C65291" w:rsidRPr="003C5D98" w:rsidRDefault="00C65291" w:rsidP="00C65291">
            <w:pPr>
              <w:pStyle w:val="BodyTextIndent"/>
              <w:ind w:left="0"/>
              <w:rPr>
                <w:rFonts w:asciiTheme="minorHAnsi" w:hAnsiTheme="minorHAnsi" w:cstheme="minorHAnsi"/>
                <w:sz w:val="22"/>
                <w:szCs w:val="22"/>
              </w:rPr>
            </w:pPr>
          </w:p>
        </w:tc>
      </w:tr>
      <w:tr w:rsidR="00222FFB" w:rsidRPr="003C5D98" w:rsidTr="00C65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222FFB" w:rsidRPr="003C5D98" w:rsidRDefault="00222FFB" w:rsidP="00C65291">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Job Title:</w:t>
            </w:r>
          </w:p>
        </w:tc>
        <w:tc>
          <w:tcPr>
            <w:cnfStyle w:val="000100000000" w:firstRow="0" w:lastRow="0" w:firstColumn="0" w:lastColumn="1" w:oddVBand="0" w:evenVBand="0" w:oddHBand="0" w:evenHBand="0" w:firstRowFirstColumn="0" w:firstRowLastColumn="0" w:lastRowFirstColumn="0" w:lastRowLastColumn="0"/>
            <w:tcW w:w="7072" w:type="dxa"/>
            <w:vAlign w:val="center"/>
          </w:tcPr>
          <w:p w:rsidR="00222FFB" w:rsidRPr="003C5D98" w:rsidRDefault="00222FFB" w:rsidP="00C65291">
            <w:pPr>
              <w:pStyle w:val="BodyTextIndent"/>
              <w:ind w:left="0"/>
              <w:rPr>
                <w:rFonts w:asciiTheme="minorHAnsi" w:hAnsiTheme="minorHAnsi" w:cstheme="minorHAnsi"/>
                <w:sz w:val="22"/>
                <w:szCs w:val="22"/>
              </w:rPr>
            </w:pPr>
          </w:p>
          <w:p w:rsidR="00C65291" w:rsidRPr="003C5D98" w:rsidRDefault="00C65291" w:rsidP="00C65291">
            <w:pPr>
              <w:pStyle w:val="BodyTextIndent"/>
              <w:ind w:left="0"/>
              <w:rPr>
                <w:rFonts w:asciiTheme="minorHAnsi" w:hAnsiTheme="minorHAnsi" w:cstheme="minorHAnsi"/>
                <w:sz w:val="22"/>
                <w:szCs w:val="22"/>
              </w:rPr>
            </w:pPr>
          </w:p>
        </w:tc>
      </w:tr>
      <w:tr w:rsidR="00222FFB" w:rsidRPr="003C5D98" w:rsidTr="00C652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222FFB" w:rsidRPr="003C5D98" w:rsidRDefault="00222FFB" w:rsidP="00C65291">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Directorate /Area</w:t>
            </w:r>
          </w:p>
        </w:tc>
        <w:tc>
          <w:tcPr>
            <w:cnfStyle w:val="000100000000" w:firstRow="0" w:lastRow="0" w:firstColumn="0" w:lastColumn="1" w:oddVBand="0" w:evenVBand="0" w:oddHBand="0" w:evenHBand="0" w:firstRowFirstColumn="0" w:firstRowLastColumn="0" w:lastRowFirstColumn="0" w:lastRowLastColumn="0"/>
            <w:tcW w:w="7072" w:type="dxa"/>
            <w:vAlign w:val="center"/>
          </w:tcPr>
          <w:p w:rsidR="00222FFB" w:rsidRPr="003C5D98" w:rsidRDefault="00222FFB" w:rsidP="00C65291">
            <w:pPr>
              <w:pStyle w:val="BodyTextIndent"/>
              <w:ind w:left="0"/>
              <w:rPr>
                <w:rFonts w:asciiTheme="minorHAnsi" w:hAnsiTheme="minorHAnsi" w:cstheme="minorHAnsi"/>
                <w:sz w:val="22"/>
                <w:szCs w:val="22"/>
              </w:rPr>
            </w:pPr>
          </w:p>
          <w:p w:rsidR="00C65291" w:rsidRPr="003C5D98" w:rsidRDefault="00C65291" w:rsidP="00C65291">
            <w:pPr>
              <w:pStyle w:val="BodyTextIndent"/>
              <w:ind w:left="0"/>
              <w:rPr>
                <w:rFonts w:asciiTheme="minorHAnsi" w:hAnsiTheme="minorHAnsi" w:cstheme="minorHAnsi"/>
                <w:sz w:val="22"/>
                <w:szCs w:val="22"/>
              </w:rPr>
            </w:pPr>
          </w:p>
        </w:tc>
      </w:tr>
      <w:tr w:rsidR="00B95EBE" w:rsidRPr="003C5D98" w:rsidTr="00CD608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15" w:type="dxa"/>
            <w:gridSpan w:val="2"/>
          </w:tcPr>
          <w:p w:rsidR="00B95EBE" w:rsidRPr="003C5D98" w:rsidRDefault="00B95EBE" w:rsidP="00540C32">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Maternity / Adoption Support Leave </w:t>
            </w:r>
          </w:p>
          <w:p w:rsidR="00B95EBE" w:rsidRPr="003C5D98" w:rsidRDefault="00B95EBE" w:rsidP="00540C32">
            <w:pPr>
              <w:pStyle w:val="BodyTextIndent"/>
              <w:ind w:left="0"/>
              <w:rPr>
                <w:rFonts w:asciiTheme="minorHAnsi" w:hAnsiTheme="minorHAnsi" w:cstheme="minorHAnsi"/>
                <w:b w:val="0"/>
                <w:sz w:val="22"/>
                <w:szCs w:val="22"/>
              </w:rPr>
            </w:pPr>
          </w:p>
          <w:p w:rsidR="00B95EBE" w:rsidRPr="003C5D98" w:rsidRDefault="00B95EBE" w:rsidP="00540C32">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This form should be submitted 4 weeks before the start of the requested dates of absence (where possible).</w:t>
            </w:r>
          </w:p>
          <w:p w:rsidR="002931F7" w:rsidRPr="003C5D98" w:rsidRDefault="002931F7" w:rsidP="00540C32">
            <w:pPr>
              <w:tabs>
                <w:tab w:val="left" w:pos="-720"/>
                <w:tab w:val="left" w:pos="720"/>
                <w:tab w:val="left" w:pos="1440"/>
                <w:tab w:val="left" w:pos="2160"/>
                <w:tab w:val="left" w:pos="2880"/>
                <w:tab w:val="left" w:pos="3888"/>
              </w:tabs>
              <w:spacing w:before="120"/>
              <w:rPr>
                <w:rFonts w:asciiTheme="minorHAnsi" w:hAnsiTheme="minorHAnsi" w:cstheme="minorHAnsi"/>
                <w:b w:val="0"/>
              </w:rPr>
            </w:pPr>
            <w:r w:rsidRPr="003C5D98">
              <w:rPr>
                <w:rFonts w:asciiTheme="minorHAnsi" w:hAnsiTheme="minorHAnsi" w:cstheme="minorHAnsi"/>
                <w:b w:val="0"/>
              </w:rPr>
              <w:t>A nominated carer is the person nominated by the mother/ adoptive parent as the primary provider of support at, or around, the time of birth/adoption.</w:t>
            </w:r>
          </w:p>
          <w:p w:rsidR="002931F7" w:rsidRPr="003C5D98" w:rsidRDefault="002931F7" w:rsidP="00540C32">
            <w:pPr>
              <w:tabs>
                <w:tab w:val="left" w:pos="-720"/>
                <w:tab w:val="left" w:pos="720"/>
                <w:tab w:val="left" w:pos="1440"/>
                <w:tab w:val="left" w:pos="2160"/>
                <w:tab w:val="left" w:pos="2880"/>
                <w:tab w:val="left" w:pos="3888"/>
              </w:tabs>
              <w:rPr>
                <w:rFonts w:asciiTheme="minorHAnsi" w:hAnsiTheme="minorHAnsi" w:cstheme="minorHAnsi"/>
                <w:b w:val="0"/>
              </w:rPr>
            </w:pPr>
          </w:p>
          <w:p w:rsidR="00C65291" w:rsidRPr="003C5D98" w:rsidRDefault="002931F7" w:rsidP="00C65291">
            <w:pPr>
              <w:tabs>
                <w:tab w:val="left" w:pos="-720"/>
                <w:tab w:val="left" w:pos="720"/>
                <w:tab w:val="left" w:pos="1440"/>
                <w:tab w:val="left" w:pos="2160"/>
                <w:tab w:val="left" w:pos="2880"/>
                <w:tab w:val="left" w:pos="3888"/>
              </w:tabs>
              <w:rPr>
                <w:rFonts w:asciiTheme="minorHAnsi" w:hAnsiTheme="minorHAnsi" w:cstheme="minorHAnsi"/>
                <w:b w:val="0"/>
              </w:rPr>
            </w:pPr>
            <w:r w:rsidRPr="003C5D98">
              <w:rPr>
                <w:rFonts w:asciiTheme="minorHAnsi" w:hAnsiTheme="minorHAnsi" w:cstheme="minorHAnsi"/>
                <w:b w:val="0"/>
              </w:rPr>
              <w:t>Requests for this leave should be countersigned by the mother/ad</w:t>
            </w:r>
            <w:r w:rsidR="00C65291" w:rsidRPr="003C5D98">
              <w:rPr>
                <w:rFonts w:asciiTheme="minorHAnsi" w:hAnsiTheme="minorHAnsi" w:cstheme="minorHAnsi"/>
                <w:b w:val="0"/>
              </w:rPr>
              <w:t>optive parent and evidence of the birth of the child/the date the child placed with adoptive parents may be requested .</w:t>
            </w:r>
          </w:p>
          <w:p w:rsidR="00B95EBE" w:rsidRPr="003C5D98" w:rsidRDefault="00C65291" w:rsidP="00540C32">
            <w:pPr>
              <w:pStyle w:val="BodyTextIndent"/>
              <w:ind w:left="0"/>
              <w:rPr>
                <w:rFonts w:asciiTheme="minorHAnsi" w:hAnsiTheme="minorHAnsi" w:cstheme="minorHAnsi"/>
                <w:b w:val="0"/>
                <w:sz w:val="22"/>
                <w:szCs w:val="22"/>
              </w:rPr>
            </w:pPr>
            <w:r w:rsidRPr="003C5D98">
              <w:rPr>
                <w:rFonts w:asciiTheme="minorHAnsi" w:eastAsiaTheme="majorEastAsia" w:hAnsiTheme="minorHAnsi" w:cstheme="minorHAnsi"/>
                <w:b w:val="0"/>
                <w:sz w:val="22"/>
                <w:szCs w:val="22"/>
              </w:rPr>
              <w:t>T</w:t>
            </w:r>
            <w:r w:rsidR="002931F7" w:rsidRPr="003C5D98">
              <w:rPr>
                <w:rFonts w:asciiTheme="minorHAnsi" w:hAnsiTheme="minorHAnsi" w:cstheme="minorHAnsi"/>
                <w:b w:val="0"/>
                <w:sz w:val="22"/>
                <w:szCs w:val="22"/>
              </w:rPr>
              <w:t>his leave is paid</w:t>
            </w:r>
            <w:r w:rsidRPr="003C5D98">
              <w:rPr>
                <w:rFonts w:asciiTheme="minorHAnsi" w:hAnsiTheme="minorHAnsi" w:cstheme="minorHAnsi"/>
                <w:b w:val="0"/>
                <w:sz w:val="22"/>
                <w:szCs w:val="22"/>
              </w:rPr>
              <w:t>.</w:t>
            </w:r>
          </w:p>
          <w:p w:rsidR="00B95EBE" w:rsidRPr="003C5D98" w:rsidRDefault="00B95EBE" w:rsidP="00540C32">
            <w:pPr>
              <w:pStyle w:val="BodyTextIndent"/>
              <w:ind w:left="0"/>
              <w:rPr>
                <w:rFonts w:asciiTheme="minorHAnsi" w:hAnsiTheme="minorHAnsi" w:cstheme="minorHAnsi"/>
                <w:b w:val="0"/>
                <w:sz w:val="22"/>
                <w:szCs w:val="22"/>
              </w:rPr>
            </w:pPr>
          </w:p>
        </w:tc>
      </w:tr>
      <w:tr w:rsidR="00222FFB" w:rsidRPr="003C5D98" w:rsidTr="00CD608E">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015" w:type="dxa"/>
            <w:gridSpan w:val="2"/>
          </w:tcPr>
          <w:p w:rsidR="00B95EBE" w:rsidRPr="003C5D98" w:rsidRDefault="00B95EBE" w:rsidP="00540C32">
            <w:pPr>
              <w:pStyle w:val="BodyTextIndent"/>
              <w:ind w:left="0"/>
              <w:rPr>
                <w:rFonts w:asciiTheme="minorHAnsi" w:hAnsiTheme="minorHAnsi" w:cstheme="minorHAnsi"/>
                <w:sz w:val="22"/>
                <w:szCs w:val="22"/>
              </w:rPr>
            </w:pPr>
          </w:p>
          <w:p w:rsidR="00222FFB" w:rsidRPr="003C5D98" w:rsidRDefault="00222FFB" w:rsidP="00540C32">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I would like to start </w:t>
            </w:r>
            <w:r w:rsidR="00B95EBE" w:rsidRPr="003C5D98">
              <w:rPr>
                <w:rFonts w:asciiTheme="minorHAnsi" w:hAnsiTheme="minorHAnsi" w:cstheme="minorHAnsi"/>
                <w:sz w:val="22"/>
                <w:szCs w:val="22"/>
              </w:rPr>
              <w:t xml:space="preserve">Maternity Support </w:t>
            </w:r>
            <w:r w:rsidRPr="003C5D98">
              <w:rPr>
                <w:rFonts w:asciiTheme="minorHAnsi" w:hAnsiTheme="minorHAnsi" w:cstheme="minorHAnsi"/>
                <w:sz w:val="22"/>
                <w:szCs w:val="22"/>
              </w:rPr>
              <w:t>Leave on …</w:t>
            </w:r>
            <w:r w:rsidR="002931F7" w:rsidRPr="003C5D98">
              <w:rPr>
                <w:rFonts w:asciiTheme="minorHAnsi" w:hAnsiTheme="minorHAnsi" w:cstheme="minorHAnsi"/>
                <w:sz w:val="22"/>
                <w:szCs w:val="22"/>
              </w:rPr>
              <w:t xml:space="preserve"> _ _ _ _ _ _ _ _ _ _ _ _ _ _ _ _ _   for one week</w:t>
            </w:r>
          </w:p>
          <w:p w:rsidR="00B95EBE" w:rsidRPr="003C5D98" w:rsidRDefault="00B95EBE" w:rsidP="00540C32">
            <w:pPr>
              <w:pStyle w:val="BodyTextIndent"/>
              <w:ind w:left="0"/>
              <w:rPr>
                <w:rFonts w:asciiTheme="minorHAnsi" w:hAnsiTheme="minorHAnsi" w:cstheme="minorHAnsi"/>
                <w:sz w:val="22"/>
                <w:szCs w:val="22"/>
              </w:rPr>
            </w:pPr>
          </w:p>
        </w:tc>
      </w:tr>
      <w:tr w:rsidR="002931F7" w:rsidRPr="003C5D98" w:rsidTr="00CD608E">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0015" w:type="dxa"/>
            <w:gridSpan w:val="2"/>
          </w:tcPr>
          <w:p w:rsidR="002931F7" w:rsidRPr="003C5D98" w:rsidRDefault="002931F7" w:rsidP="00540C32">
            <w:pPr>
              <w:pStyle w:val="BodyTextIndent"/>
              <w:ind w:left="0"/>
              <w:rPr>
                <w:rFonts w:asciiTheme="minorHAnsi" w:hAnsiTheme="minorHAnsi" w:cstheme="minorHAnsi"/>
                <w:sz w:val="10"/>
                <w:szCs w:val="10"/>
              </w:rPr>
            </w:pPr>
          </w:p>
        </w:tc>
      </w:tr>
      <w:tr w:rsidR="002931F7" w:rsidRPr="003C5D98" w:rsidTr="000E491C">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0015" w:type="dxa"/>
            <w:gridSpan w:val="2"/>
            <w:vAlign w:val="center"/>
          </w:tcPr>
          <w:p w:rsidR="000E491C" w:rsidRPr="003C5D98" w:rsidRDefault="002931F7" w:rsidP="000E491C">
            <w:pPr>
              <w:pStyle w:val="BodyTextIndent"/>
              <w:spacing w:line="360" w:lineRule="auto"/>
              <w:ind w:left="0"/>
              <w:rPr>
                <w:rFonts w:asciiTheme="minorHAnsi" w:hAnsiTheme="minorHAnsi" w:cstheme="minorHAnsi"/>
                <w:b w:val="0"/>
                <w:sz w:val="22"/>
                <w:szCs w:val="22"/>
              </w:rPr>
            </w:pPr>
            <w:r w:rsidRPr="003C5D98">
              <w:rPr>
                <w:rFonts w:asciiTheme="minorHAnsi" w:hAnsiTheme="minorHAnsi" w:cstheme="minorHAnsi"/>
                <w:sz w:val="22"/>
                <w:szCs w:val="22"/>
              </w:rPr>
              <w:t>Mother/ Primary Adopter details and declaration</w:t>
            </w:r>
            <w:r w:rsidR="000E491C" w:rsidRPr="003C5D98">
              <w:rPr>
                <w:rFonts w:asciiTheme="minorHAnsi" w:hAnsiTheme="minorHAnsi" w:cstheme="minorHAnsi"/>
                <w:sz w:val="22"/>
                <w:szCs w:val="22"/>
              </w:rPr>
              <w:t>:</w:t>
            </w:r>
          </w:p>
        </w:tc>
      </w:tr>
      <w:tr w:rsidR="00222FFB" w:rsidRPr="003C5D98" w:rsidTr="00C6529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43" w:type="dxa"/>
            <w:vAlign w:val="center"/>
          </w:tcPr>
          <w:p w:rsidR="00222FFB" w:rsidRPr="003C5D98" w:rsidRDefault="002931F7" w:rsidP="00C65291">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Name:</w:t>
            </w:r>
          </w:p>
        </w:tc>
        <w:tc>
          <w:tcPr>
            <w:cnfStyle w:val="000100000000" w:firstRow="0" w:lastRow="0" w:firstColumn="0" w:lastColumn="1" w:oddVBand="0" w:evenVBand="0" w:oddHBand="0" w:evenHBand="0" w:firstRowFirstColumn="0" w:firstRowLastColumn="0" w:lastRowFirstColumn="0" w:lastRowLastColumn="0"/>
            <w:tcW w:w="7072" w:type="dxa"/>
            <w:vAlign w:val="center"/>
          </w:tcPr>
          <w:p w:rsidR="00222FFB" w:rsidRPr="003C5D98" w:rsidRDefault="00222FFB" w:rsidP="00C65291">
            <w:pPr>
              <w:pStyle w:val="BodyTextIndent"/>
              <w:ind w:left="0"/>
              <w:rPr>
                <w:rFonts w:asciiTheme="minorHAnsi" w:hAnsiTheme="minorHAnsi" w:cstheme="minorHAnsi"/>
                <w:noProof/>
                <w:sz w:val="22"/>
                <w:szCs w:val="22"/>
                <w:lang w:eastAsia="en-GB"/>
              </w:rPr>
            </w:pPr>
          </w:p>
        </w:tc>
      </w:tr>
      <w:tr w:rsidR="00222FFB" w:rsidRPr="003C5D98" w:rsidTr="00C6529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43" w:type="dxa"/>
            <w:vAlign w:val="center"/>
          </w:tcPr>
          <w:p w:rsidR="00222FFB" w:rsidRPr="003C5D98" w:rsidRDefault="002931F7" w:rsidP="00C65291">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Address</w:t>
            </w:r>
          </w:p>
        </w:tc>
        <w:tc>
          <w:tcPr>
            <w:cnfStyle w:val="000100000000" w:firstRow="0" w:lastRow="0" w:firstColumn="0" w:lastColumn="1" w:oddVBand="0" w:evenVBand="0" w:oddHBand="0" w:evenHBand="0" w:firstRowFirstColumn="0" w:firstRowLastColumn="0" w:lastRowFirstColumn="0" w:lastRowLastColumn="0"/>
            <w:tcW w:w="7072" w:type="dxa"/>
            <w:vAlign w:val="center"/>
          </w:tcPr>
          <w:p w:rsidR="00222FFB" w:rsidRPr="003C5D98" w:rsidRDefault="00222FFB" w:rsidP="00C65291">
            <w:pPr>
              <w:pStyle w:val="BodyTextIndent"/>
              <w:ind w:left="0"/>
              <w:rPr>
                <w:rFonts w:asciiTheme="minorHAnsi" w:hAnsiTheme="minorHAnsi" w:cstheme="minorHAnsi"/>
                <w:noProof/>
                <w:sz w:val="22"/>
                <w:szCs w:val="22"/>
                <w:lang w:eastAsia="en-GB"/>
              </w:rPr>
            </w:pPr>
          </w:p>
          <w:p w:rsidR="002931F7" w:rsidRPr="003C5D98" w:rsidRDefault="002931F7" w:rsidP="00C65291">
            <w:pPr>
              <w:pStyle w:val="BodyTextIndent"/>
              <w:ind w:left="0"/>
              <w:rPr>
                <w:rFonts w:asciiTheme="minorHAnsi" w:hAnsiTheme="minorHAnsi" w:cstheme="minorHAnsi"/>
                <w:noProof/>
                <w:sz w:val="22"/>
                <w:szCs w:val="22"/>
                <w:lang w:eastAsia="en-GB"/>
              </w:rPr>
            </w:pPr>
          </w:p>
          <w:p w:rsidR="002931F7" w:rsidRPr="003C5D98" w:rsidRDefault="002931F7" w:rsidP="00C65291">
            <w:pPr>
              <w:pStyle w:val="BodyTextIndent"/>
              <w:ind w:left="0"/>
              <w:rPr>
                <w:rFonts w:asciiTheme="minorHAnsi" w:hAnsiTheme="minorHAnsi" w:cstheme="minorHAnsi"/>
                <w:noProof/>
                <w:sz w:val="22"/>
                <w:szCs w:val="22"/>
                <w:lang w:eastAsia="en-GB"/>
              </w:rPr>
            </w:pPr>
          </w:p>
          <w:p w:rsidR="002931F7" w:rsidRPr="003C5D98" w:rsidRDefault="002931F7" w:rsidP="00C65291">
            <w:pPr>
              <w:pStyle w:val="BodyTextIndent"/>
              <w:ind w:left="0"/>
              <w:rPr>
                <w:rFonts w:asciiTheme="minorHAnsi" w:hAnsiTheme="minorHAnsi" w:cstheme="minorHAnsi"/>
                <w:noProof/>
                <w:sz w:val="22"/>
                <w:szCs w:val="22"/>
                <w:lang w:eastAsia="en-GB"/>
              </w:rPr>
            </w:pPr>
          </w:p>
        </w:tc>
      </w:tr>
      <w:tr w:rsidR="002931F7" w:rsidRPr="003C5D98" w:rsidTr="00C6529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015" w:type="dxa"/>
            <w:gridSpan w:val="2"/>
            <w:vAlign w:val="center"/>
          </w:tcPr>
          <w:p w:rsidR="002931F7" w:rsidRPr="003C5D98" w:rsidRDefault="002931F7" w:rsidP="00C65291">
            <w:pPr>
              <w:tabs>
                <w:tab w:val="left" w:pos="-720"/>
                <w:tab w:val="left" w:pos="720"/>
                <w:tab w:val="left" w:pos="1440"/>
                <w:tab w:val="left" w:pos="2160"/>
                <w:tab w:val="left" w:pos="2880"/>
                <w:tab w:val="left" w:pos="3888"/>
              </w:tabs>
              <w:spacing w:before="60" w:after="60"/>
              <w:rPr>
                <w:rFonts w:asciiTheme="minorHAnsi" w:hAnsiTheme="minorHAnsi" w:cstheme="minorHAnsi"/>
                <w:b w:val="0"/>
                <w:sz w:val="24"/>
                <w:szCs w:val="24"/>
              </w:rPr>
            </w:pPr>
            <w:r w:rsidRPr="003C5D98">
              <w:rPr>
                <w:rFonts w:asciiTheme="minorHAnsi" w:hAnsiTheme="minorHAnsi" w:cstheme="minorHAnsi"/>
                <w:b w:val="0"/>
              </w:rPr>
              <w:t>I nominate   _ _ _ _ _ _ _ _ _ _ _ _ _</w:t>
            </w:r>
            <w:r w:rsidR="00C65291" w:rsidRPr="003C5D98">
              <w:rPr>
                <w:rFonts w:asciiTheme="minorHAnsi" w:hAnsiTheme="minorHAnsi" w:cstheme="minorHAnsi"/>
                <w:b w:val="0"/>
              </w:rPr>
              <w:t xml:space="preserve"> _ _ _ _ _ _ _ _ _ _ _ _ _ _ </w:t>
            </w:r>
            <w:r w:rsidRPr="003C5D98">
              <w:rPr>
                <w:rFonts w:asciiTheme="minorHAnsi" w:hAnsiTheme="minorHAnsi" w:cstheme="minorHAnsi"/>
                <w:b w:val="0"/>
              </w:rPr>
              <w:t>_ _ _ _     as my nominated carer for Maternity Support Leave, as set out above.</w:t>
            </w:r>
          </w:p>
        </w:tc>
      </w:tr>
      <w:tr w:rsidR="00222FFB" w:rsidRPr="003C5D98" w:rsidTr="00CD608E">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43" w:type="dxa"/>
          </w:tcPr>
          <w:p w:rsidR="00B03135" w:rsidRPr="003C5D98" w:rsidRDefault="002931F7" w:rsidP="00540C32">
            <w:pPr>
              <w:rPr>
                <w:rFonts w:asciiTheme="minorHAnsi" w:hAnsiTheme="minorHAnsi" w:cstheme="minorHAnsi"/>
                <w:b w:val="0"/>
              </w:rPr>
            </w:pPr>
            <w:r w:rsidRPr="003C5D98">
              <w:rPr>
                <w:rFonts w:asciiTheme="minorHAnsi" w:hAnsiTheme="minorHAnsi" w:cstheme="minorHAnsi"/>
                <w:b w:val="0"/>
              </w:rPr>
              <w:t xml:space="preserve">Expect Date of Birth </w:t>
            </w:r>
            <w:r w:rsidRPr="003C5D98">
              <w:rPr>
                <w:rFonts w:asciiTheme="minorHAnsi" w:hAnsiTheme="minorHAnsi" w:cstheme="minorHAnsi"/>
              </w:rPr>
              <w:t>OR</w:t>
            </w:r>
          </w:p>
          <w:p w:rsidR="00222FFB" w:rsidRPr="003C5D98" w:rsidRDefault="002931F7" w:rsidP="00540C32">
            <w:pPr>
              <w:rPr>
                <w:rFonts w:asciiTheme="minorHAnsi" w:hAnsiTheme="minorHAnsi" w:cstheme="minorHAnsi"/>
                <w:b w:val="0"/>
              </w:rPr>
            </w:pPr>
            <w:r w:rsidRPr="003C5D98">
              <w:rPr>
                <w:rFonts w:asciiTheme="minorHAnsi" w:hAnsiTheme="minorHAnsi" w:cstheme="minorHAnsi"/>
                <w:b w:val="0"/>
              </w:rPr>
              <w:t xml:space="preserve">date child is placed </w:t>
            </w:r>
          </w:p>
        </w:tc>
        <w:tc>
          <w:tcPr>
            <w:cnfStyle w:val="000100000000" w:firstRow="0" w:lastRow="0" w:firstColumn="0" w:lastColumn="1" w:oddVBand="0" w:evenVBand="0" w:oddHBand="0" w:evenHBand="0" w:firstRowFirstColumn="0" w:firstRowLastColumn="0" w:lastRowFirstColumn="0" w:lastRowLastColumn="0"/>
            <w:tcW w:w="7072" w:type="dxa"/>
          </w:tcPr>
          <w:p w:rsidR="00222FFB" w:rsidRPr="003C5D98" w:rsidRDefault="00222FFB" w:rsidP="00540C32">
            <w:pPr>
              <w:pStyle w:val="BodyTextIndent"/>
              <w:ind w:left="0"/>
              <w:jc w:val="center"/>
              <w:rPr>
                <w:rFonts w:asciiTheme="minorHAnsi" w:hAnsiTheme="minorHAnsi" w:cstheme="minorHAnsi"/>
                <w:noProof/>
                <w:sz w:val="22"/>
                <w:szCs w:val="22"/>
                <w:lang w:eastAsia="en-GB"/>
              </w:rPr>
            </w:pPr>
          </w:p>
          <w:p w:rsidR="00222FFB" w:rsidRPr="003C5D98" w:rsidRDefault="00222FFB" w:rsidP="00540C32">
            <w:pPr>
              <w:pStyle w:val="BodyTextIndent"/>
              <w:ind w:left="0"/>
              <w:jc w:val="center"/>
              <w:rPr>
                <w:rFonts w:asciiTheme="minorHAnsi" w:hAnsiTheme="minorHAnsi" w:cstheme="minorHAnsi"/>
                <w:b w:val="0"/>
                <w:noProof/>
                <w:sz w:val="22"/>
                <w:szCs w:val="22"/>
                <w:lang w:eastAsia="en-GB"/>
              </w:rPr>
            </w:pPr>
          </w:p>
        </w:tc>
      </w:tr>
      <w:tr w:rsidR="00222FFB" w:rsidRPr="003C5D98" w:rsidTr="000E491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43" w:type="dxa"/>
            <w:vAlign w:val="center"/>
          </w:tcPr>
          <w:p w:rsidR="00222FFB" w:rsidRPr="003C5D98" w:rsidRDefault="00B03135" w:rsidP="000E491C">
            <w:pPr>
              <w:rPr>
                <w:rFonts w:asciiTheme="minorHAnsi" w:hAnsiTheme="minorHAnsi" w:cstheme="minorHAnsi"/>
                <w:b w:val="0"/>
              </w:rPr>
            </w:pPr>
            <w:r w:rsidRPr="003C5D98">
              <w:rPr>
                <w:rFonts w:asciiTheme="minorHAnsi" w:hAnsiTheme="minorHAnsi" w:cstheme="minorHAnsi"/>
                <w:b w:val="0"/>
              </w:rPr>
              <w:lastRenderedPageBreak/>
              <w:t xml:space="preserve">Signature </w:t>
            </w:r>
          </w:p>
        </w:tc>
        <w:tc>
          <w:tcPr>
            <w:cnfStyle w:val="000100000000" w:firstRow="0" w:lastRow="0" w:firstColumn="0" w:lastColumn="1" w:oddVBand="0" w:evenVBand="0" w:oddHBand="0" w:evenHBand="0" w:firstRowFirstColumn="0" w:firstRowLastColumn="0" w:lastRowFirstColumn="0" w:lastRowLastColumn="0"/>
            <w:tcW w:w="7072" w:type="dxa"/>
          </w:tcPr>
          <w:p w:rsidR="00222FFB" w:rsidRPr="003C5D98" w:rsidRDefault="00222FFB" w:rsidP="00540C32">
            <w:pPr>
              <w:pStyle w:val="BodyTextIndent"/>
              <w:ind w:left="0"/>
              <w:rPr>
                <w:rFonts w:asciiTheme="minorHAnsi" w:hAnsiTheme="minorHAnsi" w:cstheme="minorHAnsi"/>
                <w:b w:val="0"/>
                <w:noProof/>
                <w:sz w:val="22"/>
                <w:szCs w:val="22"/>
                <w:lang w:eastAsia="en-GB"/>
              </w:rPr>
            </w:pPr>
          </w:p>
        </w:tc>
      </w:tr>
      <w:tr w:rsidR="00B03135" w:rsidRPr="003C5D98" w:rsidTr="00CD608E">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943" w:type="dxa"/>
          </w:tcPr>
          <w:p w:rsidR="00B03135" w:rsidRPr="003C5D98" w:rsidRDefault="00B03135" w:rsidP="00540C32">
            <w:pPr>
              <w:pStyle w:val="BodyTextIndent"/>
              <w:ind w:left="0"/>
              <w:rPr>
                <w:rFonts w:asciiTheme="minorHAnsi" w:hAnsiTheme="minorHAnsi" w:cstheme="minorHAnsi"/>
                <w:sz w:val="10"/>
                <w:szCs w:val="10"/>
              </w:rPr>
            </w:pPr>
          </w:p>
        </w:tc>
        <w:tc>
          <w:tcPr>
            <w:cnfStyle w:val="000100000000" w:firstRow="0" w:lastRow="0" w:firstColumn="0" w:lastColumn="1" w:oddVBand="0" w:evenVBand="0" w:oddHBand="0" w:evenHBand="0" w:firstRowFirstColumn="0" w:firstRowLastColumn="0" w:lastRowFirstColumn="0" w:lastRowLastColumn="0"/>
            <w:tcW w:w="7072" w:type="dxa"/>
          </w:tcPr>
          <w:p w:rsidR="00B03135" w:rsidRPr="003C5D98" w:rsidRDefault="00B03135" w:rsidP="00540C32">
            <w:pPr>
              <w:pStyle w:val="BodyTextIndent"/>
              <w:ind w:left="0"/>
              <w:rPr>
                <w:rFonts w:asciiTheme="minorHAnsi" w:hAnsiTheme="minorHAnsi" w:cstheme="minorHAnsi"/>
                <w:sz w:val="10"/>
                <w:szCs w:val="10"/>
              </w:rPr>
            </w:pPr>
          </w:p>
        </w:tc>
      </w:tr>
      <w:tr w:rsidR="00222FFB" w:rsidRPr="003C5D98" w:rsidTr="000E491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43" w:type="dxa"/>
            <w:vAlign w:val="center"/>
          </w:tcPr>
          <w:p w:rsidR="00222FFB" w:rsidRPr="003C5D98" w:rsidRDefault="00222FFB" w:rsidP="000E491C">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Employees Signature:</w:t>
            </w:r>
          </w:p>
        </w:tc>
        <w:tc>
          <w:tcPr>
            <w:cnfStyle w:val="000100000000" w:firstRow="0" w:lastRow="0" w:firstColumn="0" w:lastColumn="1" w:oddVBand="0" w:evenVBand="0" w:oddHBand="0" w:evenHBand="0" w:firstRowFirstColumn="0" w:firstRowLastColumn="0" w:lastRowFirstColumn="0" w:lastRowLastColumn="0"/>
            <w:tcW w:w="7072" w:type="dxa"/>
          </w:tcPr>
          <w:p w:rsidR="00222FFB" w:rsidRPr="003C5D98" w:rsidRDefault="00222FFB" w:rsidP="00540C32">
            <w:pPr>
              <w:pStyle w:val="BodyTextIndent"/>
              <w:ind w:left="0"/>
              <w:rPr>
                <w:rFonts w:asciiTheme="minorHAnsi" w:hAnsiTheme="minorHAnsi" w:cstheme="minorHAnsi"/>
                <w:sz w:val="22"/>
                <w:szCs w:val="22"/>
              </w:rPr>
            </w:pPr>
          </w:p>
        </w:tc>
      </w:tr>
      <w:tr w:rsidR="00222FFB" w:rsidRPr="003C5D98" w:rsidTr="000E491C">
        <w:trPr>
          <w:cnfStyle w:val="000000010000" w:firstRow="0" w:lastRow="0" w:firstColumn="0" w:lastColumn="0" w:oddVBand="0" w:evenVBand="0" w:oddHBand="0" w:evenHBand="1"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943" w:type="dxa"/>
            <w:vAlign w:val="center"/>
          </w:tcPr>
          <w:p w:rsidR="00222FFB" w:rsidRPr="003C5D98" w:rsidRDefault="00222FFB" w:rsidP="000E491C">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Date:</w:t>
            </w:r>
          </w:p>
        </w:tc>
        <w:tc>
          <w:tcPr>
            <w:cnfStyle w:val="000100000000" w:firstRow="0" w:lastRow="0" w:firstColumn="0" w:lastColumn="1" w:oddVBand="0" w:evenVBand="0" w:oddHBand="0" w:evenHBand="0" w:firstRowFirstColumn="0" w:firstRowLastColumn="0" w:lastRowFirstColumn="0" w:lastRowLastColumn="0"/>
            <w:tcW w:w="7072" w:type="dxa"/>
          </w:tcPr>
          <w:p w:rsidR="00222FFB" w:rsidRPr="003C5D98" w:rsidRDefault="00222FFB" w:rsidP="00540C32">
            <w:pPr>
              <w:pStyle w:val="BodyTextIndent"/>
              <w:ind w:left="0"/>
              <w:rPr>
                <w:rFonts w:asciiTheme="minorHAnsi" w:hAnsiTheme="minorHAnsi" w:cstheme="minorHAnsi"/>
                <w:sz w:val="22"/>
                <w:szCs w:val="22"/>
              </w:rPr>
            </w:pPr>
          </w:p>
        </w:tc>
      </w:tr>
      <w:tr w:rsidR="00222FFB" w:rsidRPr="003C5D98" w:rsidTr="000E491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43" w:type="dxa"/>
            <w:vAlign w:val="center"/>
          </w:tcPr>
          <w:p w:rsidR="00222FFB" w:rsidRPr="003C5D98" w:rsidRDefault="00222FFB" w:rsidP="000E491C">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Line Manager Signature:</w:t>
            </w:r>
          </w:p>
        </w:tc>
        <w:tc>
          <w:tcPr>
            <w:cnfStyle w:val="000100000000" w:firstRow="0" w:lastRow="0" w:firstColumn="0" w:lastColumn="1" w:oddVBand="0" w:evenVBand="0" w:oddHBand="0" w:evenHBand="0" w:firstRowFirstColumn="0" w:firstRowLastColumn="0" w:lastRowFirstColumn="0" w:lastRowLastColumn="0"/>
            <w:tcW w:w="7072" w:type="dxa"/>
          </w:tcPr>
          <w:p w:rsidR="00222FFB" w:rsidRPr="003C5D98" w:rsidRDefault="00222FFB" w:rsidP="00540C32">
            <w:pPr>
              <w:pStyle w:val="BodyTextIndent"/>
              <w:ind w:left="0"/>
              <w:rPr>
                <w:rFonts w:asciiTheme="minorHAnsi" w:hAnsiTheme="minorHAnsi" w:cstheme="minorHAnsi"/>
                <w:sz w:val="22"/>
                <w:szCs w:val="22"/>
              </w:rPr>
            </w:pPr>
          </w:p>
        </w:tc>
      </w:tr>
      <w:tr w:rsidR="00222FFB" w:rsidRPr="003C5D98" w:rsidTr="000E491C">
        <w:trPr>
          <w:cnfStyle w:val="000000010000" w:firstRow="0" w:lastRow="0" w:firstColumn="0" w:lastColumn="0" w:oddVBand="0" w:evenVBand="0" w:oddHBand="0" w:evenHBand="1"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943" w:type="dxa"/>
            <w:vAlign w:val="center"/>
          </w:tcPr>
          <w:p w:rsidR="00222FFB" w:rsidRPr="003C5D98" w:rsidRDefault="00222FFB" w:rsidP="000E491C">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Date:</w:t>
            </w:r>
          </w:p>
        </w:tc>
        <w:tc>
          <w:tcPr>
            <w:cnfStyle w:val="000100000000" w:firstRow="0" w:lastRow="0" w:firstColumn="0" w:lastColumn="1" w:oddVBand="0" w:evenVBand="0" w:oddHBand="0" w:evenHBand="0" w:firstRowFirstColumn="0" w:firstRowLastColumn="0" w:lastRowFirstColumn="0" w:lastRowLastColumn="0"/>
            <w:tcW w:w="7072" w:type="dxa"/>
          </w:tcPr>
          <w:p w:rsidR="00222FFB" w:rsidRPr="003C5D98" w:rsidRDefault="00222FFB" w:rsidP="00540C32">
            <w:pPr>
              <w:pStyle w:val="BodyTextIndent"/>
              <w:ind w:left="0"/>
              <w:rPr>
                <w:rFonts w:asciiTheme="minorHAnsi" w:hAnsiTheme="minorHAnsi" w:cstheme="minorHAnsi"/>
                <w:sz w:val="22"/>
                <w:szCs w:val="22"/>
              </w:rPr>
            </w:pPr>
          </w:p>
        </w:tc>
      </w:tr>
      <w:tr w:rsidR="00222FFB" w:rsidRPr="003C5D98" w:rsidTr="00CD608E">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015" w:type="dxa"/>
            <w:gridSpan w:val="2"/>
          </w:tcPr>
          <w:p w:rsidR="002B2596" w:rsidRPr="003C5D98" w:rsidRDefault="002B2596" w:rsidP="002B2596">
            <w:pPr>
              <w:pStyle w:val="BodyTextIndent"/>
              <w:ind w:left="0"/>
              <w:jc w:val="both"/>
              <w:rPr>
                <w:rFonts w:asciiTheme="minorHAnsi" w:hAnsiTheme="minorHAnsi" w:cstheme="minorHAnsi"/>
                <w:sz w:val="22"/>
                <w:szCs w:val="22"/>
              </w:rPr>
            </w:pPr>
            <w:r w:rsidRPr="003C5D98">
              <w:rPr>
                <w:rFonts w:asciiTheme="minorHAnsi" w:hAnsiTheme="minorHAnsi" w:cstheme="minorHAnsi"/>
                <w:sz w:val="22"/>
                <w:szCs w:val="22"/>
              </w:rPr>
              <w:t xml:space="preserve">This form should be returned to: hrpDoncastermaternity@rotherham.gov.uk or by post to: HRP Doncaster Maternity Team, HR Service Centre, </w:t>
            </w:r>
            <w:r w:rsidRPr="003C5D98">
              <w:rPr>
                <w:rFonts w:asciiTheme="minorHAnsi" w:hAnsiTheme="minorHAnsi" w:cstheme="minorHAnsi"/>
                <w:color w:val="000000"/>
                <w:sz w:val="22"/>
                <w:szCs w:val="22"/>
              </w:rPr>
              <w:t>Riverside House, Main Street, Rotherham S60 1AE</w:t>
            </w:r>
          </w:p>
          <w:p w:rsidR="00222FFB" w:rsidRPr="003C5D98" w:rsidRDefault="00222FFB" w:rsidP="00540C32">
            <w:pPr>
              <w:pStyle w:val="BodyTextIndent"/>
              <w:ind w:left="0"/>
              <w:rPr>
                <w:rFonts w:asciiTheme="minorHAnsi" w:hAnsiTheme="minorHAnsi" w:cstheme="minorHAnsi"/>
                <w:sz w:val="22"/>
                <w:szCs w:val="22"/>
              </w:rPr>
            </w:pPr>
          </w:p>
        </w:tc>
      </w:tr>
    </w:tbl>
    <w:p w:rsidR="00B03135" w:rsidRPr="003C5D98" w:rsidRDefault="00B03135" w:rsidP="00540C32">
      <w:pPr>
        <w:pStyle w:val="NoSpacing"/>
        <w:jc w:val="both"/>
        <w:rPr>
          <w:lang w:val="en-GB"/>
        </w:rPr>
      </w:pPr>
    </w:p>
    <w:p w:rsidR="00D5353C" w:rsidRPr="003C5D98" w:rsidRDefault="00D5353C" w:rsidP="00540C32">
      <w:pPr>
        <w:pStyle w:val="NoSpacing"/>
        <w:jc w:val="both"/>
        <w:rPr>
          <w:rFonts w:cstheme="minorHAnsi"/>
          <w:b/>
          <w:noProof/>
          <w:lang w:val="en-GB"/>
        </w:rPr>
      </w:pPr>
    </w:p>
    <w:p w:rsidR="00446187" w:rsidRPr="003C5D98" w:rsidRDefault="00446187" w:rsidP="00540C32">
      <w:pPr>
        <w:pStyle w:val="NoSpacing"/>
        <w:jc w:val="both"/>
        <w:rPr>
          <w:rFonts w:cstheme="minorHAnsi"/>
          <w:b/>
          <w:noProof/>
          <w:lang w:val="en-GB"/>
        </w:rPr>
      </w:pPr>
      <w:r w:rsidRPr="003C5D98">
        <w:rPr>
          <w:rFonts w:cstheme="minorHAnsi"/>
          <w:b/>
          <w:noProof/>
          <w:lang w:val="en-GB"/>
        </w:rPr>
        <w:t>PA</w:t>
      </w:r>
      <w:r w:rsidR="000E6146" w:rsidRPr="003C5D98">
        <w:rPr>
          <w:rFonts w:cstheme="minorHAnsi"/>
          <w:b/>
          <w:noProof/>
          <w:lang w:val="en-GB"/>
        </w:rPr>
        <w:t>R</w:t>
      </w:r>
      <w:r w:rsidRPr="003C5D98">
        <w:rPr>
          <w:rFonts w:cstheme="minorHAnsi"/>
          <w:b/>
          <w:noProof/>
          <w:lang w:val="en-GB"/>
        </w:rPr>
        <w:t xml:space="preserve">. 1 </w:t>
      </w:r>
      <w:r w:rsidRPr="003C5D98">
        <w:rPr>
          <w:rFonts w:cstheme="minorHAnsi"/>
          <w:b/>
          <w:noProof/>
          <w:lang w:val="en-GB" w:eastAsia="en-GB"/>
        </w:rPr>
        <w:drawing>
          <wp:anchor distT="0" distB="0" distL="114300" distR="114300" simplePos="0" relativeHeight="251730944" behindDoc="0" locked="0" layoutInCell="1" allowOverlap="1" wp14:anchorId="1C01C973" wp14:editId="0B99FF59">
            <wp:simplePos x="0" y="0"/>
            <wp:positionH relativeFrom="margin">
              <wp:posOffset>4736465</wp:posOffset>
            </wp:positionH>
            <wp:positionV relativeFrom="margin">
              <wp:posOffset>-340360</wp:posOffset>
            </wp:positionV>
            <wp:extent cx="1436370" cy="913130"/>
            <wp:effectExtent l="0" t="0" r="0" b="1270"/>
            <wp:wrapSquare wrapText="bothSides"/>
            <wp:docPr id="370" name="Picture 370" descr="C:\Users\KateG\AppData\Local\Microsoft\Windows\Temporary Internet Files\Content.Outlook\QTXR2139\FULL COLOUR COR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G\AppData\Local\Microsoft\Windows\Temporary Internet Files\Content.Outlook\QTXR2139\FULL COLOUR CORP 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637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5D98">
        <w:rPr>
          <w:rFonts w:cstheme="minorHAnsi"/>
          <w:b/>
          <w:noProof/>
          <w:lang w:val="en-GB"/>
        </w:rPr>
        <w:t>:</w:t>
      </w:r>
      <w:r w:rsidRPr="003C5D98">
        <w:rPr>
          <w:rFonts w:cstheme="minorHAnsi"/>
          <w:b/>
          <w:noProof/>
          <w:lang w:val="en-GB"/>
        </w:rPr>
        <w:tab/>
      </w:r>
      <w:r w:rsidRPr="003C5D98">
        <w:rPr>
          <w:rFonts w:cstheme="minorHAnsi"/>
          <w:b/>
          <w:noProof/>
          <w:lang w:val="en-GB"/>
        </w:rPr>
        <w:tab/>
        <w:t xml:space="preserve"> PA</w:t>
      </w:r>
      <w:r w:rsidR="000E6146" w:rsidRPr="003C5D98">
        <w:rPr>
          <w:rFonts w:cstheme="minorHAnsi"/>
          <w:b/>
          <w:noProof/>
          <w:lang w:val="en-GB"/>
        </w:rPr>
        <w:t xml:space="preserve">RENTAL </w:t>
      </w:r>
      <w:r w:rsidRPr="003C5D98">
        <w:rPr>
          <w:rFonts w:cstheme="minorHAnsi"/>
          <w:b/>
          <w:noProof/>
          <w:lang w:val="en-GB"/>
        </w:rPr>
        <w:t xml:space="preserve">LEAVE REQUEST FORM </w:t>
      </w:r>
    </w:p>
    <w:p w:rsidR="00446187" w:rsidRPr="003C5D98" w:rsidRDefault="00446187" w:rsidP="00540C32">
      <w:pPr>
        <w:pStyle w:val="BodyTextIndent"/>
        <w:ind w:left="0"/>
        <w:jc w:val="both"/>
        <w:rPr>
          <w:rFonts w:asciiTheme="minorHAnsi" w:hAnsiTheme="minorHAnsi" w:cstheme="minorHAnsi"/>
          <w:sz w:val="22"/>
          <w:szCs w:val="22"/>
        </w:rPr>
      </w:pPr>
      <w:r w:rsidRPr="003C5D98">
        <w:rPr>
          <w:rFonts w:asciiTheme="minorHAnsi" w:hAnsiTheme="minorHAnsi" w:cstheme="minorHAnsi"/>
          <w:sz w:val="22"/>
          <w:szCs w:val="22"/>
        </w:rPr>
        <w:t xml:space="preserve">This form should be used </w:t>
      </w:r>
      <w:r w:rsidRPr="003C5D98">
        <w:rPr>
          <w:rFonts w:asciiTheme="minorHAnsi" w:hAnsiTheme="minorHAnsi" w:cstheme="minorHAnsi"/>
          <w:noProof/>
          <w:sz w:val="22"/>
          <w:szCs w:val="22"/>
        </w:rPr>
        <w:t xml:space="preserve">requesting Ordinary Paternity Leave </w:t>
      </w:r>
    </w:p>
    <w:p w:rsidR="00446187" w:rsidRPr="003C5D98" w:rsidRDefault="00446187" w:rsidP="00540C32">
      <w:pPr>
        <w:pStyle w:val="BodyTextIndent"/>
        <w:ind w:left="0"/>
        <w:jc w:val="both"/>
        <w:rPr>
          <w:rFonts w:asciiTheme="minorHAnsi" w:hAnsiTheme="minorHAnsi" w:cstheme="minorHAnsi"/>
          <w:sz w:val="22"/>
          <w:szCs w:val="22"/>
        </w:rPr>
      </w:pPr>
    </w:p>
    <w:tbl>
      <w:tblPr>
        <w:tblStyle w:val="LightGrid-Accent2"/>
        <w:tblW w:w="100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5E0" w:firstRow="1" w:lastRow="1" w:firstColumn="1" w:lastColumn="1" w:noHBand="0" w:noVBand="1"/>
      </w:tblPr>
      <w:tblGrid>
        <w:gridCol w:w="1668"/>
        <w:gridCol w:w="1275"/>
        <w:gridCol w:w="1843"/>
        <w:gridCol w:w="2446"/>
        <w:gridCol w:w="2783"/>
      </w:tblGrid>
      <w:tr w:rsidR="00446187" w:rsidRPr="003C5D98" w:rsidTr="009960D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15" w:type="dxa"/>
            <w:gridSpan w:val="5"/>
            <w:tcBorders>
              <w:top w:val="none" w:sz="0" w:space="0" w:color="auto"/>
              <w:left w:val="none" w:sz="0" w:space="0" w:color="auto"/>
              <w:bottom w:val="none" w:sz="0" w:space="0" w:color="auto"/>
              <w:right w:val="none" w:sz="0" w:space="0" w:color="auto"/>
            </w:tcBorders>
          </w:tcPr>
          <w:p w:rsidR="00446187" w:rsidRPr="003C5D98" w:rsidRDefault="00446187" w:rsidP="00540C32">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Personal Details </w:t>
            </w:r>
          </w:p>
        </w:tc>
      </w:tr>
      <w:tr w:rsidR="00446187" w:rsidRPr="003C5D98" w:rsidTr="000E4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tcBorders>
              <w:top w:val="none" w:sz="0" w:space="0" w:color="auto"/>
              <w:left w:val="none" w:sz="0" w:space="0" w:color="auto"/>
              <w:bottom w:val="none" w:sz="0" w:space="0" w:color="auto"/>
              <w:right w:val="none" w:sz="0" w:space="0" w:color="auto"/>
            </w:tcBorders>
            <w:shd w:val="clear" w:color="auto" w:fill="66FFCC"/>
            <w:vAlign w:val="center"/>
          </w:tcPr>
          <w:p w:rsidR="00446187" w:rsidRPr="003C5D98" w:rsidRDefault="00446187" w:rsidP="000E491C">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 xml:space="preserve">Name: </w:t>
            </w:r>
          </w:p>
        </w:tc>
        <w:tc>
          <w:tcPr>
            <w:cnfStyle w:val="000100000000" w:firstRow="0" w:lastRow="0" w:firstColumn="0" w:lastColumn="1" w:oddVBand="0" w:evenVBand="0" w:oddHBand="0" w:evenHBand="0" w:firstRowFirstColumn="0" w:firstRowLastColumn="0" w:lastRowFirstColumn="0" w:lastRowLastColumn="0"/>
            <w:tcW w:w="7072" w:type="dxa"/>
            <w:gridSpan w:val="3"/>
            <w:tcBorders>
              <w:top w:val="none" w:sz="0" w:space="0" w:color="auto"/>
              <w:left w:val="none" w:sz="0" w:space="0" w:color="auto"/>
              <w:bottom w:val="none" w:sz="0" w:space="0" w:color="auto"/>
              <w:right w:val="none" w:sz="0" w:space="0" w:color="auto"/>
            </w:tcBorders>
            <w:shd w:val="clear" w:color="auto" w:fill="66FFCC"/>
            <w:vAlign w:val="center"/>
          </w:tcPr>
          <w:p w:rsidR="00446187" w:rsidRPr="003C5D98" w:rsidRDefault="00446187" w:rsidP="000E491C">
            <w:pPr>
              <w:pStyle w:val="BodyTextIndent"/>
              <w:ind w:left="0"/>
              <w:rPr>
                <w:rFonts w:asciiTheme="minorHAnsi" w:hAnsiTheme="minorHAnsi" w:cstheme="minorHAnsi"/>
                <w:sz w:val="22"/>
                <w:szCs w:val="22"/>
              </w:rPr>
            </w:pPr>
          </w:p>
          <w:p w:rsidR="000E491C" w:rsidRPr="003C5D98" w:rsidRDefault="000E491C" w:rsidP="000E491C">
            <w:pPr>
              <w:pStyle w:val="BodyTextIndent"/>
              <w:ind w:left="0"/>
              <w:rPr>
                <w:rFonts w:asciiTheme="minorHAnsi" w:hAnsiTheme="minorHAnsi" w:cstheme="minorHAnsi"/>
                <w:sz w:val="22"/>
                <w:szCs w:val="22"/>
              </w:rPr>
            </w:pPr>
          </w:p>
        </w:tc>
      </w:tr>
      <w:tr w:rsidR="00446187" w:rsidRPr="003C5D98" w:rsidTr="000E4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tcBorders>
              <w:top w:val="none" w:sz="0" w:space="0" w:color="auto"/>
              <w:left w:val="none" w:sz="0" w:space="0" w:color="auto"/>
              <w:bottom w:val="none" w:sz="0" w:space="0" w:color="auto"/>
              <w:right w:val="none" w:sz="0" w:space="0" w:color="auto"/>
            </w:tcBorders>
            <w:vAlign w:val="center"/>
          </w:tcPr>
          <w:p w:rsidR="00446187" w:rsidRPr="003C5D98" w:rsidRDefault="00446187" w:rsidP="000E491C">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 xml:space="preserve">Payroll Number: </w:t>
            </w:r>
          </w:p>
        </w:tc>
        <w:tc>
          <w:tcPr>
            <w:cnfStyle w:val="000100000000" w:firstRow="0" w:lastRow="0" w:firstColumn="0" w:lastColumn="1" w:oddVBand="0" w:evenVBand="0" w:oddHBand="0" w:evenHBand="0" w:firstRowFirstColumn="0" w:firstRowLastColumn="0" w:lastRowFirstColumn="0" w:lastRowLastColumn="0"/>
            <w:tcW w:w="7072" w:type="dxa"/>
            <w:gridSpan w:val="3"/>
            <w:tcBorders>
              <w:top w:val="none" w:sz="0" w:space="0" w:color="auto"/>
              <w:left w:val="none" w:sz="0" w:space="0" w:color="auto"/>
              <w:bottom w:val="none" w:sz="0" w:space="0" w:color="auto"/>
              <w:right w:val="none" w:sz="0" w:space="0" w:color="auto"/>
            </w:tcBorders>
            <w:vAlign w:val="center"/>
          </w:tcPr>
          <w:p w:rsidR="00446187" w:rsidRPr="003C5D98" w:rsidRDefault="00446187" w:rsidP="000E491C">
            <w:pPr>
              <w:pStyle w:val="BodyTextIndent"/>
              <w:ind w:left="0"/>
              <w:rPr>
                <w:rFonts w:asciiTheme="minorHAnsi" w:hAnsiTheme="minorHAnsi" w:cstheme="minorHAnsi"/>
                <w:sz w:val="22"/>
                <w:szCs w:val="22"/>
              </w:rPr>
            </w:pPr>
          </w:p>
          <w:p w:rsidR="000E491C" w:rsidRPr="003C5D98" w:rsidRDefault="000E491C" w:rsidP="000E491C">
            <w:pPr>
              <w:pStyle w:val="BodyTextIndent"/>
              <w:ind w:left="0"/>
              <w:rPr>
                <w:rFonts w:asciiTheme="minorHAnsi" w:hAnsiTheme="minorHAnsi" w:cstheme="minorHAnsi"/>
                <w:sz w:val="22"/>
                <w:szCs w:val="22"/>
              </w:rPr>
            </w:pPr>
          </w:p>
        </w:tc>
      </w:tr>
      <w:tr w:rsidR="00446187" w:rsidRPr="003C5D98" w:rsidTr="000E4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tcBorders>
              <w:top w:val="none" w:sz="0" w:space="0" w:color="auto"/>
              <w:left w:val="none" w:sz="0" w:space="0" w:color="auto"/>
              <w:bottom w:val="none" w:sz="0" w:space="0" w:color="auto"/>
              <w:right w:val="none" w:sz="0" w:space="0" w:color="auto"/>
            </w:tcBorders>
            <w:shd w:val="clear" w:color="auto" w:fill="66FFCC"/>
            <w:vAlign w:val="center"/>
          </w:tcPr>
          <w:p w:rsidR="00446187" w:rsidRPr="003C5D98" w:rsidRDefault="00446187" w:rsidP="000E491C">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Job Title:</w:t>
            </w:r>
          </w:p>
        </w:tc>
        <w:tc>
          <w:tcPr>
            <w:cnfStyle w:val="000100000000" w:firstRow="0" w:lastRow="0" w:firstColumn="0" w:lastColumn="1" w:oddVBand="0" w:evenVBand="0" w:oddHBand="0" w:evenHBand="0" w:firstRowFirstColumn="0" w:firstRowLastColumn="0" w:lastRowFirstColumn="0" w:lastRowLastColumn="0"/>
            <w:tcW w:w="7072" w:type="dxa"/>
            <w:gridSpan w:val="3"/>
            <w:tcBorders>
              <w:top w:val="none" w:sz="0" w:space="0" w:color="auto"/>
              <w:left w:val="none" w:sz="0" w:space="0" w:color="auto"/>
              <w:bottom w:val="none" w:sz="0" w:space="0" w:color="auto"/>
              <w:right w:val="none" w:sz="0" w:space="0" w:color="auto"/>
            </w:tcBorders>
            <w:shd w:val="clear" w:color="auto" w:fill="66FFCC"/>
            <w:vAlign w:val="center"/>
          </w:tcPr>
          <w:p w:rsidR="00446187" w:rsidRPr="003C5D98" w:rsidRDefault="00446187" w:rsidP="000E491C">
            <w:pPr>
              <w:pStyle w:val="BodyTextIndent"/>
              <w:ind w:left="0"/>
              <w:rPr>
                <w:rFonts w:asciiTheme="minorHAnsi" w:hAnsiTheme="minorHAnsi" w:cstheme="minorHAnsi"/>
                <w:sz w:val="22"/>
                <w:szCs w:val="22"/>
              </w:rPr>
            </w:pPr>
          </w:p>
          <w:p w:rsidR="000E491C" w:rsidRPr="003C5D98" w:rsidRDefault="000E491C" w:rsidP="000E491C">
            <w:pPr>
              <w:pStyle w:val="BodyTextIndent"/>
              <w:ind w:left="0"/>
              <w:rPr>
                <w:rFonts w:asciiTheme="minorHAnsi" w:hAnsiTheme="minorHAnsi" w:cstheme="minorHAnsi"/>
                <w:sz w:val="22"/>
                <w:szCs w:val="22"/>
              </w:rPr>
            </w:pPr>
          </w:p>
        </w:tc>
      </w:tr>
      <w:tr w:rsidR="00446187" w:rsidRPr="003C5D98" w:rsidTr="000E4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tcBorders>
              <w:top w:val="none" w:sz="0" w:space="0" w:color="auto"/>
              <w:left w:val="none" w:sz="0" w:space="0" w:color="auto"/>
              <w:bottom w:val="none" w:sz="0" w:space="0" w:color="auto"/>
              <w:right w:val="none" w:sz="0" w:space="0" w:color="auto"/>
            </w:tcBorders>
            <w:vAlign w:val="center"/>
          </w:tcPr>
          <w:p w:rsidR="00446187" w:rsidRPr="003C5D98" w:rsidRDefault="00446187" w:rsidP="000E491C">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Directorate /Area</w:t>
            </w:r>
          </w:p>
        </w:tc>
        <w:tc>
          <w:tcPr>
            <w:cnfStyle w:val="000100000000" w:firstRow="0" w:lastRow="0" w:firstColumn="0" w:lastColumn="1" w:oddVBand="0" w:evenVBand="0" w:oddHBand="0" w:evenHBand="0" w:firstRowFirstColumn="0" w:firstRowLastColumn="0" w:lastRowFirstColumn="0" w:lastRowLastColumn="0"/>
            <w:tcW w:w="7072" w:type="dxa"/>
            <w:gridSpan w:val="3"/>
            <w:tcBorders>
              <w:top w:val="none" w:sz="0" w:space="0" w:color="auto"/>
              <w:left w:val="none" w:sz="0" w:space="0" w:color="auto"/>
              <w:bottom w:val="none" w:sz="0" w:space="0" w:color="auto"/>
              <w:right w:val="none" w:sz="0" w:space="0" w:color="auto"/>
            </w:tcBorders>
            <w:vAlign w:val="center"/>
          </w:tcPr>
          <w:p w:rsidR="00446187" w:rsidRPr="003C5D98" w:rsidRDefault="00446187" w:rsidP="000E491C">
            <w:pPr>
              <w:pStyle w:val="BodyTextIndent"/>
              <w:ind w:left="0"/>
              <w:rPr>
                <w:rFonts w:asciiTheme="minorHAnsi" w:hAnsiTheme="minorHAnsi" w:cstheme="minorHAnsi"/>
                <w:sz w:val="22"/>
                <w:szCs w:val="22"/>
              </w:rPr>
            </w:pPr>
          </w:p>
          <w:p w:rsidR="000E491C" w:rsidRPr="003C5D98" w:rsidRDefault="000E491C" w:rsidP="000E491C">
            <w:pPr>
              <w:pStyle w:val="BodyTextIndent"/>
              <w:ind w:left="0"/>
              <w:rPr>
                <w:rFonts w:asciiTheme="minorHAnsi" w:hAnsiTheme="minorHAnsi" w:cstheme="minorHAnsi"/>
                <w:sz w:val="22"/>
                <w:szCs w:val="22"/>
              </w:rPr>
            </w:pPr>
          </w:p>
        </w:tc>
      </w:tr>
      <w:tr w:rsidR="000E6146" w:rsidRPr="003C5D98" w:rsidTr="009960D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0015" w:type="dxa"/>
            <w:gridSpan w:val="5"/>
            <w:tcBorders>
              <w:top w:val="none" w:sz="0" w:space="0" w:color="auto"/>
              <w:left w:val="none" w:sz="0" w:space="0" w:color="auto"/>
              <w:bottom w:val="none" w:sz="0" w:space="0" w:color="auto"/>
              <w:right w:val="none" w:sz="0" w:space="0" w:color="auto"/>
            </w:tcBorders>
            <w:shd w:val="clear" w:color="auto" w:fill="66FFCC"/>
          </w:tcPr>
          <w:p w:rsidR="000E6146" w:rsidRPr="003C5D98" w:rsidRDefault="000E6146" w:rsidP="00540C32">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 xml:space="preserve">This form should be submitted </w:t>
            </w:r>
            <w:r w:rsidRPr="003C5D98">
              <w:rPr>
                <w:rFonts w:asciiTheme="minorHAnsi" w:hAnsiTheme="minorHAnsi" w:cstheme="minorHAnsi"/>
                <w:sz w:val="22"/>
                <w:szCs w:val="22"/>
              </w:rPr>
              <w:t>at least 21 days prior</w:t>
            </w:r>
            <w:r w:rsidRPr="003C5D98">
              <w:rPr>
                <w:rFonts w:asciiTheme="minorHAnsi" w:hAnsiTheme="minorHAnsi" w:cstheme="minorHAnsi"/>
                <w:b w:val="0"/>
                <w:sz w:val="22"/>
                <w:szCs w:val="22"/>
              </w:rPr>
              <w:t xml:space="preserve"> to the intended first date </w:t>
            </w:r>
          </w:p>
          <w:p w:rsidR="0072504B" w:rsidRPr="003C5D98" w:rsidRDefault="000E6146" w:rsidP="0072504B">
            <w:pPr>
              <w:tabs>
                <w:tab w:val="left" w:pos="-720"/>
                <w:tab w:val="left" w:pos="720"/>
                <w:tab w:val="left" w:pos="1440"/>
                <w:tab w:val="left" w:pos="2160"/>
                <w:tab w:val="left" w:pos="2880"/>
                <w:tab w:val="left" w:pos="3888"/>
              </w:tabs>
              <w:spacing w:before="120"/>
              <w:rPr>
                <w:rFonts w:asciiTheme="minorHAnsi" w:hAnsiTheme="minorHAnsi" w:cstheme="minorHAnsi"/>
              </w:rPr>
            </w:pPr>
            <w:r w:rsidRPr="003C5D98">
              <w:rPr>
                <w:rFonts w:asciiTheme="minorHAnsi" w:hAnsiTheme="minorHAnsi" w:cstheme="minorHAnsi"/>
                <w:b w:val="0"/>
              </w:rPr>
              <w:t xml:space="preserve">Please attach photocopies of documents </w:t>
            </w:r>
            <w:r w:rsidR="00BA23F7" w:rsidRPr="003C5D98">
              <w:rPr>
                <w:rFonts w:asciiTheme="minorHAnsi" w:hAnsiTheme="minorHAnsi" w:cstheme="minorHAnsi"/>
                <w:b w:val="0"/>
              </w:rPr>
              <w:t xml:space="preserve">demonstrating </w:t>
            </w:r>
            <w:r w:rsidRPr="003C5D98">
              <w:rPr>
                <w:rFonts w:asciiTheme="minorHAnsi" w:hAnsiTheme="minorHAnsi" w:cstheme="minorHAnsi"/>
                <w:b w:val="0"/>
              </w:rPr>
              <w:t>your eligibility to take Parental Leave (e.g. birth certificate, MATB1 form</w:t>
            </w:r>
            <w:r w:rsidR="00BA23F7" w:rsidRPr="003C5D98">
              <w:rPr>
                <w:b w:val="0"/>
              </w:rPr>
              <w:t>)</w:t>
            </w:r>
            <w:r w:rsidR="000E491C" w:rsidRPr="003C5D98">
              <w:rPr>
                <w:b w:val="0"/>
              </w:rPr>
              <w:t xml:space="preserve">.  </w:t>
            </w:r>
            <w:r w:rsidR="00BA23F7" w:rsidRPr="003C5D98">
              <w:rPr>
                <w:rFonts w:asciiTheme="minorHAnsi" w:hAnsiTheme="minorHAnsi" w:cstheme="minorHAnsi"/>
                <w:b w:val="0"/>
              </w:rPr>
              <w:t>It is advisable to discuss this request your line manager prior to submitting this request</w:t>
            </w:r>
            <w:r w:rsidR="000E491C" w:rsidRPr="003C5D98">
              <w:rPr>
                <w:rFonts w:asciiTheme="minorHAnsi" w:hAnsiTheme="minorHAnsi" w:cstheme="minorHAnsi"/>
                <w:b w:val="0"/>
              </w:rPr>
              <w:t xml:space="preserve">.   </w:t>
            </w:r>
            <w:r w:rsidR="0072504B" w:rsidRPr="003C5D98">
              <w:rPr>
                <w:rFonts w:asciiTheme="minorHAnsi" w:hAnsiTheme="minorHAnsi" w:cstheme="minorHAnsi"/>
                <w:b w:val="0"/>
              </w:rPr>
              <w:t xml:space="preserve"> </w:t>
            </w:r>
            <w:r w:rsidRPr="003C5D98">
              <w:rPr>
                <w:rFonts w:asciiTheme="minorHAnsi" w:hAnsiTheme="minorHAnsi" w:cstheme="minorHAnsi"/>
                <w:b w:val="0"/>
              </w:rPr>
              <w:t xml:space="preserve">This leave is </w:t>
            </w:r>
            <w:r w:rsidR="00BA23F7" w:rsidRPr="003C5D98">
              <w:rPr>
                <w:rFonts w:asciiTheme="minorHAnsi" w:hAnsiTheme="minorHAnsi" w:cstheme="minorHAnsi"/>
              </w:rPr>
              <w:t>un</w:t>
            </w:r>
            <w:r w:rsidR="00D032DC" w:rsidRPr="003C5D98">
              <w:rPr>
                <w:rFonts w:asciiTheme="minorHAnsi" w:hAnsiTheme="minorHAnsi" w:cstheme="minorHAnsi"/>
              </w:rPr>
              <w:t>paid</w:t>
            </w:r>
          </w:p>
          <w:p w:rsidR="0072504B" w:rsidRPr="003C5D98" w:rsidRDefault="0072504B" w:rsidP="0072504B">
            <w:pPr>
              <w:tabs>
                <w:tab w:val="left" w:pos="-720"/>
                <w:tab w:val="left" w:pos="720"/>
                <w:tab w:val="left" w:pos="1440"/>
                <w:tab w:val="left" w:pos="2160"/>
                <w:tab w:val="left" w:pos="2880"/>
                <w:tab w:val="left" w:pos="3888"/>
              </w:tabs>
              <w:spacing w:before="120"/>
              <w:rPr>
                <w:rFonts w:asciiTheme="minorHAnsi" w:hAnsiTheme="minorHAnsi" w:cstheme="minorHAnsi"/>
              </w:rPr>
            </w:pPr>
          </w:p>
        </w:tc>
      </w:tr>
      <w:tr w:rsidR="000E6146" w:rsidRPr="003C5D98" w:rsidTr="009960D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tcPr>
          <w:p w:rsidR="000E6146" w:rsidRPr="003C5D98" w:rsidRDefault="000E6146" w:rsidP="00540C32">
            <w:pPr>
              <w:pStyle w:val="BodyTextIndent"/>
              <w:spacing w:line="480" w:lineRule="auto"/>
              <w:ind w:left="0"/>
              <w:jc w:val="center"/>
              <w:rPr>
                <w:rFonts w:asciiTheme="minorHAnsi" w:hAnsiTheme="minorHAnsi" w:cstheme="minorHAnsi"/>
                <w:bCs w:val="0"/>
                <w:sz w:val="22"/>
                <w:szCs w:val="22"/>
              </w:rPr>
            </w:pPr>
            <w:r w:rsidRPr="003C5D98">
              <w:rPr>
                <w:rFonts w:asciiTheme="minorHAnsi" w:hAnsiTheme="minorHAnsi" w:cstheme="minorHAnsi"/>
                <w:noProof/>
                <w:sz w:val="22"/>
                <w:szCs w:val="22"/>
                <w:lang w:eastAsia="en-GB"/>
              </w:rPr>
              <w:t>W</w:t>
            </w:r>
            <w:r w:rsidRPr="003C5D98">
              <w:rPr>
                <w:rFonts w:asciiTheme="minorHAnsi" w:hAnsiTheme="minorHAnsi" w:cstheme="minorHAnsi"/>
                <w:sz w:val="22"/>
                <w:szCs w:val="22"/>
              </w:rPr>
              <w:t>eek 1 Date</w:t>
            </w:r>
          </w:p>
        </w:tc>
        <w:tc>
          <w:tcPr>
            <w:tcW w:w="3118" w:type="dxa"/>
            <w:gridSpan w:val="2"/>
            <w:tcBorders>
              <w:top w:val="none" w:sz="0" w:space="0" w:color="auto"/>
              <w:left w:val="none" w:sz="0" w:space="0" w:color="auto"/>
              <w:bottom w:val="none" w:sz="0" w:space="0" w:color="auto"/>
              <w:right w:val="none" w:sz="0" w:space="0" w:color="auto"/>
            </w:tcBorders>
          </w:tcPr>
          <w:p w:rsidR="000E6146" w:rsidRPr="003C5D98" w:rsidRDefault="000E6146" w:rsidP="00540C32">
            <w:pPr>
              <w:pStyle w:val="BodyTextIndent"/>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p>
        </w:tc>
        <w:tc>
          <w:tcPr>
            <w:tcW w:w="2446" w:type="dxa"/>
            <w:tcBorders>
              <w:top w:val="none" w:sz="0" w:space="0" w:color="auto"/>
              <w:left w:val="none" w:sz="0" w:space="0" w:color="auto"/>
              <w:bottom w:val="none" w:sz="0" w:space="0" w:color="auto"/>
              <w:right w:val="none" w:sz="0" w:space="0" w:color="auto"/>
            </w:tcBorders>
          </w:tcPr>
          <w:p w:rsidR="000E6146" w:rsidRPr="003C5D98" w:rsidRDefault="000E6146" w:rsidP="00540C32">
            <w:pPr>
              <w:pStyle w:val="BodyTextIndent"/>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3C5D98">
              <w:rPr>
                <w:rFonts w:asciiTheme="minorHAnsi" w:hAnsiTheme="minorHAnsi" w:cstheme="minorHAnsi"/>
                <w:b/>
                <w:noProof/>
                <w:sz w:val="22"/>
                <w:szCs w:val="22"/>
                <w:lang w:eastAsia="en-GB"/>
              </w:rPr>
              <w:t>W</w:t>
            </w:r>
            <w:r w:rsidRPr="003C5D98">
              <w:rPr>
                <w:rFonts w:asciiTheme="minorHAnsi" w:hAnsiTheme="minorHAnsi" w:cstheme="minorHAnsi"/>
                <w:b/>
                <w:sz w:val="22"/>
                <w:szCs w:val="22"/>
              </w:rPr>
              <w:t>eek 3 Date</w:t>
            </w:r>
          </w:p>
        </w:tc>
        <w:tc>
          <w:tcPr>
            <w:cnfStyle w:val="000100000000" w:firstRow="0" w:lastRow="0" w:firstColumn="0" w:lastColumn="1" w:oddVBand="0" w:evenVBand="0" w:oddHBand="0" w:evenHBand="0" w:firstRowFirstColumn="0" w:firstRowLastColumn="0" w:lastRowFirstColumn="0" w:lastRowLastColumn="0"/>
            <w:tcW w:w="2783" w:type="dxa"/>
            <w:tcBorders>
              <w:top w:val="none" w:sz="0" w:space="0" w:color="auto"/>
              <w:left w:val="none" w:sz="0" w:space="0" w:color="auto"/>
              <w:bottom w:val="none" w:sz="0" w:space="0" w:color="auto"/>
              <w:right w:val="none" w:sz="0" w:space="0" w:color="auto"/>
            </w:tcBorders>
          </w:tcPr>
          <w:p w:rsidR="000E6146" w:rsidRPr="003C5D98" w:rsidRDefault="000E6146" w:rsidP="00540C32">
            <w:pPr>
              <w:pStyle w:val="BodyTextIndent"/>
              <w:spacing w:line="480" w:lineRule="auto"/>
              <w:ind w:left="0"/>
              <w:jc w:val="center"/>
              <w:rPr>
                <w:rFonts w:asciiTheme="minorHAnsi" w:hAnsiTheme="minorHAnsi" w:cstheme="minorHAnsi"/>
                <w:sz w:val="22"/>
                <w:szCs w:val="22"/>
              </w:rPr>
            </w:pPr>
          </w:p>
        </w:tc>
      </w:tr>
      <w:tr w:rsidR="000E6146" w:rsidRPr="003C5D98" w:rsidTr="009960D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66FFCC"/>
          </w:tcPr>
          <w:p w:rsidR="000E6146" w:rsidRPr="003C5D98" w:rsidRDefault="000E6146" w:rsidP="00540C32">
            <w:pPr>
              <w:pStyle w:val="BodyTextIndent"/>
              <w:spacing w:line="480" w:lineRule="auto"/>
              <w:ind w:left="0"/>
              <w:jc w:val="center"/>
              <w:rPr>
                <w:rFonts w:asciiTheme="minorHAnsi" w:hAnsiTheme="minorHAnsi" w:cstheme="minorHAnsi"/>
                <w:bCs w:val="0"/>
                <w:sz w:val="22"/>
                <w:szCs w:val="22"/>
              </w:rPr>
            </w:pPr>
            <w:r w:rsidRPr="003C5D98">
              <w:rPr>
                <w:rFonts w:asciiTheme="minorHAnsi" w:hAnsiTheme="minorHAnsi" w:cstheme="minorHAnsi"/>
                <w:noProof/>
                <w:sz w:val="22"/>
                <w:szCs w:val="22"/>
                <w:lang w:eastAsia="en-GB"/>
              </w:rPr>
              <w:t>W</w:t>
            </w:r>
            <w:r w:rsidRPr="003C5D98">
              <w:rPr>
                <w:rFonts w:asciiTheme="minorHAnsi" w:hAnsiTheme="minorHAnsi" w:cstheme="minorHAnsi"/>
                <w:sz w:val="22"/>
                <w:szCs w:val="22"/>
              </w:rPr>
              <w:t>eek 2 Date</w:t>
            </w:r>
          </w:p>
        </w:tc>
        <w:tc>
          <w:tcPr>
            <w:tcW w:w="3118" w:type="dxa"/>
            <w:gridSpan w:val="2"/>
            <w:tcBorders>
              <w:top w:val="none" w:sz="0" w:space="0" w:color="auto"/>
              <w:left w:val="none" w:sz="0" w:space="0" w:color="auto"/>
              <w:bottom w:val="none" w:sz="0" w:space="0" w:color="auto"/>
              <w:right w:val="none" w:sz="0" w:space="0" w:color="auto"/>
            </w:tcBorders>
            <w:shd w:val="clear" w:color="auto" w:fill="66FFCC"/>
          </w:tcPr>
          <w:p w:rsidR="000E6146" w:rsidRPr="003C5D98" w:rsidRDefault="000E6146" w:rsidP="00540C32">
            <w:pPr>
              <w:pStyle w:val="BodyTextIndent"/>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tc>
        <w:tc>
          <w:tcPr>
            <w:tcW w:w="2446" w:type="dxa"/>
            <w:tcBorders>
              <w:top w:val="none" w:sz="0" w:space="0" w:color="auto"/>
              <w:left w:val="none" w:sz="0" w:space="0" w:color="auto"/>
              <w:bottom w:val="none" w:sz="0" w:space="0" w:color="auto"/>
              <w:right w:val="none" w:sz="0" w:space="0" w:color="auto"/>
            </w:tcBorders>
            <w:shd w:val="clear" w:color="auto" w:fill="66FFCC"/>
          </w:tcPr>
          <w:p w:rsidR="000E6146" w:rsidRPr="003C5D98" w:rsidRDefault="000E6146" w:rsidP="00540C32">
            <w:pPr>
              <w:pStyle w:val="BodyTextIndent"/>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3C5D98">
              <w:rPr>
                <w:rFonts w:asciiTheme="minorHAnsi" w:hAnsiTheme="minorHAnsi" w:cstheme="minorHAnsi"/>
                <w:b/>
                <w:noProof/>
                <w:sz w:val="22"/>
                <w:szCs w:val="22"/>
                <w:lang w:eastAsia="en-GB"/>
              </w:rPr>
              <w:t>W</w:t>
            </w:r>
            <w:r w:rsidRPr="003C5D98">
              <w:rPr>
                <w:rFonts w:asciiTheme="minorHAnsi" w:hAnsiTheme="minorHAnsi" w:cstheme="minorHAnsi"/>
                <w:b/>
                <w:sz w:val="22"/>
                <w:szCs w:val="22"/>
              </w:rPr>
              <w:t>eek 4 Date</w:t>
            </w:r>
          </w:p>
        </w:tc>
        <w:tc>
          <w:tcPr>
            <w:cnfStyle w:val="000100000000" w:firstRow="0" w:lastRow="0" w:firstColumn="0" w:lastColumn="1" w:oddVBand="0" w:evenVBand="0" w:oddHBand="0" w:evenHBand="0" w:firstRowFirstColumn="0" w:firstRowLastColumn="0" w:lastRowFirstColumn="0" w:lastRowLastColumn="0"/>
            <w:tcW w:w="2783" w:type="dxa"/>
            <w:tcBorders>
              <w:top w:val="none" w:sz="0" w:space="0" w:color="auto"/>
              <w:left w:val="none" w:sz="0" w:space="0" w:color="auto"/>
              <w:bottom w:val="none" w:sz="0" w:space="0" w:color="auto"/>
              <w:right w:val="none" w:sz="0" w:space="0" w:color="auto"/>
            </w:tcBorders>
            <w:shd w:val="clear" w:color="auto" w:fill="66FFCC"/>
          </w:tcPr>
          <w:p w:rsidR="000E6146" w:rsidRPr="003C5D98" w:rsidRDefault="000E6146" w:rsidP="00540C32">
            <w:pPr>
              <w:pStyle w:val="BodyTextIndent"/>
              <w:spacing w:line="480" w:lineRule="auto"/>
              <w:ind w:left="0"/>
              <w:jc w:val="center"/>
              <w:rPr>
                <w:rFonts w:asciiTheme="minorHAnsi" w:hAnsiTheme="minorHAnsi" w:cstheme="minorHAnsi"/>
                <w:sz w:val="22"/>
                <w:szCs w:val="22"/>
              </w:rPr>
            </w:pPr>
          </w:p>
        </w:tc>
      </w:tr>
      <w:tr w:rsidR="00BA23F7" w:rsidRPr="003C5D98" w:rsidTr="00A353B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232" w:type="dxa"/>
            <w:gridSpan w:val="4"/>
            <w:tcBorders>
              <w:top w:val="none" w:sz="0" w:space="0" w:color="auto"/>
              <w:left w:val="none" w:sz="0" w:space="0" w:color="auto"/>
              <w:bottom w:val="none" w:sz="0" w:space="0" w:color="auto"/>
              <w:right w:val="none" w:sz="0" w:space="0" w:color="auto"/>
            </w:tcBorders>
            <w:vAlign w:val="center"/>
          </w:tcPr>
          <w:p w:rsidR="00BA23F7" w:rsidRPr="003C5D98" w:rsidRDefault="00BA23F7" w:rsidP="000E491C">
            <w:pPr>
              <w:rPr>
                <w:rFonts w:asciiTheme="minorHAnsi" w:hAnsiTheme="minorHAnsi" w:cstheme="minorHAnsi"/>
                <w:b w:val="0"/>
                <w:noProof/>
                <w:lang w:eastAsia="en-GB"/>
              </w:rPr>
            </w:pPr>
            <w:r w:rsidRPr="003C5D98">
              <w:rPr>
                <w:rFonts w:asciiTheme="minorHAnsi" w:hAnsiTheme="minorHAnsi" w:cstheme="minorHAnsi"/>
                <w:b w:val="0"/>
              </w:rPr>
              <w:t>I wish to take Parental Leave immediately after the birth of my child</w:t>
            </w:r>
            <w:r w:rsidR="00C12DC7" w:rsidRPr="003C5D98">
              <w:rPr>
                <w:rFonts w:asciiTheme="minorHAnsi" w:hAnsiTheme="minorHAnsi" w:cstheme="minorHAnsi"/>
                <w:b w:val="0"/>
              </w:rPr>
              <w:t xml:space="preserve"> </w:t>
            </w:r>
            <w:r w:rsidRPr="003C5D98">
              <w:rPr>
                <w:rFonts w:asciiTheme="minorHAnsi" w:hAnsiTheme="minorHAnsi" w:cstheme="minorHAnsi"/>
                <w:b w:val="0"/>
              </w:rPr>
              <w:t xml:space="preserve"> on (date)</w:t>
            </w:r>
          </w:p>
        </w:tc>
        <w:tc>
          <w:tcPr>
            <w:cnfStyle w:val="000100000000" w:firstRow="0" w:lastRow="0" w:firstColumn="0" w:lastColumn="1" w:oddVBand="0" w:evenVBand="0" w:oddHBand="0" w:evenHBand="0" w:firstRowFirstColumn="0" w:firstRowLastColumn="0" w:lastRowFirstColumn="0" w:lastRowLastColumn="0"/>
            <w:tcW w:w="2783" w:type="dxa"/>
            <w:tcBorders>
              <w:top w:val="none" w:sz="0" w:space="0" w:color="auto"/>
              <w:left w:val="none" w:sz="0" w:space="0" w:color="auto"/>
              <w:bottom w:val="none" w:sz="0" w:space="0" w:color="auto"/>
              <w:right w:val="none" w:sz="0" w:space="0" w:color="auto"/>
            </w:tcBorders>
            <w:vAlign w:val="center"/>
          </w:tcPr>
          <w:p w:rsidR="00BA23F7" w:rsidRPr="003C5D98" w:rsidRDefault="00BA23F7" w:rsidP="000E491C">
            <w:pPr>
              <w:pStyle w:val="BodyTextIndent"/>
              <w:ind w:left="0"/>
              <w:rPr>
                <w:rFonts w:asciiTheme="minorHAnsi" w:hAnsiTheme="minorHAnsi" w:cstheme="minorHAnsi"/>
                <w:b w:val="0"/>
                <w:sz w:val="22"/>
                <w:szCs w:val="22"/>
              </w:rPr>
            </w:pPr>
          </w:p>
          <w:p w:rsidR="000E491C" w:rsidRPr="003C5D98" w:rsidRDefault="000E491C" w:rsidP="000E491C">
            <w:pPr>
              <w:pStyle w:val="BodyTextIndent"/>
              <w:ind w:left="0"/>
              <w:rPr>
                <w:rFonts w:asciiTheme="minorHAnsi" w:hAnsiTheme="minorHAnsi" w:cstheme="minorHAnsi"/>
                <w:b w:val="0"/>
                <w:sz w:val="22"/>
                <w:szCs w:val="22"/>
              </w:rPr>
            </w:pPr>
          </w:p>
        </w:tc>
      </w:tr>
      <w:tr w:rsidR="00BA23F7" w:rsidRPr="003C5D98" w:rsidTr="00A353B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232" w:type="dxa"/>
            <w:gridSpan w:val="4"/>
            <w:tcBorders>
              <w:top w:val="none" w:sz="0" w:space="0" w:color="auto"/>
              <w:left w:val="none" w:sz="0" w:space="0" w:color="auto"/>
              <w:bottom w:val="none" w:sz="0" w:space="0" w:color="auto"/>
              <w:right w:val="none" w:sz="0" w:space="0" w:color="auto"/>
            </w:tcBorders>
            <w:shd w:val="clear" w:color="auto" w:fill="66FFCC"/>
            <w:vAlign w:val="center"/>
          </w:tcPr>
          <w:p w:rsidR="00BA23F7" w:rsidRPr="003C5D98" w:rsidRDefault="00BA23F7" w:rsidP="000E491C">
            <w:pPr>
              <w:rPr>
                <w:rFonts w:asciiTheme="minorHAnsi" w:hAnsiTheme="minorHAnsi" w:cstheme="minorHAnsi"/>
                <w:b w:val="0"/>
                <w:noProof/>
                <w:lang w:eastAsia="en-GB"/>
              </w:rPr>
            </w:pPr>
            <w:r w:rsidRPr="003C5D98">
              <w:rPr>
                <w:rFonts w:asciiTheme="minorHAnsi" w:hAnsiTheme="minorHAnsi" w:cstheme="minorHAnsi"/>
                <w:b w:val="0"/>
              </w:rPr>
              <w:lastRenderedPageBreak/>
              <w:t>I wish to take Parental Leave immediately after the adoption of my child</w:t>
            </w:r>
            <w:r w:rsidR="00C12DC7" w:rsidRPr="003C5D98">
              <w:rPr>
                <w:rFonts w:asciiTheme="minorHAnsi" w:hAnsiTheme="minorHAnsi" w:cstheme="minorHAnsi"/>
                <w:b w:val="0"/>
              </w:rPr>
              <w:t xml:space="preserve"> </w:t>
            </w:r>
            <w:r w:rsidRPr="003C5D98">
              <w:rPr>
                <w:rFonts w:asciiTheme="minorHAnsi" w:hAnsiTheme="minorHAnsi" w:cstheme="minorHAnsi"/>
                <w:b w:val="0"/>
              </w:rPr>
              <w:t>on: (date)</w:t>
            </w:r>
          </w:p>
        </w:tc>
        <w:tc>
          <w:tcPr>
            <w:cnfStyle w:val="000100000000" w:firstRow="0" w:lastRow="0" w:firstColumn="0" w:lastColumn="1" w:oddVBand="0" w:evenVBand="0" w:oddHBand="0" w:evenHBand="0" w:firstRowFirstColumn="0" w:firstRowLastColumn="0" w:lastRowFirstColumn="0" w:lastRowLastColumn="0"/>
            <w:tcW w:w="2783" w:type="dxa"/>
            <w:tcBorders>
              <w:top w:val="none" w:sz="0" w:space="0" w:color="auto"/>
              <w:left w:val="none" w:sz="0" w:space="0" w:color="auto"/>
              <w:bottom w:val="none" w:sz="0" w:space="0" w:color="auto"/>
              <w:right w:val="none" w:sz="0" w:space="0" w:color="auto"/>
            </w:tcBorders>
            <w:shd w:val="clear" w:color="auto" w:fill="66FFCC"/>
            <w:vAlign w:val="center"/>
          </w:tcPr>
          <w:p w:rsidR="00BA23F7" w:rsidRPr="003C5D98" w:rsidRDefault="00BA23F7" w:rsidP="000E491C">
            <w:pPr>
              <w:pStyle w:val="BodyTextIndent"/>
              <w:ind w:left="0"/>
              <w:rPr>
                <w:rFonts w:asciiTheme="minorHAnsi" w:hAnsiTheme="minorHAnsi" w:cstheme="minorHAnsi"/>
                <w:b w:val="0"/>
                <w:sz w:val="22"/>
                <w:szCs w:val="22"/>
              </w:rPr>
            </w:pPr>
          </w:p>
          <w:p w:rsidR="000E491C" w:rsidRPr="003C5D98" w:rsidRDefault="000E491C" w:rsidP="000E491C">
            <w:pPr>
              <w:pStyle w:val="BodyTextIndent"/>
              <w:ind w:left="0"/>
              <w:rPr>
                <w:rFonts w:asciiTheme="minorHAnsi" w:hAnsiTheme="minorHAnsi" w:cstheme="minorHAnsi"/>
                <w:b w:val="0"/>
                <w:sz w:val="22"/>
                <w:szCs w:val="22"/>
              </w:rPr>
            </w:pPr>
          </w:p>
        </w:tc>
      </w:tr>
      <w:tr w:rsidR="00C12DC7" w:rsidRPr="003C5D98" w:rsidTr="00A353B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232" w:type="dxa"/>
            <w:gridSpan w:val="4"/>
            <w:tcBorders>
              <w:top w:val="none" w:sz="0" w:space="0" w:color="auto"/>
              <w:left w:val="none" w:sz="0" w:space="0" w:color="auto"/>
              <w:bottom w:val="none" w:sz="0" w:space="0" w:color="auto"/>
              <w:right w:val="none" w:sz="0" w:space="0" w:color="auto"/>
            </w:tcBorders>
            <w:vAlign w:val="center"/>
          </w:tcPr>
          <w:p w:rsidR="00C12DC7" w:rsidRPr="003C5D98" w:rsidRDefault="00C12DC7" w:rsidP="000E491C">
            <w:pPr>
              <w:rPr>
                <w:rFonts w:asciiTheme="minorHAnsi" w:hAnsiTheme="minorHAnsi" w:cstheme="minorHAnsi"/>
                <w:b w:val="0"/>
                <w:noProof/>
                <w:lang w:eastAsia="en-GB"/>
              </w:rPr>
            </w:pPr>
            <w:r w:rsidRPr="003C5D98">
              <w:rPr>
                <w:rFonts w:asciiTheme="minorHAnsi" w:hAnsiTheme="minorHAnsi" w:cstheme="minorHAnsi"/>
                <w:b w:val="0"/>
              </w:rPr>
              <w:t>I wish to take Parental Leave immediately after end of maternity leave which is due on (date)</w:t>
            </w:r>
          </w:p>
        </w:tc>
        <w:tc>
          <w:tcPr>
            <w:cnfStyle w:val="000100000000" w:firstRow="0" w:lastRow="0" w:firstColumn="0" w:lastColumn="1" w:oddVBand="0" w:evenVBand="0" w:oddHBand="0" w:evenHBand="0" w:firstRowFirstColumn="0" w:firstRowLastColumn="0" w:lastRowFirstColumn="0" w:lastRowLastColumn="0"/>
            <w:tcW w:w="2783" w:type="dxa"/>
            <w:tcBorders>
              <w:top w:val="none" w:sz="0" w:space="0" w:color="auto"/>
              <w:left w:val="none" w:sz="0" w:space="0" w:color="auto"/>
              <w:bottom w:val="none" w:sz="0" w:space="0" w:color="auto"/>
              <w:right w:val="none" w:sz="0" w:space="0" w:color="auto"/>
            </w:tcBorders>
            <w:vAlign w:val="center"/>
          </w:tcPr>
          <w:p w:rsidR="00C12DC7" w:rsidRPr="003C5D98" w:rsidRDefault="00C12DC7" w:rsidP="000E491C">
            <w:pPr>
              <w:pStyle w:val="BodyTextIndent"/>
              <w:ind w:left="0"/>
              <w:rPr>
                <w:rFonts w:asciiTheme="minorHAnsi" w:hAnsiTheme="minorHAnsi" w:cstheme="minorHAnsi"/>
                <w:b w:val="0"/>
                <w:sz w:val="22"/>
                <w:szCs w:val="22"/>
              </w:rPr>
            </w:pPr>
          </w:p>
        </w:tc>
      </w:tr>
      <w:tr w:rsidR="00C12DC7" w:rsidRPr="003C5D98" w:rsidTr="00A353B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232" w:type="dxa"/>
            <w:gridSpan w:val="4"/>
            <w:tcBorders>
              <w:top w:val="none" w:sz="0" w:space="0" w:color="auto"/>
              <w:left w:val="none" w:sz="0" w:space="0" w:color="auto"/>
              <w:bottom w:val="none" w:sz="0" w:space="0" w:color="auto"/>
              <w:right w:val="none" w:sz="0" w:space="0" w:color="auto"/>
            </w:tcBorders>
            <w:shd w:val="clear" w:color="auto" w:fill="66FFCC"/>
            <w:vAlign w:val="center"/>
          </w:tcPr>
          <w:p w:rsidR="00C12DC7" w:rsidRPr="003C5D98" w:rsidRDefault="00C12DC7" w:rsidP="000E491C">
            <w:pPr>
              <w:rPr>
                <w:rFonts w:asciiTheme="minorHAnsi" w:hAnsiTheme="minorHAnsi" w:cstheme="minorHAnsi"/>
                <w:b w:val="0"/>
                <w:noProof/>
                <w:lang w:eastAsia="en-GB"/>
              </w:rPr>
            </w:pPr>
            <w:r w:rsidRPr="003C5D98">
              <w:rPr>
                <w:rFonts w:asciiTheme="minorHAnsi" w:hAnsiTheme="minorHAnsi" w:cstheme="minorHAnsi"/>
                <w:b w:val="0"/>
              </w:rPr>
              <w:t>I wish to take Parental Leave immediately after the end of adoption leave which is schedule to take place on: (date)</w:t>
            </w:r>
          </w:p>
        </w:tc>
        <w:tc>
          <w:tcPr>
            <w:cnfStyle w:val="000100000000" w:firstRow="0" w:lastRow="0" w:firstColumn="0" w:lastColumn="1" w:oddVBand="0" w:evenVBand="0" w:oddHBand="0" w:evenHBand="0" w:firstRowFirstColumn="0" w:firstRowLastColumn="0" w:lastRowFirstColumn="0" w:lastRowLastColumn="0"/>
            <w:tcW w:w="2783" w:type="dxa"/>
            <w:tcBorders>
              <w:top w:val="none" w:sz="0" w:space="0" w:color="auto"/>
              <w:left w:val="none" w:sz="0" w:space="0" w:color="auto"/>
              <w:bottom w:val="none" w:sz="0" w:space="0" w:color="auto"/>
              <w:right w:val="none" w:sz="0" w:space="0" w:color="auto"/>
            </w:tcBorders>
            <w:shd w:val="clear" w:color="auto" w:fill="66FFCC"/>
            <w:vAlign w:val="center"/>
          </w:tcPr>
          <w:p w:rsidR="00C12DC7" w:rsidRPr="003C5D98" w:rsidRDefault="00C12DC7" w:rsidP="000E491C">
            <w:pPr>
              <w:pStyle w:val="BodyTextIndent"/>
              <w:ind w:left="0"/>
              <w:rPr>
                <w:rFonts w:asciiTheme="minorHAnsi" w:hAnsiTheme="minorHAnsi" w:cstheme="minorHAnsi"/>
                <w:b w:val="0"/>
                <w:sz w:val="22"/>
                <w:szCs w:val="22"/>
              </w:rPr>
            </w:pPr>
          </w:p>
        </w:tc>
      </w:tr>
      <w:tr w:rsidR="00C12DC7" w:rsidRPr="003C5D98" w:rsidTr="00A353BE">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7232" w:type="dxa"/>
            <w:gridSpan w:val="4"/>
            <w:tcBorders>
              <w:top w:val="none" w:sz="0" w:space="0" w:color="auto"/>
              <w:left w:val="none" w:sz="0" w:space="0" w:color="auto"/>
              <w:bottom w:val="none" w:sz="0" w:space="0" w:color="auto"/>
              <w:right w:val="none" w:sz="0" w:space="0" w:color="auto"/>
            </w:tcBorders>
          </w:tcPr>
          <w:p w:rsidR="0072504B" w:rsidRPr="003C5D98" w:rsidRDefault="00C12DC7" w:rsidP="0072504B">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I declare that:               </w:t>
            </w:r>
          </w:p>
        </w:tc>
        <w:tc>
          <w:tcPr>
            <w:cnfStyle w:val="000100000000" w:firstRow="0" w:lastRow="0" w:firstColumn="0" w:lastColumn="1" w:oddVBand="0" w:evenVBand="0" w:oddHBand="0" w:evenHBand="0" w:firstRowFirstColumn="0" w:firstRowLastColumn="0" w:lastRowFirstColumn="0" w:lastRowLastColumn="0"/>
            <w:tcW w:w="2783" w:type="dxa"/>
            <w:tcBorders>
              <w:top w:val="none" w:sz="0" w:space="0" w:color="auto"/>
              <w:left w:val="none" w:sz="0" w:space="0" w:color="auto"/>
              <w:bottom w:val="none" w:sz="0" w:space="0" w:color="auto"/>
              <w:right w:val="none" w:sz="0" w:space="0" w:color="auto"/>
            </w:tcBorders>
          </w:tcPr>
          <w:p w:rsidR="00C12DC7" w:rsidRPr="003C5D98" w:rsidRDefault="00C12DC7" w:rsidP="00540C32">
            <w:pPr>
              <w:pStyle w:val="BodyTextIndent"/>
              <w:ind w:left="0"/>
              <w:jc w:val="center"/>
              <w:rPr>
                <w:rFonts w:asciiTheme="minorHAnsi" w:hAnsiTheme="minorHAnsi" w:cstheme="minorHAnsi"/>
                <w:sz w:val="22"/>
                <w:szCs w:val="22"/>
              </w:rPr>
            </w:pPr>
            <w:r w:rsidRPr="003C5D98">
              <w:rPr>
                <w:rFonts w:asciiTheme="minorHAnsi" w:hAnsiTheme="minorHAnsi" w:cstheme="minorHAnsi"/>
                <w:sz w:val="22"/>
                <w:szCs w:val="22"/>
              </w:rPr>
              <w:t xml:space="preserve">Tick all boxes that apply </w:t>
            </w:r>
          </w:p>
        </w:tc>
      </w:tr>
      <w:tr w:rsidR="00C12DC7" w:rsidRPr="003C5D98" w:rsidTr="00A353B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232" w:type="dxa"/>
            <w:gridSpan w:val="4"/>
            <w:tcBorders>
              <w:top w:val="none" w:sz="0" w:space="0" w:color="auto"/>
              <w:left w:val="none" w:sz="0" w:space="0" w:color="auto"/>
              <w:bottom w:val="none" w:sz="0" w:space="0" w:color="auto"/>
              <w:right w:val="none" w:sz="0" w:space="0" w:color="auto"/>
            </w:tcBorders>
            <w:shd w:val="clear" w:color="auto" w:fill="66FFCC"/>
            <w:vAlign w:val="center"/>
          </w:tcPr>
          <w:p w:rsidR="00C12DC7" w:rsidRPr="003C5D98" w:rsidRDefault="00C12DC7" w:rsidP="000E491C">
            <w:pPr>
              <w:pStyle w:val="BodyTextIndent"/>
              <w:ind w:left="0"/>
              <w:rPr>
                <w:rFonts w:asciiTheme="minorHAnsi" w:hAnsiTheme="minorHAnsi" w:cstheme="minorHAnsi"/>
                <w:b w:val="0"/>
                <w:sz w:val="20"/>
              </w:rPr>
            </w:pPr>
            <w:r w:rsidRPr="003C5D98">
              <w:rPr>
                <w:rFonts w:asciiTheme="minorHAnsi" w:hAnsiTheme="minorHAnsi" w:cstheme="minorHAnsi"/>
                <w:b w:val="0"/>
                <w:sz w:val="20"/>
              </w:rPr>
              <w:t>My child has not reached the age of 18 at the time of the leave requested</w:t>
            </w:r>
          </w:p>
        </w:tc>
        <w:tc>
          <w:tcPr>
            <w:cnfStyle w:val="000100000000" w:firstRow="0" w:lastRow="0" w:firstColumn="0" w:lastColumn="1" w:oddVBand="0" w:evenVBand="0" w:oddHBand="0" w:evenHBand="0" w:firstRowFirstColumn="0" w:firstRowLastColumn="0" w:lastRowFirstColumn="0" w:lastRowLastColumn="0"/>
            <w:tcW w:w="2783" w:type="dxa"/>
            <w:tcBorders>
              <w:top w:val="none" w:sz="0" w:space="0" w:color="auto"/>
              <w:left w:val="none" w:sz="0" w:space="0" w:color="auto"/>
              <w:bottom w:val="none" w:sz="0" w:space="0" w:color="auto"/>
              <w:right w:val="none" w:sz="0" w:space="0" w:color="auto"/>
            </w:tcBorders>
            <w:shd w:val="clear" w:color="auto" w:fill="66FFCC"/>
            <w:vAlign w:val="center"/>
          </w:tcPr>
          <w:p w:rsidR="00C12DC7" w:rsidRPr="003C5D98" w:rsidRDefault="00C12DC7" w:rsidP="000E491C">
            <w:pPr>
              <w:pStyle w:val="BodyTextIndent"/>
              <w:ind w:left="0"/>
              <w:jc w:val="center"/>
              <w:rPr>
                <w:rFonts w:asciiTheme="minorHAnsi" w:hAnsiTheme="minorHAnsi" w:cstheme="minorHAnsi"/>
                <w:b w:val="0"/>
                <w:noProof/>
                <w:sz w:val="22"/>
                <w:szCs w:val="22"/>
                <w:lang w:eastAsia="en-GB"/>
              </w:rPr>
            </w:pPr>
          </w:p>
        </w:tc>
      </w:tr>
      <w:tr w:rsidR="00C12DC7" w:rsidRPr="003C5D98" w:rsidTr="00A353BE">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232" w:type="dxa"/>
            <w:gridSpan w:val="4"/>
            <w:tcBorders>
              <w:top w:val="none" w:sz="0" w:space="0" w:color="auto"/>
              <w:left w:val="none" w:sz="0" w:space="0" w:color="auto"/>
              <w:bottom w:val="none" w:sz="0" w:space="0" w:color="auto"/>
              <w:right w:val="none" w:sz="0" w:space="0" w:color="auto"/>
            </w:tcBorders>
            <w:vAlign w:val="center"/>
          </w:tcPr>
          <w:p w:rsidR="00C12DC7" w:rsidRPr="003C5D98" w:rsidRDefault="00C12DC7" w:rsidP="000E491C">
            <w:pPr>
              <w:rPr>
                <w:rFonts w:cstheme="minorHAnsi"/>
                <w:sz w:val="20"/>
                <w:szCs w:val="20"/>
              </w:rPr>
            </w:pPr>
            <w:r w:rsidRPr="003C5D98">
              <w:rPr>
                <w:rFonts w:asciiTheme="minorHAnsi" w:hAnsiTheme="minorHAnsi" w:cstheme="minorHAnsi"/>
                <w:b w:val="0"/>
                <w:sz w:val="20"/>
                <w:szCs w:val="20"/>
              </w:rPr>
              <w:t>I will have completed one year’s service at the time of the first day of requested leave</w:t>
            </w:r>
          </w:p>
        </w:tc>
        <w:tc>
          <w:tcPr>
            <w:cnfStyle w:val="000100000000" w:firstRow="0" w:lastRow="0" w:firstColumn="0" w:lastColumn="1" w:oddVBand="0" w:evenVBand="0" w:oddHBand="0" w:evenHBand="0" w:firstRowFirstColumn="0" w:firstRowLastColumn="0" w:lastRowFirstColumn="0" w:lastRowLastColumn="0"/>
            <w:tcW w:w="2783" w:type="dxa"/>
            <w:tcBorders>
              <w:top w:val="none" w:sz="0" w:space="0" w:color="auto"/>
              <w:left w:val="none" w:sz="0" w:space="0" w:color="auto"/>
              <w:bottom w:val="none" w:sz="0" w:space="0" w:color="auto"/>
              <w:right w:val="none" w:sz="0" w:space="0" w:color="auto"/>
            </w:tcBorders>
            <w:vAlign w:val="center"/>
          </w:tcPr>
          <w:p w:rsidR="00C12DC7" w:rsidRPr="003C5D98" w:rsidRDefault="00C12DC7" w:rsidP="000E491C">
            <w:pPr>
              <w:pStyle w:val="BodyTextIndent"/>
              <w:ind w:left="0"/>
              <w:jc w:val="center"/>
              <w:rPr>
                <w:rFonts w:asciiTheme="minorHAnsi" w:hAnsiTheme="minorHAnsi" w:cstheme="minorHAnsi"/>
                <w:b w:val="0"/>
                <w:noProof/>
                <w:sz w:val="22"/>
                <w:szCs w:val="22"/>
                <w:lang w:eastAsia="en-GB"/>
              </w:rPr>
            </w:pPr>
          </w:p>
        </w:tc>
      </w:tr>
      <w:tr w:rsidR="00A353BE" w:rsidRPr="003C5D98" w:rsidTr="004E47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015" w:type="dxa"/>
            <w:gridSpan w:val="5"/>
            <w:shd w:val="clear" w:color="auto" w:fill="66FFCC"/>
            <w:vAlign w:val="center"/>
          </w:tcPr>
          <w:p w:rsidR="00A353BE" w:rsidRPr="003C5D98" w:rsidRDefault="00A353BE" w:rsidP="000E491C">
            <w:pPr>
              <w:pStyle w:val="BodyTextIndent"/>
              <w:ind w:left="0"/>
              <w:rPr>
                <w:rFonts w:asciiTheme="minorHAnsi" w:hAnsiTheme="minorHAnsi" w:cstheme="minorHAnsi"/>
                <w:b w:val="0"/>
                <w:sz w:val="20"/>
              </w:rPr>
            </w:pPr>
            <w:r w:rsidRPr="003C5D98">
              <w:rPr>
                <w:rFonts w:asciiTheme="minorHAnsi" w:hAnsiTheme="minorHAnsi" w:cstheme="minorHAnsi"/>
                <w:b w:val="0"/>
                <w:sz w:val="20"/>
              </w:rPr>
              <w:t>Special provisions apply and I have discussed these with my line manager and I will be taking leave at these times</w:t>
            </w:r>
          </w:p>
          <w:p w:rsidR="00A353BE" w:rsidRPr="003C5D98" w:rsidRDefault="00A353BE" w:rsidP="000E491C">
            <w:pPr>
              <w:pStyle w:val="BodyTextIndent"/>
              <w:ind w:left="0"/>
              <w:rPr>
                <w:rFonts w:asciiTheme="minorHAnsi" w:hAnsiTheme="minorHAnsi" w:cstheme="minorHAnsi"/>
                <w:b w:val="0"/>
                <w:sz w:val="20"/>
              </w:rPr>
            </w:pPr>
          </w:p>
          <w:p w:rsidR="00A353BE" w:rsidRPr="003C5D98" w:rsidRDefault="00A353BE" w:rsidP="000E491C">
            <w:pPr>
              <w:pStyle w:val="BodyTextIndent"/>
              <w:ind w:left="0"/>
              <w:jc w:val="center"/>
              <w:rPr>
                <w:rFonts w:asciiTheme="minorHAnsi" w:hAnsiTheme="minorHAnsi" w:cstheme="minorHAnsi"/>
                <w:b w:val="0"/>
                <w:sz w:val="22"/>
                <w:szCs w:val="22"/>
              </w:rPr>
            </w:pPr>
          </w:p>
          <w:p w:rsidR="0072504B" w:rsidRPr="003C5D98" w:rsidRDefault="0072504B" w:rsidP="000E491C">
            <w:pPr>
              <w:pStyle w:val="BodyTextIndent"/>
              <w:ind w:left="0"/>
              <w:jc w:val="center"/>
              <w:rPr>
                <w:rFonts w:asciiTheme="minorHAnsi" w:hAnsiTheme="minorHAnsi" w:cstheme="minorHAnsi"/>
                <w:b w:val="0"/>
                <w:sz w:val="22"/>
                <w:szCs w:val="22"/>
              </w:rPr>
            </w:pPr>
          </w:p>
          <w:p w:rsidR="00A353BE" w:rsidRPr="003C5D98" w:rsidRDefault="00A353BE" w:rsidP="000E491C">
            <w:pPr>
              <w:pStyle w:val="BodyTextIndent"/>
              <w:ind w:left="0"/>
              <w:jc w:val="center"/>
              <w:rPr>
                <w:rFonts w:asciiTheme="minorHAnsi" w:hAnsiTheme="minorHAnsi" w:cstheme="minorHAnsi"/>
                <w:b w:val="0"/>
                <w:sz w:val="22"/>
                <w:szCs w:val="22"/>
              </w:rPr>
            </w:pPr>
          </w:p>
        </w:tc>
      </w:tr>
      <w:tr w:rsidR="00C12DC7" w:rsidRPr="003C5D98" w:rsidTr="00A353BE">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43" w:type="dxa"/>
            <w:gridSpan w:val="2"/>
            <w:tcBorders>
              <w:top w:val="none" w:sz="0" w:space="0" w:color="auto"/>
              <w:left w:val="none" w:sz="0" w:space="0" w:color="auto"/>
              <w:bottom w:val="none" w:sz="0" w:space="0" w:color="auto"/>
              <w:right w:val="none" w:sz="0" w:space="0" w:color="auto"/>
            </w:tcBorders>
          </w:tcPr>
          <w:p w:rsidR="00C12DC7" w:rsidRPr="003C5D98" w:rsidRDefault="00C12DC7" w:rsidP="0072504B">
            <w:pPr>
              <w:pStyle w:val="BodyTextIndent"/>
              <w:spacing w:line="480" w:lineRule="auto"/>
              <w:ind w:left="0"/>
              <w:rPr>
                <w:rFonts w:asciiTheme="minorHAnsi" w:hAnsiTheme="minorHAnsi" w:cstheme="minorHAnsi"/>
                <w:sz w:val="22"/>
                <w:szCs w:val="22"/>
              </w:rPr>
            </w:pPr>
            <w:r w:rsidRPr="003C5D98">
              <w:rPr>
                <w:rFonts w:asciiTheme="minorHAnsi" w:hAnsiTheme="minorHAnsi" w:cstheme="minorHAnsi"/>
                <w:sz w:val="22"/>
                <w:szCs w:val="22"/>
              </w:rPr>
              <w:t>Employees Signature:</w:t>
            </w:r>
          </w:p>
        </w:tc>
        <w:tc>
          <w:tcPr>
            <w:cnfStyle w:val="000100000000" w:firstRow="0" w:lastRow="0" w:firstColumn="0" w:lastColumn="1" w:oddVBand="0" w:evenVBand="0" w:oddHBand="0" w:evenHBand="0" w:firstRowFirstColumn="0" w:firstRowLastColumn="0" w:lastRowFirstColumn="0" w:lastRowLastColumn="0"/>
            <w:tcW w:w="7072" w:type="dxa"/>
            <w:gridSpan w:val="3"/>
            <w:tcBorders>
              <w:top w:val="none" w:sz="0" w:space="0" w:color="auto"/>
              <w:left w:val="none" w:sz="0" w:space="0" w:color="auto"/>
              <w:bottom w:val="none" w:sz="0" w:space="0" w:color="auto"/>
              <w:right w:val="none" w:sz="0" w:space="0" w:color="auto"/>
            </w:tcBorders>
          </w:tcPr>
          <w:p w:rsidR="00C12DC7" w:rsidRPr="003C5D98" w:rsidRDefault="00C12DC7" w:rsidP="0072504B">
            <w:pPr>
              <w:pStyle w:val="BodyTextIndent"/>
              <w:spacing w:line="480" w:lineRule="auto"/>
              <w:ind w:left="0"/>
              <w:rPr>
                <w:rFonts w:asciiTheme="minorHAnsi" w:hAnsiTheme="minorHAnsi" w:cstheme="minorHAnsi"/>
                <w:sz w:val="22"/>
                <w:szCs w:val="22"/>
              </w:rPr>
            </w:pPr>
          </w:p>
        </w:tc>
      </w:tr>
      <w:tr w:rsidR="00C12DC7" w:rsidRPr="003C5D98" w:rsidTr="00A353BE">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943" w:type="dxa"/>
            <w:gridSpan w:val="2"/>
            <w:tcBorders>
              <w:top w:val="none" w:sz="0" w:space="0" w:color="auto"/>
              <w:left w:val="none" w:sz="0" w:space="0" w:color="auto"/>
              <w:bottom w:val="none" w:sz="0" w:space="0" w:color="auto"/>
              <w:right w:val="none" w:sz="0" w:space="0" w:color="auto"/>
            </w:tcBorders>
            <w:shd w:val="clear" w:color="auto" w:fill="66FFCC"/>
          </w:tcPr>
          <w:p w:rsidR="00C12DC7" w:rsidRPr="003C5D98" w:rsidRDefault="00C12DC7" w:rsidP="0072504B">
            <w:pPr>
              <w:pStyle w:val="BodyTextIndent"/>
              <w:spacing w:line="480" w:lineRule="auto"/>
              <w:ind w:left="0"/>
              <w:rPr>
                <w:rFonts w:asciiTheme="minorHAnsi" w:hAnsiTheme="minorHAnsi" w:cstheme="minorHAnsi"/>
                <w:sz w:val="22"/>
                <w:szCs w:val="22"/>
              </w:rPr>
            </w:pPr>
            <w:r w:rsidRPr="003C5D98">
              <w:rPr>
                <w:rFonts w:asciiTheme="minorHAnsi" w:hAnsiTheme="minorHAnsi" w:cstheme="minorHAnsi"/>
                <w:sz w:val="22"/>
                <w:szCs w:val="22"/>
              </w:rPr>
              <w:t>Date:</w:t>
            </w:r>
          </w:p>
        </w:tc>
        <w:tc>
          <w:tcPr>
            <w:cnfStyle w:val="000100000000" w:firstRow="0" w:lastRow="0" w:firstColumn="0" w:lastColumn="1" w:oddVBand="0" w:evenVBand="0" w:oddHBand="0" w:evenHBand="0" w:firstRowFirstColumn="0" w:firstRowLastColumn="0" w:lastRowFirstColumn="0" w:lastRowLastColumn="0"/>
            <w:tcW w:w="7072" w:type="dxa"/>
            <w:gridSpan w:val="3"/>
            <w:tcBorders>
              <w:top w:val="none" w:sz="0" w:space="0" w:color="auto"/>
              <w:left w:val="none" w:sz="0" w:space="0" w:color="auto"/>
              <w:bottom w:val="none" w:sz="0" w:space="0" w:color="auto"/>
              <w:right w:val="none" w:sz="0" w:space="0" w:color="auto"/>
            </w:tcBorders>
            <w:shd w:val="clear" w:color="auto" w:fill="66FFCC"/>
          </w:tcPr>
          <w:p w:rsidR="00C12DC7" w:rsidRPr="003C5D98" w:rsidRDefault="00C12DC7" w:rsidP="0072504B">
            <w:pPr>
              <w:pStyle w:val="BodyTextIndent"/>
              <w:spacing w:line="480" w:lineRule="auto"/>
              <w:ind w:left="0"/>
              <w:rPr>
                <w:rFonts w:asciiTheme="minorHAnsi" w:hAnsiTheme="minorHAnsi" w:cstheme="minorHAnsi"/>
                <w:sz w:val="22"/>
                <w:szCs w:val="22"/>
              </w:rPr>
            </w:pPr>
          </w:p>
        </w:tc>
      </w:tr>
      <w:tr w:rsidR="00644EFE" w:rsidRPr="003C5D98" w:rsidTr="00A353BE">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43" w:type="dxa"/>
            <w:gridSpan w:val="2"/>
            <w:tcBorders>
              <w:top w:val="none" w:sz="0" w:space="0" w:color="auto"/>
              <w:left w:val="none" w:sz="0" w:space="0" w:color="auto"/>
              <w:bottom w:val="none" w:sz="0" w:space="0" w:color="auto"/>
              <w:right w:val="none" w:sz="0" w:space="0" w:color="auto"/>
            </w:tcBorders>
          </w:tcPr>
          <w:p w:rsidR="00C12DC7" w:rsidRPr="003C5D98" w:rsidRDefault="00C12DC7" w:rsidP="0072504B">
            <w:pPr>
              <w:pStyle w:val="BodyTextIndent"/>
              <w:spacing w:line="480" w:lineRule="auto"/>
              <w:ind w:left="0"/>
              <w:rPr>
                <w:rFonts w:asciiTheme="minorHAnsi" w:hAnsiTheme="minorHAnsi" w:cstheme="minorHAnsi"/>
                <w:sz w:val="22"/>
                <w:szCs w:val="22"/>
              </w:rPr>
            </w:pPr>
            <w:r w:rsidRPr="003C5D98">
              <w:rPr>
                <w:rFonts w:asciiTheme="minorHAnsi" w:hAnsiTheme="minorHAnsi" w:cstheme="minorHAnsi"/>
                <w:sz w:val="22"/>
                <w:szCs w:val="22"/>
              </w:rPr>
              <w:t>Line Manager Signature:</w:t>
            </w:r>
          </w:p>
        </w:tc>
        <w:tc>
          <w:tcPr>
            <w:cnfStyle w:val="000100000000" w:firstRow="0" w:lastRow="0" w:firstColumn="0" w:lastColumn="1" w:oddVBand="0" w:evenVBand="0" w:oddHBand="0" w:evenHBand="0" w:firstRowFirstColumn="0" w:firstRowLastColumn="0" w:lastRowFirstColumn="0" w:lastRowLastColumn="0"/>
            <w:tcW w:w="7072" w:type="dxa"/>
            <w:gridSpan w:val="3"/>
            <w:tcBorders>
              <w:top w:val="none" w:sz="0" w:space="0" w:color="auto"/>
              <w:left w:val="none" w:sz="0" w:space="0" w:color="auto"/>
              <w:bottom w:val="none" w:sz="0" w:space="0" w:color="auto"/>
              <w:right w:val="none" w:sz="0" w:space="0" w:color="auto"/>
            </w:tcBorders>
          </w:tcPr>
          <w:p w:rsidR="00C12DC7" w:rsidRPr="003C5D98" w:rsidRDefault="00C12DC7" w:rsidP="0072504B">
            <w:pPr>
              <w:pStyle w:val="BodyTextIndent"/>
              <w:spacing w:line="480" w:lineRule="auto"/>
              <w:ind w:left="0"/>
              <w:rPr>
                <w:rFonts w:asciiTheme="minorHAnsi" w:hAnsiTheme="minorHAnsi" w:cstheme="minorHAnsi"/>
                <w:sz w:val="22"/>
                <w:szCs w:val="22"/>
              </w:rPr>
            </w:pPr>
          </w:p>
        </w:tc>
      </w:tr>
      <w:tr w:rsidR="00C12DC7" w:rsidRPr="003C5D98" w:rsidTr="00A353BE">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943" w:type="dxa"/>
            <w:gridSpan w:val="2"/>
            <w:tcBorders>
              <w:top w:val="none" w:sz="0" w:space="0" w:color="auto"/>
              <w:left w:val="none" w:sz="0" w:space="0" w:color="auto"/>
              <w:bottom w:val="none" w:sz="0" w:space="0" w:color="auto"/>
              <w:right w:val="none" w:sz="0" w:space="0" w:color="auto"/>
            </w:tcBorders>
            <w:shd w:val="clear" w:color="auto" w:fill="66FFCC"/>
          </w:tcPr>
          <w:p w:rsidR="00C12DC7" w:rsidRPr="003C5D98" w:rsidRDefault="00C12DC7" w:rsidP="0072504B">
            <w:pPr>
              <w:pStyle w:val="BodyTextIndent"/>
              <w:spacing w:line="480" w:lineRule="auto"/>
              <w:ind w:left="0"/>
              <w:rPr>
                <w:rFonts w:asciiTheme="minorHAnsi" w:hAnsiTheme="minorHAnsi" w:cstheme="minorHAnsi"/>
                <w:sz w:val="22"/>
                <w:szCs w:val="22"/>
              </w:rPr>
            </w:pPr>
            <w:r w:rsidRPr="003C5D98">
              <w:rPr>
                <w:rFonts w:asciiTheme="minorHAnsi" w:hAnsiTheme="minorHAnsi" w:cstheme="minorHAnsi"/>
                <w:sz w:val="22"/>
                <w:szCs w:val="22"/>
              </w:rPr>
              <w:t>Date:</w:t>
            </w:r>
          </w:p>
        </w:tc>
        <w:tc>
          <w:tcPr>
            <w:cnfStyle w:val="000100000000" w:firstRow="0" w:lastRow="0" w:firstColumn="0" w:lastColumn="1" w:oddVBand="0" w:evenVBand="0" w:oddHBand="0" w:evenHBand="0" w:firstRowFirstColumn="0" w:firstRowLastColumn="0" w:lastRowFirstColumn="0" w:lastRowLastColumn="0"/>
            <w:tcW w:w="7072" w:type="dxa"/>
            <w:gridSpan w:val="3"/>
            <w:tcBorders>
              <w:top w:val="none" w:sz="0" w:space="0" w:color="auto"/>
              <w:left w:val="none" w:sz="0" w:space="0" w:color="auto"/>
              <w:bottom w:val="none" w:sz="0" w:space="0" w:color="auto"/>
              <w:right w:val="none" w:sz="0" w:space="0" w:color="auto"/>
            </w:tcBorders>
            <w:shd w:val="clear" w:color="auto" w:fill="66FFCC"/>
          </w:tcPr>
          <w:p w:rsidR="00C12DC7" w:rsidRPr="003C5D98" w:rsidRDefault="00C12DC7" w:rsidP="0072504B">
            <w:pPr>
              <w:pStyle w:val="BodyTextIndent"/>
              <w:spacing w:line="480" w:lineRule="auto"/>
              <w:ind w:left="0"/>
              <w:rPr>
                <w:rFonts w:asciiTheme="minorHAnsi" w:hAnsiTheme="minorHAnsi" w:cstheme="minorHAnsi"/>
                <w:sz w:val="22"/>
                <w:szCs w:val="22"/>
              </w:rPr>
            </w:pPr>
          </w:p>
        </w:tc>
      </w:tr>
      <w:tr w:rsidR="00C12DC7" w:rsidRPr="003C5D98" w:rsidTr="009960DD">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015" w:type="dxa"/>
            <w:gridSpan w:val="5"/>
            <w:tcBorders>
              <w:top w:val="none" w:sz="0" w:space="0" w:color="auto"/>
              <w:left w:val="none" w:sz="0" w:space="0" w:color="auto"/>
              <w:bottom w:val="none" w:sz="0" w:space="0" w:color="auto"/>
              <w:right w:val="none" w:sz="0" w:space="0" w:color="auto"/>
            </w:tcBorders>
          </w:tcPr>
          <w:p w:rsidR="00C12DC7" w:rsidRPr="003C5D98" w:rsidRDefault="002B2596" w:rsidP="0072504B">
            <w:pPr>
              <w:pStyle w:val="BodyTextIndent"/>
              <w:ind w:left="0"/>
              <w:jc w:val="both"/>
              <w:rPr>
                <w:rFonts w:asciiTheme="minorHAnsi" w:hAnsiTheme="minorHAnsi" w:cstheme="minorHAnsi"/>
                <w:sz w:val="22"/>
                <w:szCs w:val="22"/>
              </w:rPr>
            </w:pPr>
            <w:r w:rsidRPr="003C5D98">
              <w:rPr>
                <w:rFonts w:asciiTheme="minorHAnsi" w:hAnsiTheme="minorHAnsi" w:cstheme="minorHAnsi"/>
                <w:sz w:val="22"/>
                <w:szCs w:val="22"/>
              </w:rPr>
              <w:t xml:space="preserve">This form should be returned to: hrpDoncastermaternity@rotherham.gov.uk or by post to: HRP Doncaster Maternity Team, HR Service Centre, </w:t>
            </w:r>
            <w:r w:rsidRPr="003C5D98">
              <w:rPr>
                <w:rFonts w:asciiTheme="minorHAnsi" w:hAnsiTheme="minorHAnsi" w:cstheme="minorHAnsi"/>
                <w:color w:val="000000"/>
                <w:sz w:val="22"/>
                <w:szCs w:val="22"/>
              </w:rPr>
              <w:t>Riverside House</w:t>
            </w:r>
            <w:r w:rsidR="0072504B" w:rsidRPr="003C5D98">
              <w:rPr>
                <w:rFonts w:asciiTheme="minorHAnsi" w:hAnsiTheme="minorHAnsi" w:cstheme="minorHAnsi"/>
                <w:color w:val="000000"/>
                <w:sz w:val="22"/>
                <w:szCs w:val="22"/>
              </w:rPr>
              <w:t>, Main Street, Rotherham S60 1AE</w:t>
            </w:r>
          </w:p>
        </w:tc>
      </w:tr>
    </w:tbl>
    <w:p w:rsidR="0072504B" w:rsidRPr="003C5D98" w:rsidRDefault="0072504B">
      <w:pPr>
        <w:rPr>
          <w:rFonts w:eastAsiaTheme="minorEastAsia"/>
          <w:lang w:eastAsia="ja-JP"/>
        </w:rPr>
      </w:pPr>
      <w:r w:rsidRPr="003C5D98">
        <w:rPr>
          <w:rFonts w:eastAsiaTheme="minorEastAsia"/>
          <w:lang w:eastAsia="ja-JP"/>
        </w:rPr>
        <w:br w:type="page"/>
      </w:r>
    </w:p>
    <w:p w:rsidR="002C6F64" w:rsidRPr="003C5D98" w:rsidRDefault="002C6F64" w:rsidP="002B2596">
      <w:pPr>
        <w:spacing w:after="0" w:line="240" w:lineRule="auto"/>
        <w:jc w:val="both"/>
        <w:rPr>
          <w:rFonts w:eastAsiaTheme="minorEastAsia"/>
          <w:lang w:eastAsia="ja-JP"/>
        </w:rPr>
      </w:pPr>
    </w:p>
    <w:p w:rsidR="003253D7" w:rsidRPr="003C5D98" w:rsidRDefault="00540C32" w:rsidP="00540C32">
      <w:pPr>
        <w:pStyle w:val="NoSpacing"/>
        <w:jc w:val="both"/>
        <w:rPr>
          <w:rFonts w:cstheme="minorHAnsi"/>
          <w:b/>
          <w:noProof/>
          <w:lang w:val="en-GB"/>
        </w:rPr>
      </w:pPr>
      <w:r w:rsidRPr="003C5D98">
        <w:rPr>
          <w:rFonts w:cstheme="minorHAnsi"/>
          <w:b/>
          <w:noProof/>
          <w:lang w:val="en-GB" w:eastAsia="en-GB"/>
        </w:rPr>
        <w:drawing>
          <wp:anchor distT="0" distB="0" distL="114300" distR="114300" simplePos="0" relativeHeight="251737088" behindDoc="0" locked="0" layoutInCell="1" allowOverlap="1" wp14:anchorId="2DE5B726" wp14:editId="60B00106">
            <wp:simplePos x="0" y="0"/>
            <wp:positionH relativeFrom="margin">
              <wp:posOffset>5118735</wp:posOffset>
            </wp:positionH>
            <wp:positionV relativeFrom="margin">
              <wp:posOffset>-202565</wp:posOffset>
            </wp:positionV>
            <wp:extent cx="1436370" cy="913130"/>
            <wp:effectExtent l="0" t="0" r="0" b="1270"/>
            <wp:wrapSquare wrapText="bothSides"/>
            <wp:docPr id="373" name="Picture 373" descr="C:\Users\KateG\AppData\Local\Microsoft\Windows\Temporary Internet Files\Content.Outlook\QTXR2139\FULL COLOUR COR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G\AppData\Local\Microsoft\Windows\Temporary Internet Files\Content.Outlook\QTXR2139\FULL COLOUR CORP 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637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53D7" w:rsidRPr="003C5D98">
        <w:rPr>
          <w:rFonts w:cstheme="minorHAnsi"/>
          <w:b/>
          <w:noProof/>
          <w:lang w:val="en-GB"/>
        </w:rPr>
        <w:t>FLWRK. 1 :</w:t>
      </w:r>
      <w:r w:rsidR="003253D7" w:rsidRPr="003C5D98">
        <w:rPr>
          <w:rFonts w:cstheme="minorHAnsi"/>
          <w:b/>
          <w:noProof/>
          <w:lang w:val="en-GB"/>
        </w:rPr>
        <w:tab/>
      </w:r>
      <w:r w:rsidR="003253D7" w:rsidRPr="003C5D98">
        <w:rPr>
          <w:rFonts w:cstheme="minorHAnsi"/>
          <w:b/>
          <w:noProof/>
          <w:lang w:val="en-GB"/>
        </w:rPr>
        <w:tab/>
        <w:t xml:space="preserve"> FLEXIBLE WORKING  REQUEST FORM </w:t>
      </w:r>
    </w:p>
    <w:p w:rsidR="003253D7" w:rsidRPr="003C5D98" w:rsidRDefault="003253D7" w:rsidP="000E491C">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This form should be used </w:t>
      </w:r>
      <w:r w:rsidRPr="003C5D98">
        <w:rPr>
          <w:rFonts w:asciiTheme="minorHAnsi" w:hAnsiTheme="minorHAnsi" w:cstheme="minorHAnsi"/>
          <w:noProof/>
          <w:sz w:val="22"/>
          <w:szCs w:val="22"/>
        </w:rPr>
        <w:t xml:space="preserve">requesting a change to your contractual working arrangements </w:t>
      </w:r>
    </w:p>
    <w:p w:rsidR="003253D7" w:rsidRPr="003C5D98" w:rsidRDefault="003253D7" w:rsidP="00540C32">
      <w:pPr>
        <w:pStyle w:val="BodyTextIndent"/>
        <w:ind w:left="0"/>
        <w:jc w:val="both"/>
        <w:rPr>
          <w:rFonts w:asciiTheme="minorHAnsi" w:hAnsiTheme="minorHAnsi" w:cstheme="minorHAnsi"/>
          <w:sz w:val="22"/>
          <w:szCs w:val="22"/>
        </w:rPr>
      </w:pPr>
    </w:p>
    <w:tbl>
      <w:tblPr>
        <w:tblStyle w:val="LightGrid-Accent4"/>
        <w:tblW w:w="10015" w:type="dxa"/>
        <w:tblLook w:val="05E0" w:firstRow="1" w:lastRow="1" w:firstColumn="1" w:lastColumn="1" w:noHBand="0" w:noVBand="1"/>
      </w:tblPr>
      <w:tblGrid>
        <w:gridCol w:w="2943"/>
        <w:gridCol w:w="851"/>
        <w:gridCol w:w="1213"/>
        <w:gridCol w:w="5008"/>
      </w:tblGrid>
      <w:tr w:rsidR="003253D7" w:rsidRPr="003C5D98" w:rsidTr="00B34B5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15" w:type="dxa"/>
            <w:gridSpan w:val="4"/>
          </w:tcPr>
          <w:p w:rsidR="003253D7" w:rsidRPr="003C5D98" w:rsidRDefault="003253D7" w:rsidP="00540C32">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Personal Details </w:t>
            </w:r>
          </w:p>
        </w:tc>
      </w:tr>
      <w:tr w:rsidR="003253D7" w:rsidRPr="003C5D98" w:rsidTr="000E4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3253D7" w:rsidRPr="003C5D98" w:rsidRDefault="003253D7" w:rsidP="000E491C">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Name: </w:t>
            </w:r>
          </w:p>
        </w:tc>
        <w:tc>
          <w:tcPr>
            <w:cnfStyle w:val="000100000000" w:firstRow="0" w:lastRow="0" w:firstColumn="0" w:lastColumn="1" w:oddVBand="0" w:evenVBand="0" w:oddHBand="0" w:evenHBand="0" w:firstRowFirstColumn="0" w:firstRowLastColumn="0" w:lastRowFirstColumn="0" w:lastRowLastColumn="0"/>
            <w:tcW w:w="7072" w:type="dxa"/>
            <w:gridSpan w:val="3"/>
          </w:tcPr>
          <w:p w:rsidR="003253D7" w:rsidRPr="003C5D98" w:rsidRDefault="003253D7" w:rsidP="00540C32">
            <w:pPr>
              <w:pStyle w:val="BodyTextIndent"/>
              <w:ind w:left="0"/>
              <w:rPr>
                <w:rFonts w:asciiTheme="minorHAnsi" w:hAnsiTheme="minorHAnsi" w:cstheme="minorHAnsi"/>
                <w:sz w:val="22"/>
                <w:szCs w:val="22"/>
              </w:rPr>
            </w:pPr>
          </w:p>
          <w:p w:rsidR="000E491C" w:rsidRPr="003C5D98" w:rsidRDefault="000E491C" w:rsidP="00540C32">
            <w:pPr>
              <w:pStyle w:val="BodyTextIndent"/>
              <w:ind w:left="0"/>
              <w:rPr>
                <w:rFonts w:asciiTheme="minorHAnsi" w:hAnsiTheme="minorHAnsi" w:cstheme="minorHAnsi"/>
                <w:sz w:val="22"/>
                <w:szCs w:val="22"/>
              </w:rPr>
            </w:pPr>
          </w:p>
        </w:tc>
      </w:tr>
      <w:tr w:rsidR="003253D7" w:rsidRPr="003C5D98" w:rsidTr="000E4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3253D7" w:rsidRPr="003C5D98" w:rsidRDefault="003253D7" w:rsidP="000E491C">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Payroll Number: </w:t>
            </w:r>
          </w:p>
        </w:tc>
        <w:tc>
          <w:tcPr>
            <w:cnfStyle w:val="000100000000" w:firstRow="0" w:lastRow="0" w:firstColumn="0" w:lastColumn="1" w:oddVBand="0" w:evenVBand="0" w:oddHBand="0" w:evenHBand="0" w:firstRowFirstColumn="0" w:firstRowLastColumn="0" w:lastRowFirstColumn="0" w:lastRowLastColumn="0"/>
            <w:tcW w:w="7072" w:type="dxa"/>
            <w:gridSpan w:val="3"/>
          </w:tcPr>
          <w:p w:rsidR="003253D7" w:rsidRPr="003C5D98" w:rsidRDefault="003253D7" w:rsidP="00540C32">
            <w:pPr>
              <w:pStyle w:val="BodyTextIndent"/>
              <w:ind w:left="0"/>
              <w:rPr>
                <w:rFonts w:asciiTheme="minorHAnsi" w:hAnsiTheme="minorHAnsi" w:cstheme="minorHAnsi"/>
                <w:sz w:val="22"/>
                <w:szCs w:val="22"/>
              </w:rPr>
            </w:pPr>
          </w:p>
          <w:p w:rsidR="000E491C" w:rsidRPr="003C5D98" w:rsidRDefault="000E491C" w:rsidP="00540C32">
            <w:pPr>
              <w:pStyle w:val="BodyTextIndent"/>
              <w:ind w:left="0"/>
              <w:rPr>
                <w:rFonts w:asciiTheme="minorHAnsi" w:hAnsiTheme="minorHAnsi" w:cstheme="minorHAnsi"/>
                <w:sz w:val="22"/>
                <w:szCs w:val="22"/>
              </w:rPr>
            </w:pPr>
          </w:p>
        </w:tc>
      </w:tr>
      <w:tr w:rsidR="003253D7" w:rsidRPr="003C5D98" w:rsidTr="000E4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3253D7" w:rsidRPr="003C5D98" w:rsidRDefault="003253D7" w:rsidP="000E491C">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Job Title:</w:t>
            </w:r>
          </w:p>
        </w:tc>
        <w:tc>
          <w:tcPr>
            <w:cnfStyle w:val="000100000000" w:firstRow="0" w:lastRow="0" w:firstColumn="0" w:lastColumn="1" w:oddVBand="0" w:evenVBand="0" w:oddHBand="0" w:evenHBand="0" w:firstRowFirstColumn="0" w:firstRowLastColumn="0" w:lastRowFirstColumn="0" w:lastRowLastColumn="0"/>
            <w:tcW w:w="7072" w:type="dxa"/>
            <w:gridSpan w:val="3"/>
          </w:tcPr>
          <w:p w:rsidR="003253D7" w:rsidRPr="003C5D98" w:rsidRDefault="003253D7" w:rsidP="00540C32">
            <w:pPr>
              <w:pStyle w:val="BodyTextIndent"/>
              <w:ind w:left="0"/>
              <w:rPr>
                <w:rFonts w:asciiTheme="minorHAnsi" w:hAnsiTheme="minorHAnsi" w:cstheme="minorHAnsi"/>
                <w:sz w:val="22"/>
                <w:szCs w:val="22"/>
              </w:rPr>
            </w:pPr>
          </w:p>
          <w:p w:rsidR="000E491C" w:rsidRPr="003C5D98" w:rsidRDefault="000E491C" w:rsidP="00540C32">
            <w:pPr>
              <w:pStyle w:val="BodyTextIndent"/>
              <w:ind w:left="0"/>
              <w:rPr>
                <w:rFonts w:asciiTheme="minorHAnsi" w:hAnsiTheme="minorHAnsi" w:cstheme="minorHAnsi"/>
                <w:sz w:val="22"/>
                <w:szCs w:val="22"/>
              </w:rPr>
            </w:pPr>
          </w:p>
        </w:tc>
      </w:tr>
      <w:tr w:rsidR="003253D7" w:rsidRPr="003C5D98" w:rsidTr="000E4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3253D7" w:rsidRPr="003C5D98" w:rsidRDefault="003253D7" w:rsidP="000E491C">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Directorate /Area</w:t>
            </w:r>
          </w:p>
        </w:tc>
        <w:tc>
          <w:tcPr>
            <w:cnfStyle w:val="000100000000" w:firstRow="0" w:lastRow="0" w:firstColumn="0" w:lastColumn="1" w:oddVBand="0" w:evenVBand="0" w:oddHBand="0" w:evenHBand="0" w:firstRowFirstColumn="0" w:firstRowLastColumn="0" w:lastRowFirstColumn="0" w:lastRowLastColumn="0"/>
            <w:tcW w:w="7072" w:type="dxa"/>
            <w:gridSpan w:val="3"/>
          </w:tcPr>
          <w:p w:rsidR="003253D7" w:rsidRPr="003C5D98" w:rsidRDefault="003253D7" w:rsidP="00540C32">
            <w:pPr>
              <w:pStyle w:val="BodyTextIndent"/>
              <w:ind w:left="0"/>
              <w:rPr>
                <w:rFonts w:asciiTheme="minorHAnsi" w:hAnsiTheme="minorHAnsi" w:cstheme="minorHAnsi"/>
                <w:sz w:val="22"/>
                <w:szCs w:val="22"/>
              </w:rPr>
            </w:pPr>
          </w:p>
          <w:p w:rsidR="000E491C" w:rsidRPr="003C5D98" w:rsidRDefault="000E491C" w:rsidP="00540C32">
            <w:pPr>
              <w:pStyle w:val="BodyTextIndent"/>
              <w:ind w:left="0"/>
              <w:rPr>
                <w:rFonts w:asciiTheme="minorHAnsi" w:hAnsiTheme="minorHAnsi" w:cstheme="minorHAnsi"/>
                <w:sz w:val="22"/>
                <w:szCs w:val="22"/>
              </w:rPr>
            </w:pPr>
          </w:p>
        </w:tc>
      </w:tr>
      <w:tr w:rsidR="003253D7" w:rsidRPr="003C5D98" w:rsidTr="00B34B5C">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0015" w:type="dxa"/>
            <w:gridSpan w:val="4"/>
          </w:tcPr>
          <w:p w:rsidR="003253D7" w:rsidRPr="003C5D98" w:rsidRDefault="003253D7" w:rsidP="00540C32">
            <w:pPr>
              <w:rPr>
                <w:rFonts w:asciiTheme="minorHAnsi" w:hAnsiTheme="minorHAnsi" w:cstheme="minorHAnsi"/>
                <w:b w:val="0"/>
              </w:rPr>
            </w:pPr>
            <w:r w:rsidRPr="003C5D98">
              <w:rPr>
                <w:rFonts w:asciiTheme="minorHAnsi" w:hAnsiTheme="minorHAnsi" w:cstheme="minorHAnsi"/>
                <w:b w:val="0"/>
              </w:rPr>
              <w:t>You should use this form to make a request to work flexibly and it should be submitted at least 8 weeks prior to requested start date of any requested change in working pattern.  Please note you are only able to make ne request in a 12 month period to changes of working pattern.</w:t>
            </w:r>
          </w:p>
          <w:p w:rsidR="003253D7" w:rsidRPr="003C5D98" w:rsidRDefault="003253D7" w:rsidP="00540C32">
            <w:pPr>
              <w:rPr>
                <w:rFonts w:asciiTheme="minorHAnsi" w:hAnsiTheme="minorHAnsi" w:cstheme="minorHAnsi"/>
                <w:b w:val="0"/>
              </w:rPr>
            </w:pPr>
          </w:p>
          <w:p w:rsidR="003253D7" w:rsidRPr="003C5D98" w:rsidRDefault="003253D7" w:rsidP="00540C32">
            <w:pPr>
              <w:rPr>
                <w:rFonts w:asciiTheme="minorHAnsi" w:hAnsiTheme="minorHAnsi" w:cstheme="minorHAnsi"/>
                <w:b w:val="0"/>
              </w:rPr>
            </w:pPr>
            <w:r w:rsidRPr="003C5D98">
              <w:rPr>
                <w:rFonts w:asciiTheme="minorHAnsi" w:hAnsiTheme="minorHAnsi" w:cstheme="minorHAnsi"/>
                <w:b w:val="0"/>
              </w:rPr>
              <w:t>It is often advisable to discuss this request your line manager prior to submitting any request</w:t>
            </w:r>
          </w:p>
          <w:p w:rsidR="003253D7" w:rsidRPr="003C5D98" w:rsidRDefault="003253D7" w:rsidP="00540C32">
            <w:pPr>
              <w:rPr>
                <w:rFonts w:asciiTheme="minorHAnsi" w:hAnsiTheme="minorHAnsi" w:cstheme="minorHAnsi"/>
                <w:b w:val="0"/>
              </w:rPr>
            </w:pPr>
          </w:p>
          <w:p w:rsidR="003253D7" w:rsidRPr="003C5D98" w:rsidRDefault="003253D7" w:rsidP="00540C32">
            <w:pPr>
              <w:rPr>
                <w:rFonts w:asciiTheme="minorHAnsi" w:hAnsiTheme="minorHAnsi" w:cstheme="minorHAnsi"/>
                <w:b w:val="0"/>
              </w:rPr>
            </w:pPr>
            <w:r w:rsidRPr="003C5D98">
              <w:rPr>
                <w:rFonts w:asciiTheme="minorHAnsi" w:hAnsiTheme="minorHAnsi" w:cstheme="minorHAnsi"/>
                <w:b w:val="0"/>
              </w:rPr>
              <w:t>This amendment can be made either on a temporary or a permanent  basis and this should be indicated on this application form</w:t>
            </w:r>
          </w:p>
          <w:p w:rsidR="003253D7" w:rsidRPr="003C5D98" w:rsidRDefault="003253D7" w:rsidP="00540C32">
            <w:pPr>
              <w:rPr>
                <w:rFonts w:asciiTheme="minorHAnsi" w:hAnsiTheme="minorHAnsi" w:cstheme="minorHAnsi"/>
              </w:rPr>
            </w:pPr>
          </w:p>
        </w:tc>
      </w:tr>
      <w:tr w:rsidR="003253D7" w:rsidRPr="003C5D98" w:rsidTr="00B34B5C">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0015" w:type="dxa"/>
            <w:gridSpan w:val="4"/>
          </w:tcPr>
          <w:p w:rsidR="003253D7" w:rsidRPr="003C5D98" w:rsidRDefault="003253D7" w:rsidP="00540C32">
            <w:pPr>
              <w:rPr>
                <w:rFonts w:asciiTheme="minorHAnsi" w:hAnsiTheme="minorHAnsi" w:cstheme="minorHAnsi"/>
              </w:rPr>
            </w:pPr>
            <w:r w:rsidRPr="003C5D98">
              <w:rPr>
                <w:rFonts w:asciiTheme="minorHAnsi" w:hAnsiTheme="minorHAnsi" w:cstheme="minorHAnsi"/>
                <w:noProof/>
                <w:lang w:eastAsia="en-GB"/>
              </w:rPr>
              <w:t>Present Work Pattern Deails</w:t>
            </w:r>
          </w:p>
        </w:tc>
      </w:tr>
      <w:tr w:rsidR="003253D7" w:rsidRPr="003C5D98" w:rsidTr="00B34B5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94" w:type="dxa"/>
            <w:gridSpan w:val="2"/>
          </w:tcPr>
          <w:p w:rsidR="003253D7" w:rsidRPr="003C5D98" w:rsidRDefault="003253D7" w:rsidP="00540C32">
            <w:pPr>
              <w:rPr>
                <w:rFonts w:asciiTheme="minorHAnsi" w:hAnsiTheme="minorHAnsi" w:cstheme="minorHAnsi"/>
                <w:b w:val="0"/>
              </w:rPr>
            </w:pPr>
            <w:r w:rsidRPr="003C5D98">
              <w:rPr>
                <w:rFonts w:asciiTheme="minorHAnsi" w:hAnsiTheme="minorHAnsi" w:cstheme="minorHAnsi"/>
                <w:b w:val="0"/>
              </w:rPr>
              <w:t>Describe your current working pattern</w:t>
            </w:r>
          </w:p>
          <w:p w:rsidR="003253D7" w:rsidRPr="003C5D98" w:rsidRDefault="003253D7" w:rsidP="00540C32">
            <w:pPr>
              <w:rPr>
                <w:rFonts w:asciiTheme="minorHAnsi" w:hAnsiTheme="minorHAnsi" w:cstheme="minorHAnsi"/>
                <w:b w:val="0"/>
              </w:rPr>
            </w:pPr>
            <w:r w:rsidRPr="003C5D98">
              <w:rPr>
                <w:rFonts w:asciiTheme="minorHAnsi" w:hAnsiTheme="minorHAnsi" w:cstheme="minorHAnsi"/>
                <w:b w:val="0"/>
              </w:rPr>
              <w:t xml:space="preserve">Please include </w:t>
            </w:r>
          </w:p>
          <w:p w:rsidR="000E491C" w:rsidRPr="003C5D98" w:rsidRDefault="000E491C" w:rsidP="00540C32">
            <w:pPr>
              <w:rPr>
                <w:rFonts w:asciiTheme="minorHAnsi" w:hAnsiTheme="minorHAnsi" w:cstheme="minorHAnsi"/>
                <w:b w:val="0"/>
              </w:rPr>
            </w:pPr>
          </w:p>
          <w:p w:rsidR="003253D7" w:rsidRPr="003C5D98" w:rsidRDefault="003253D7" w:rsidP="0095002D">
            <w:pPr>
              <w:pStyle w:val="ListParagraph"/>
              <w:numPr>
                <w:ilvl w:val="0"/>
                <w:numId w:val="44"/>
              </w:numPr>
              <w:rPr>
                <w:rFonts w:asciiTheme="minorHAnsi" w:hAnsiTheme="minorHAnsi" w:cstheme="minorHAnsi"/>
                <w:b w:val="0"/>
              </w:rPr>
            </w:pPr>
            <w:r w:rsidRPr="003C5D98">
              <w:rPr>
                <w:rFonts w:asciiTheme="minorHAnsi" w:hAnsiTheme="minorHAnsi" w:cstheme="minorHAnsi"/>
                <w:b w:val="0"/>
              </w:rPr>
              <w:t xml:space="preserve">Your current contractual hours </w:t>
            </w:r>
          </w:p>
          <w:p w:rsidR="003253D7" w:rsidRPr="003C5D98" w:rsidRDefault="003253D7" w:rsidP="0095002D">
            <w:pPr>
              <w:pStyle w:val="ListParagraph"/>
              <w:numPr>
                <w:ilvl w:val="0"/>
                <w:numId w:val="44"/>
              </w:numPr>
              <w:rPr>
                <w:rFonts w:asciiTheme="minorHAnsi" w:hAnsiTheme="minorHAnsi" w:cstheme="minorHAnsi"/>
                <w:b w:val="0"/>
              </w:rPr>
            </w:pPr>
            <w:r w:rsidRPr="003C5D98">
              <w:rPr>
                <w:rFonts w:asciiTheme="minorHAnsi" w:hAnsiTheme="minorHAnsi" w:cstheme="minorHAnsi"/>
                <w:b w:val="0"/>
              </w:rPr>
              <w:t>Your current number of weeks worked per annum</w:t>
            </w:r>
          </w:p>
          <w:p w:rsidR="003253D7" w:rsidRPr="003C5D98" w:rsidRDefault="003253D7" w:rsidP="0095002D">
            <w:pPr>
              <w:pStyle w:val="ListParagraph"/>
              <w:numPr>
                <w:ilvl w:val="0"/>
                <w:numId w:val="44"/>
              </w:numPr>
              <w:rPr>
                <w:rFonts w:asciiTheme="minorHAnsi" w:hAnsiTheme="minorHAnsi" w:cstheme="minorHAnsi"/>
                <w:b w:val="0"/>
              </w:rPr>
            </w:pPr>
            <w:r w:rsidRPr="003C5D98">
              <w:rPr>
                <w:rFonts w:asciiTheme="minorHAnsi" w:hAnsiTheme="minorHAnsi" w:cstheme="minorHAnsi"/>
                <w:b w:val="0"/>
              </w:rPr>
              <w:t>Your present times of work</w:t>
            </w:r>
          </w:p>
          <w:p w:rsidR="003253D7" w:rsidRPr="003C5D98" w:rsidRDefault="003253D7" w:rsidP="00540C32">
            <w:pPr>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6221" w:type="dxa"/>
            <w:gridSpan w:val="2"/>
          </w:tcPr>
          <w:p w:rsidR="003253D7" w:rsidRPr="003C5D98" w:rsidRDefault="003253D7" w:rsidP="00540C32">
            <w:pPr>
              <w:rPr>
                <w:rFonts w:asciiTheme="minorHAnsi" w:hAnsiTheme="minorHAnsi" w:cstheme="minorHAnsi"/>
              </w:rPr>
            </w:pPr>
          </w:p>
        </w:tc>
      </w:tr>
      <w:tr w:rsidR="003253D7" w:rsidRPr="003C5D98" w:rsidTr="00B34B5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15" w:type="dxa"/>
            <w:gridSpan w:val="4"/>
          </w:tcPr>
          <w:p w:rsidR="003253D7" w:rsidRPr="003C5D98" w:rsidRDefault="00D5353C" w:rsidP="00540C32">
            <w:pPr>
              <w:rPr>
                <w:rFonts w:asciiTheme="minorHAnsi" w:hAnsiTheme="minorHAnsi" w:cstheme="minorHAnsi"/>
              </w:rPr>
            </w:pPr>
            <w:r w:rsidRPr="003C5D98">
              <w:rPr>
                <w:rFonts w:asciiTheme="minorHAnsi" w:hAnsiTheme="minorHAnsi" w:cstheme="minorHAnsi"/>
              </w:rPr>
              <w:t>Requested W</w:t>
            </w:r>
            <w:r w:rsidR="003253D7" w:rsidRPr="003C5D98">
              <w:rPr>
                <w:rFonts w:asciiTheme="minorHAnsi" w:hAnsiTheme="minorHAnsi" w:cstheme="minorHAnsi"/>
              </w:rPr>
              <w:t>ork Pattern Details</w:t>
            </w:r>
          </w:p>
        </w:tc>
      </w:tr>
      <w:tr w:rsidR="000E491C" w:rsidRPr="003C5D98" w:rsidTr="000E49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7" w:type="dxa"/>
            <w:gridSpan w:val="3"/>
            <w:vAlign w:val="center"/>
          </w:tcPr>
          <w:p w:rsidR="000E491C" w:rsidRPr="003C5D98" w:rsidRDefault="000E491C" w:rsidP="000E491C">
            <w:pPr>
              <w:rPr>
                <w:rFonts w:cstheme="minorHAnsi"/>
                <w:b w:val="0"/>
                <w:bCs w:val="0"/>
              </w:rPr>
            </w:pPr>
            <w:r w:rsidRPr="003C5D98">
              <w:rPr>
                <w:rFonts w:asciiTheme="minorHAnsi" w:hAnsiTheme="minorHAnsi" w:cstheme="minorHAnsi"/>
                <w:b w:val="0"/>
              </w:rPr>
              <w:t xml:space="preserve">This change is being requested on the basis of being   </w:t>
            </w:r>
          </w:p>
        </w:tc>
        <w:tc>
          <w:tcPr>
            <w:cnfStyle w:val="000100000000" w:firstRow="0" w:lastRow="0" w:firstColumn="0" w:lastColumn="1" w:oddVBand="0" w:evenVBand="0" w:oddHBand="0" w:evenHBand="0" w:firstRowFirstColumn="0" w:firstRowLastColumn="0" w:lastRowFirstColumn="0" w:lastRowLastColumn="0"/>
            <w:tcW w:w="5008" w:type="dxa"/>
          </w:tcPr>
          <w:p w:rsidR="000E491C" w:rsidRPr="003C5D98" w:rsidRDefault="000E491C" w:rsidP="00540C32">
            <w:pPr>
              <w:rPr>
                <w:rFonts w:asciiTheme="minorHAnsi" w:hAnsiTheme="minorHAnsi" w:cstheme="minorHAnsi"/>
                <w:b w:val="0"/>
              </w:rPr>
            </w:pPr>
            <w:r w:rsidRPr="003C5D98">
              <w:rPr>
                <w:rFonts w:cstheme="minorHAnsi"/>
                <w:noProof/>
                <w:lang w:eastAsia="en-GB"/>
              </w:rPr>
              <w:fldChar w:fldCharType="begin">
                <w:ffData>
                  <w:name w:val="Check5"/>
                  <w:enabled/>
                  <w:calcOnExit w:val="0"/>
                  <w:checkBox>
                    <w:sizeAuto/>
                    <w:default w:val="0"/>
                  </w:checkBox>
                </w:ffData>
              </w:fldChar>
            </w:r>
            <w:r w:rsidRPr="003C5D98">
              <w:rPr>
                <w:rFonts w:asciiTheme="minorHAnsi" w:hAnsiTheme="minorHAnsi" w:cstheme="minorHAnsi"/>
                <w:b w:val="0"/>
                <w:noProof/>
                <w:lang w:eastAsia="en-GB"/>
              </w:rPr>
              <w:instrText xml:space="preserve"> FORMCHECKBOX </w:instrText>
            </w:r>
            <w:r w:rsidR="00A66165">
              <w:rPr>
                <w:rFonts w:cstheme="minorHAnsi"/>
                <w:noProof/>
                <w:lang w:eastAsia="en-GB"/>
              </w:rPr>
            </w:r>
            <w:r w:rsidR="00A66165">
              <w:rPr>
                <w:rFonts w:cstheme="minorHAnsi"/>
                <w:noProof/>
                <w:lang w:eastAsia="en-GB"/>
              </w:rPr>
              <w:fldChar w:fldCharType="separate"/>
            </w:r>
            <w:r w:rsidRPr="003C5D98">
              <w:rPr>
                <w:rFonts w:cstheme="minorHAnsi"/>
                <w:noProof/>
                <w:lang w:eastAsia="en-GB"/>
              </w:rPr>
              <w:fldChar w:fldCharType="end"/>
            </w:r>
            <w:r w:rsidRPr="003C5D98">
              <w:rPr>
                <w:rFonts w:asciiTheme="minorHAnsi" w:hAnsiTheme="minorHAnsi" w:cstheme="minorHAnsi"/>
                <w:b w:val="0"/>
                <w:noProof/>
                <w:lang w:eastAsia="en-GB"/>
              </w:rPr>
              <w:t xml:space="preserve">      </w:t>
            </w:r>
            <w:r w:rsidRPr="003C5D98">
              <w:rPr>
                <w:rFonts w:asciiTheme="minorHAnsi" w:hAnsiTheme="minorHAnsi" w:cstheme="minorHAnsi"/>
                <w:b w:val="0"/>
              </w:rPr>
              <w:t xml:space="preserve"> Permanent</w:t>
            </w:r>
          </w:p>
          <w:p w:rsidR="000E491C" w:rsidRPr="003C5D98" w:rsidRDefault="000E491C" w:rsidP="00540C32">
            <w:pPr>
              <w:rPr>
                <w:rFonts w:asciiTheme="minorHAnsi" w:hAnsiTheme="minorHAnsi" w:cstheme="minorHAnsi"/>
                <w:b w:val="0"/>
              </w:rPr>
            </w:pPr>
          </w:p>
          <w:p w:rsidR="000E491C" w:rsidRPr="003C5D98" w:rsidRDefault="000E491C" w:rsidP="00540C32">
            <w:pPr>
              <w:rPr>
                <w:rFonts w:cstheme="minorHAnsi"/>
                <w:b w:val="0"/>
              </w:rPr>
            </w:pPr>
            <w:r w:rsidRPr="003C5D98">
              <w:rPr>
                <w:rFonts w:cstheme="minorHAnsi"/>
                <w:noProof/>
                <w:lang w:eastAsia="en-GB"/>
              </w:rPr>
              <w:fldChar w:fldCharType="begin">
                <w:ffData>
                  <w:name w:val="Check5"/>
                  <w:enabled/>
                  <w:calcOnExit w:val="0"/>
                  <w:checkBox>
                    <w:sizeAuto/>
                    <w:default w:val="0"/>
                  </w:checkBox>
                </w:ffData>
              </w:fldChar>
            </w:r>
            <w:r w:rsidRPr="003C5D98">
              <w:rPr>
                <w:rFonts w:asciiTheme="minorHAnsi" w:hAnsiTheme="minorHAnsi" w:cstheme="minorHAnsi"/>
                <w:b w:val="0"/>
                <w:noProof/>
                <w:lang w:eastAsia="en-GB"/>
              </w:rPr>
              <w:instrText xml:space="preserve"> FORMCHECKBOX </w:instrText>
            </w:r>
            <w:r w:rsidR="00A66165">
              <w:rPr>
                <w:rFonts w:cstheme="minorHAnsi"/>
                <w:noProof/>
                <w:lang w:eastAsia="en-GB"/>
              </w:rPr>
            </w:r>
            <w:r w:rsidR="00A66165">
              <w:rPr>
                <w:rFonts w:cstheme="minorHAnsi"/>
                <w:noProof/>
                <w:lang w:eastAsia="en-GB"/>
              </w:rPr>
              <w:fldChar w:fldCharType="separate"/>
            </w:r>
            <w:r w:rsidRPr="003C5D98">
              <w:rPr>
                <w:rFonts w:cstheme="minorHAnsi"/>
                <w:noProof/>
                <w:lang w:eastAsia="en-GB"/>
              </w:rPr>
              <w:fldChar w:fldCharType="end"/>
            </w:r>
            <w:r w:rsidRPr="003C5D98">
              <w:rPr>
                <w:rFonts w:asciiTheme="minorHAnsi" w:hAnsiTheme="minorHAnsi" w:cstheme="minorHAnsi"/>
                <w:b w:val="0"/>
                <w:noProof/>
                <w:lang w:eastAsia="en-GB"/>
              </w:rPr>
              <w:t xml:space="preserve">       </w:t>
            </w:r>
            <w:r w:rsidRPr="003C5D98">
              <w:rPr>
                <w:rFonts w:asciiTheme="minorHAnsi" w:hAnsiTheme="minorHAnsi" w:cstheme="minorHAnsi"/>
                <w:b w:val="0"/>
              </w:rPr>
              <w:t xml:space="preserve"> Temporary</w:t>
            </w:r>
          </w:p>
        </w:tc>
      </w:tr>
      <w:tr w:rsidR="000E491C" w:rsidRPr="003C5D98" w:rsidTr="00B34B5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15" w:type="dxa"/>
            <w:gridSpan w:val="4"/>
          </w:tcPr>
          <w:p w:rsidR="000E491C" w:rsidRPr="003C5D98" w:rsidRDefault="000E491C" w:rsidP="000E491C">
            <w:pPr>
              <w:rPr>
                <w:rFonts w:asciiTheme="minorHAnsi" w:hAnsiTheme="minorHAnsi" w:cstheme="minorHAnsi"/>
                <w:b w:val="0"/>
              </w:rPr>
            </w:pPr>
            <w:r w:rsidRPr="003C5D98">
              <w:rPr>
                <w:rFonts w:asciiTheme="minorHAnsi" w:hAnsiTheme="minorHAnsi" w:cstheme="minorHAnsi"/>
                <w:b w:val="0"/>
              </w:rPr>
              <w:t>If</w:t>
            </w:r>
            <w:r w:rsidRPr="003C5D98">
              <w:rPr>
                <w:rFonts w:asciiTheme="minorHAnsi" w:hAnsiTheme="minorHAnsi" w:cstheme="minorHAnsi"/>
              </w:rPr>
              <w:t xml:space="preserve"> temporary, </w:t>
            </w:r>
            <w:r w:rsidRPr="003C5D98">
              <w:rPr>
                <w:rFonts w:asciiTheme="minorHAnsi" w:hAnsiTheme="minorHAnsi" w:cstheme="minorHAnsi"/>
                <w:b w:val="0"/>
              </w:rPr>
              <w:t>please state why and for the length of the temporary arrangement</w:t>
            </w:r>
          </w:p>
          <w:p w:rsidR="000E491C" w:rsidRPr="003C5D98" w:rsidRDefault="000E491C" w:rsidP="00540C32">
            <w:pPr>
              <w:rPr>
                <w:rFonts w:cstheme="minorHAnsi"/>
                <w:b w:val="0"/>
              </w:rPr>
            </w:pPr>
          </w:p>
          <w:p w:rsidR="000E491C" w:rsidRPr="003C5D98" w:rsidRDefault="000E491C" w:rsidP="00540C32">
            <w:pPr>
              <w:rPr>
                <w:rFonts w:cstheme="minorHAnsi"/>
              </w:rPr>
            </w:pPr>
          </w:p>
          <w:p w:rsidR="000E491C" w:rsidRPr="003C5D98" w:rsidRDefault="000E491C" w:rsidP="00540C32">
            <w:pPr>
              <w:rPr>
                <w:rFonts w:cstheme="minorHAnsi"/>
              </w:rPr>
            </w:pPr>
          </w:p>
        </w:tc>
      </w:tr>
      <w:tr w:rsidR="003253D7" w:rsidRPr="003C5D98" w:rsidTr="00B34B5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94" w:type="dxa"/>
            <w:gridSpan w:val="2"/>
          </w:tcPr>
          <w:p w:rsidR="003253D7" w:rsidRPr="003C5D98" w:rsidRDefault="003253D7" w:rsidP="00540C32">
            <w:pPr>
              <w:rPr>
                <w:rFonts w:asciiTheme="minorHAnsi" w:hAnsiTheme="minorHAnsi" w:cstheme="minorHAnsi"/>
                <w:b w:val="0"/>
              </w:rPr>
            </w:pPr>
            <w:r w:rsidRPr="003C5D98">
              <w:rPr>
                <w:rFonts w:asciiTheme="minorHAnsi" w:hAnsiTheme="minorHAnsi" w:cstheme="minorHAnsi"/>
                <w:b w:val="0"/>
              </w:rPr>
              <w:lastRenderedPageBreak/>
              <w:t>Describe the working pattern you would like to work in future</w:t>
            </w:r>
          </w:p>
          <w:p w:rsidR="00D5353C" w:rsidRPr="003C5D98" w:rsidRDefault="00D5353C" w:rsidP="00540C32">
            <w:pPr>
              <w:rPr>
                <w:rFonts w:asciiTheme="minorHAnsi" w:hAnsiTheme="minorHAnsi" w:cstheme="minorHAnsi"/>
                <w:b w:val="0"/>
              </w:rPr>
            </w:pPr>
          </w:p>
          <w:p w:rsidR="003253D7" w:rsidRPr="003C5D98" w:rsidRDefault="003253D7" w:rsidP="00540C32">
            <w:pPr>
              <w:rPr>
                <w:rFonts w:asciiTheme="minorHAnsi" w:hAnsiTheme="minorHAnsi" w:cstheme="minorHAnsi"/>
                <w:b w:val="0"/>
              </w:rPr>
            </w:pPr>
            <w:r w:rsidRPr="003C5D98">
              <w:rPr>
                <w:rFonts w:asciiTheme="minorHAnsi" w:hAnsiTheme="minorHAnsi" w:cstheme="minorHAnsi"/>
                <w:b w:val="0"/>
              </w:rPr>
              <w:t>Please include days/hours/times worked</w:t>
            </w:r>
          </w:p>
          <w:p w:rsidR="003253D7" w:rsidRPr="003C5D98" w:rsidRDefault="003253D7" w:rsidP="00540C32">
            <w:pPr>
              <w:rPr>
                <w:rFonts w:asciiTheme="minorHAnsi" w:hAnsiTheme="minorHAnsi" w:cstheme="minorHAnsi"/>
                <w:b w:val="0"/>
              </w:rPr>
            </w:pPr>
          </w:p>
          <w:p w:rsidR="003253D7" w:rsidRPr="003C5D98" w:rsidRDefault="003253D7" w:rsidP="00540C32">
            <w:pPr>
              <w:rPr>
                <w:rFonts w:asciiTheme="minorHAnsi" w:hAnsiTheme="minorHAnsi" w:cstheme="minorHAnsi"/>
                <w:b w:val="0"/>
              </w:rPr>
            </w:pPr>
          </w:p>
        </w:tc>
        <w:tc>
          <w:tcPr>
            <w:cnfStyle w:val="000100000000" w:firstRow="0" w:lastRow="0" w:firstColumn="0" w:lastColumn="1" w:oddVBand="0" w:evenVBand="0" w:oddHBand="0" w:evenHBand="0" w:firstRowFirstColumn="0" w:firstRowLastColumn="0" w:lastRowFirstColumn="0" w:lastRowLastColumn="0"/>
            <w:tcW w:w="6221" w:type="dxa"/>
            <w:gridSpan w:val="2"/>
          </w:tcPr>
          <w:p w:rsidR="003253D7" w:rsidRPr="003C5D98" w:rsidRDefault="003253D7" w:rsidP="00540C32">
            <w:pPr>
              <w:rPr>
                <w:rFonts w:asciiTheme="minorHAnsi" w:hAnsiTheme="minorHAnsi" w:cstheme="minorHAnsi"/>
              </w:rPr>
            </w:pPr>
          </w:p>
        </w:tc>
      </w:tr>
      <w:tr w:rsidR="003253D7" w:rsidRPr="003C5D98" w:rsidTr="00B34B5C">
        <w:trPr>
          <w:cnfStyle w:val="000000010000" w:firstRow="0" w:lastRow="0" w:firstColumn="0" w:lastColumn="0" w:oddVBand="0" w:evenVBand="0" w:oddHBand="0" w:evenHBand="1"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3794" w:type="dxa"/>
            <w:gridSpan w:val="2"/>
          </w:tcPr>
          <w:p w:rsidR="003253D7" w:rsidRPr="003C5D98" w:rsidRDefault="0072504B" w:rsidP="00540C32">
            <w:pPr>
              <w:rPr>
                <w:rFonts w:asciiTheme="minorHAnsi" w:hAnsiTheme="minorHAnsi" w:cstheme="minorHAnsi"/>
                <w:b w:val="0"/>
              </w:rPr>
            </w:pPr>
            <w:r w:rsidRPr="003C5D98">
              <w:rPr>
                <w:rFonts w:asciiTheme="minorHAnsi" w:hAnsiTheme="minorHAnsi" w:cstheme="minorHAnsi"/>
                <w:b w:val="0"/>
              </w:rPr>
              <w:t xml:space="preserve">The date I would </w:t>
            </w:r>
            <w:r w:rsidR="003253D7" w:rsidRPr="003C5D98">
              <w:rPr>
                <w:rFonts w:asciiTheme="minorHAnsi" w:hAnsiTheme="minorHAnsi" w:cstheme="minorHAnsi"/>
                <w:b w:val="0"/>
              </w:rPr>
              <w:t>like the new working pattern to commence on:</w:t>
            </w:r>
          </w:p>
          <w:p w:rsidR="003253D7" w:rsidRPr="003C5D98" w:rsidRDefault="003253D7" w:rsidP="00540C32">
            <w:pPr>
              <w:rPr>
                <w:rFonts w:asciiTheme="minorHAnsi" w:hAnsiTheme="minorHAnsi" w:cstheme="minorHAnsi"/>
                <w:b w:val="0"/>
              </w:rPr>
            </w:pPr>
          </w:p>
        </w:tc>
        <w:tc>
          <w:tcPr>
            <w:cnfStyle w:val="000100000000" w:firstRow="0" w:lastRow="0" w:firstColumn="0" w:lastColumn="1" w:oddVBand="0" w:evenVBand="0" w:oddHBand="0" w:evenHBand="0" w:firstRowFirstColumn="0" w:firstRowLastColumn="0" w:lastRowFirstColumn="0" w:lastRowLastColumn="0"/>
            <w:tcW w:w="6221" w:type="dxa"/>
            <w:gridSpan w:val="2"/>
          </w:tcPr>
          <w:p w:rsidR="003253D7" w:rsidRPr="003C5D98" w:rsidRDefault="003253D7" w:rsidP="00540C32">
            <w:pPr>
              <w:rPr>
                <w:rFonts w:asciiTheme="minorHAnsi" w:hAnsiTheme="minorHAnsi" w:cstheme="minorHAnsi"/>
              </w:rPr>
            </w:pPr>
          </w:p>
          <w:p w:rsidR="003253D7" w:rsidRPr="003C5D98" w:rsidRDefault="003253D7" w:rsidP="00540C32">
            <w:pPr>
              <w:rPr>
                <w:rFonts w:asciiTheme="minorHAnsi" w:hAnsiTheme="minorHAnsi" w:cstheme="minorHAnsi"/>
              </w:rPr>
            </w:pPr>
          </w:p>
          <w:p w:rsidR="003253D7" w:rsidRPr="003C5D98" w:rsidRDefault="003253D7" w:rsidP="00540C32">
            <w:pPr>
              <w:rPr>
                <w:rFonts w:asciiTheme="minorHAnsi" w:hAnsiTheme="minorHAnsi" w:cstheme="minorHAnsi"/>
              </w:rPr>
            </w:pPr>
          </w:p>
          <w:p w:rsidR="003253D7" w:rsidRPr="003C5D98" w:rsidRDefault="003253D7" w:rsidP="00540C32">
            <w:pPr>
              <w:rPr>
                <w:rFonts w:asciiTheme="minorHAnsi" w:hAnsiTheme="minorHAnsi" w:cstheme="minorHAnsi"/>
              </w:rPr>
            </w:pPr>
          </w:p>
          <w:p w:rsidR="003253D7" w:rsidRPr="003C5D98" w:rsidRDefault="003253D7" w:rsidP="00540C32">
            <w:pPr>
              <w:rPr>
                <w:rFonts w:asciiTheme="minorHAnsi" w:hAnsiTheme="minorHAnsi" w:cstheme="minorHAnsi"/>
              </w:rPr>
            </w:pPr>
          </w:p>
        </w:tc>
      </w:tr>
      <w:tr w:rsidR="003253D7" w:rsidRPr="003C5D98" w:rsidTr="00B34B5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94" w:type="dxa"/>
            <w:gridSpan w:val="2"/>
          </w:tcPr>
          <w:p w:rsidR="003253D7" w:rsidRPr="003C5D98" w:rsidRDefault="003253D7" w:rsidP="00540C32">
            <w:pPr>
              <w:rPr>
                <w:rFonts w:asciiTheme="minorHAnsi" w:hAnsiTheme="minorHAnsi" w:cstheme="minorHAnsi"/>
                <w:b w:val="0"/>
                <w:noProof/>
                <w:lang w:eastAsia="en-GB"/>
              </w:rPr>
            </w:pPr>
            <w:r w:rsidRPr="003C5D98">
              <w:rPr>
                <w:rFonts w:asciiTheme="minorHAnsi" w:hAnsiTheme="minorHAnsi" w:cstheme="minorHAnsi"/>
                <w:b w:val="0"/>
                <w:noProof/>
                <w:lang w:eastAsia="en-GB"/>
              </w:rPr>
              <w:t>I think that this change will affect my employer and my colleagues as follows</w:t>
            </w:r>
          </w:p>
          <w:p w:rsidR="003253D7" w:rsidRPr="003C5D98" w:rsidRDefault="003253D7" w:rsidP="00540C32">
            <w:pPr>
              <w:rPr>
                <w:rFonts w:asciiTheme="minorHAnsi" w:hAnsiTheme="minorHAnsi" w:cstheme="minorHAnsi"/>
                <w:b w:val="0"/>
                <w:noProof/>
                <w:lang w:eastAsia="en-GB"/>
              </w:rPr>
            </w:pPr>
          </w:p>
          <w:p w:rsidR="003253D7" w:rsidRPr="003C5D98" w:rsidRDefault="003253D7" w:rsidP="00540C32">
            <w:pPr>
              <w:rPr>
                <w:rFonts w:asciiTheme="minorHAnsi" w:hAnsiTheme="minorHAnsi" w:cstheme="minorHAnsi"/>
                <w:b w:val="0"/>
                <w:noProof/>
                <w:lang w:eastAsia="en-GB"/>
              </w:rPr>
            </w:pPr>
          </w:p>
          <w:p w:rsidR="003253D7" w:rsidRPr="003C5D98" w:rsidRDefault="003253D7" w:rsidP="00540C32">
            <w:pPr>
              <w:rPr>
                <w:rFonts w:asciiTheme="minorHAnsi" w:hAnsiTheme="minorHAnsi" w:cstheme="minorHAnsi"/>
                <w:b w:val="0"/>
                <w:noProof/>
                <w:lang w:eastAsia="en-GB"/>
              </w:rPr>
            </w:pPr>
          </w:p>
          <w:p w:rsidR="003253D7" w:rsidRPr="003C5D98" w:rsidRDefault="003253D7" w:rsidP="00540C32">
            <w:pPr>
              <w:rPr>
                <w:rFonts w:asciiTheme="minorHAnsi" w:hAnsiTheme="minorHAnsi" w:cstheme="minorHAnsi"/>
                <w:b w:val="0"/>
                <w:noProof/>
                <w:lang w:eastAsia="en-GB"/>
              </w:rPr>
            </w:pPr>
          </w:p>
          <w:p w:rsidR="003253D7" w:rsidRPr="003C5D98" w:rsidRDefault="003253D7" w:rsidP="00540C32">
            <w:pPr>
              <w:rPr>
                <w:rFonts w:asciiTheme="minorHAnsi" w:hAnsiTheme="minorHAnsi" w:cstheme="minorHAnsi"/>
                <w:b w:val="0"/>
                <w:noProof/>
                <w:lang w:eastAsia="en-GB"/>
              </w:rPr>
            </w:pPr>
          </w:p>
          <w:p w:rsidR="003253D7" w:rsidRPr="003C5D98" w:rsidRDefault="003253D7" w:rsidP="00540C32">
            <w:pPr>
              <w:rPr>
                <w:rFonts w:asciiTheme="minorHAnsi" w:hAnsiTheme="minorHAnsi" w:cstheme="minorHAnsi"/>
                <w:b w:val="0"/>
                <w:noProof/>
                <w:lang w:eastAsia="en-GB"/>
              </w:rPr>
            </w:pPr>
          </w:p>
        </w:tc>
        <w:tc>
          <w:tcPr>
            <w:cnfStyle w:val="000100000000" w:firstRow="0" w:lastRow="0" w:firstColumn="0" w:lastColumn="1" w:oddVBand="0" w:evenVBand="0" w:oddHBand="0" w:evenHBand="0" w:firstRowFirstColumn="0" w:firstRowLastColumn="0" w:lastRowFirstColumn="0" w:lastRowLastColumn="0"/>
            <w:tcW w:w="6221" w:type="dxa"/>
            <w:gridSpan w:val="2"/>
          </w:tcPr>
          <w:p w:rsidR="003253D7" w:rsidRPr="003C5D98" w:rsidRDefault="003253D7" w:rsidP="00540C32">
            <w:pPr>
              <w:rPr>
                <w:rFonts w:asciiTheme="minorHAnsi" w:hAnsiTheme="minorHAnsi" w:cstheme="minorHAnsi"/>
              </w:rPr>
            </w:pPr>
          </w:p>
        </w:tc>
      </w:tr>
      <w:tr w:rsidR="003253D7" w:rsidRPr="003C5D98" w:rsidTr="00B34B5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94" w:type="dxa"/>
            <w:gridSpan w:val="2"/>
          </w:tcPr>
          <w:p w:rsidR="003253D7" w:rsidRPr="003C5D98" w:rsidRDefault="003253D7" w:rsidP="00540C32">
            <w:pPr>
              <w:rPr>
                <w:rFonts w:asciiTheme="minorHAnsi" w:hAnsiTheme="minorHAnsi" w:cstheme="minorHAnsi"/>
                <w:b w:val="0"/>
                <w:noProof/>
                <w:lang w:eastAsia="en-GB"/>
              </w:rPr>
            </w:pPr>
            <w:r w:rsidRPr="003C5D98">
              <w:rPr>
                <w:rFonts w:asciiTheme="minorHAnsi" w:hAnsiTheme="minorHAnsi" w:cstheme="minorHAnsi"/>
                <w:b w:val="0"/>
              </w:rPr>
              <w:t>I think the effect on my employer and colleagues can be dealt with by</w:t>
            </w:r>
          </w:p>
        </w:tc>
        <w:tc>
          <w:tcPr>
            <w:cnfStyle w:val="000100000000" w:firstRow="0" w:lastRow="0" w:firstColumn="0" w:lastColumn="1" w:oddVBand="0" w:evenVBand="0" w:oddHBand="0" w:evenHBand="0" w:firstRowFirstColumn="0" w:firstRowLastColumn="0" w:lastRowFirstColumn="0" w:lastRowLastColumn="0"/>
            <w:tcW w:w="6221" w:type="dxa"/>
            <w:gridSpan w:val="2"/>
          </w:tcPr>
          <w:p w:rsidR="003253D7" w:rsidRPr="003C5D98" w:rsidRDefault="003253D7" w:rsidP="00540C32">
            <w:pPr>
              <w:rPr>
                <w:rFonts w:asciiTheme="minorHAnsi" w:hAnsiTheme="minorHAnsi" w:cstheme="minorHAnsi"/>
              </w:rPr>
            </w:pPr>
          </w:p>
          <w:p w:rsidR="003253D7" w:rsidRPr="003C5D98" w:rsidRDefault="003253D7" w:rsidP="00540C32">
            <w:pPr>
              <w:rPr>
                <w:rFonts w:asciiTheme="minorHAnsi" w:hAnsiTheme="minorHAnsi" w:cstheme="minorHAnsi"/>
              </w:rPr>
            </w:pPr>
          </w:p>
          <w:p w:rsidR="003253D7" w:rsidRPr="003C5D98" w:rsidRDefault="003253D7" w:rsidP="00540C32">
            <w:pPr>
              <w:rPr>
                <w:rFonts w:asciiTheme="minorHAnsi" w:hAnsiTheme="minorHAnsi" w:cstheme="minorHAnsi"/>
              </w:rPr>
            </w:pPr>
          </w:p>
          <w:p w:rsidR="003253D7" w:rsidRPr="003C5D98" w:rsidRDefault="003253D7" w:rsidP="00540C32">
            <w:pPr>
              <w:rPr>
                <w:rFonts w:asciiTheme="minorHAnsi" w:hAnsiTheme="minorHAnsi" w:cstheme="minorHAnsi"/>
              </w:rPr>
            </w:pPr>
          </w:p>
          <w:p w:rsidR="003253D7" w:rsidRPr="003C5D98" w:rsidRDefault="003253D7" w:rsidP="00540C32">
            <w:pPr>
              <w:rPr>
                <w:rFonts w:asciiTheme="minorHAnsi" w:hAnsiTheme="minorHAnsi" w:cstheme="minorHAnsi"/>
              </w:rPr>
            </w:pPr>
          </w:p>
          <w:p w:rsidR="003253D7" w:rsidRPr="003C5D98" w:rsidRDefault="003253D7" w:rsidP="00540C32">
            <w:pPr>
              <w:rPr>
                <w:rFonts w:asciiTheme="minorHAnsi" w:hAnsiTheme="minorHAnsi" w:cstheme="minorHAnsi"/>
              </w:rPr>
            </w:pPr>
          </w:p>
          <w:p w:rsidR="003253D7" w:rsidRPr="003C5D98" w:rsidRDefault="003253D7" w:rsidP="00540C32">
            <w:pPr>
              <w:rPr>
                <w:rFonts w:asciiTheme="minorHAnsi" w:hAnsiTheme="minorHAnsi" w:cstheme="minorHAnsi"/>
              </w:rPr>
            </w:pPr>
          </w:p>
          <w:p w:rsidR="003253D7" w:rsidRPr="003C5D98" w:rsidRDefault="003253D7" w:rsidP="00540C32">
            <w:pPr>
              <w:rPr>
                <w:rFonts w:asciiTheme="minorHAnsi" w:hAnsiTheme="minorHAnsi" w:cstheme="minorHAnsi"/>
              </w:rPr>
            </w:pPr>
          </w:p>
        </w:tc>
      </w:tr>
      <w:tr w:rsidR="003253D7" w:rsidRPr="003C5D98" w:rsidTr="00B34B5C">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94" w:type="dxa"/>
            <w:gridSpan w:val="2"/>
          </w:tcPr>
          <w:p w:rsidR="003253D7" w:rsidRPr="003C5D98" w:rsidRDefault="003253D7" w:rsidP="00540C32">
            <w:pPr>
              <w:rPr>
                <w:rFonts w:asciiTheme="minorHAnsi" w:hAnsiTheme="minorHAnsi" w:cstheme="minorHAnsi"/>
                <w:b w:val="0"/>
                <w:noProof/>
                <w:lang w:eastAsia="en-GB"/>
              </w:rPr>
            </w:pPr>
            <w:r w:rsidRPr="003C5D98">
              <w:rPr>
                <w:rFonts w:asciiTheme="minorHAnsi" w:hAnsiTheme="minorHAnsi" w:cstheme="minorHAnsi"/>
                <w:b w:val="0"/>
                <w:noProof/>
                <w:lang w:eastAsia="en-GB"/>
              </w:rPr>
              <w:t xml:space="preserve">I think this will help me by </w:t>
            </w:r>
          </w:p>
          <w:p w:rsidR="003253D7" w:rsidRPr="003C5D98" w:rsidRDefault="00FF58BD" w:rsidP="00540C32">
            <w:pPr>
              <w:rPr>
                <w:rFonts w:asciiTheme="minorHAnsi" w:hAnsiTheme="minorHAnsi" w:cstheme="minorHAnsi"/>
                <w:b w:val="0"/>
                <w:noProof/>
                <w:lang w:eastAsia="en-GB"/>
              </w:rPr>
            </w:pPr>
            <w:r w:rsidRPr="003C5D98">
              <w:rPr>
                <w:rFonts w:asciiTheme="minorHAnsi" w:hAnsiTheme="minorHAnsi" w:cstheme="minorHAnsi"/>
                <w:b w:val="0"/>
                <w:noProof/>
                <w:lang w:eastAsia="en-GB"/>
              </w:rPr>
              <w:t>(optional)</w:t>
            </w:r>
          </w:p>
          <w:p w:rsidR="003253D7" w:rsidRPr="003C5D98" w:rsidRDefault="003253D7" w:rsidP="00540C32">
            <w:pPr>
              <w:rPr>
                <w:rFonts w:asciiTheme="minorHAnsi" w:hAnsiTheme="minorHAnsi" w:cstheme="minorHAnsi"/>
                <w:b w:val="0"/>
                <w:noProof/>
                <w:lang w:eastAsia="en-GB"/>
              </w:rPr>
            </w:pPr>
          </w:p>
          <w:p w:rsidR="003253D7" w:rsidRPr="003C5D98" w:rsidRDefault="003253D7" w:rsidP="00540C32">
            <w:pPr>
              <w:rPr>
                <w:rFonts w:asciiTheme="minorHAnsi" w:hAnsiTheme="minorHAnsi" w:cstheme="minorHAnsi"/>
                <w:b w:val="0"/>
                <w:noProof/>
                <w:lang w:eastAsia="en-GB"/>
              </w:rPr>
            </w:pPr>
          </w:p>
          <w:p w:rsidR="003253D7" w:rsidRPr="003C5D98" w:rsidRDefault="003253D7" w:rsidP="00540C32">
            <w:pPr>
              <w:rPr>
                <w:rFonts w:asciiTheme="minorHAnsi" w:hAnsiTheme="minorHAnsi" w:cstheme="minorHAnsi"/>
                <w:b w:val="0"/>
                <w:noProof/>
                <w:lang w:eastAsia="en-GB"/>
              </w:rPr>
            </w:pPr>
          </w:p>
          <w:p w:rsidR="003253D7" w:rsidRPr="003C5D98" w:rsidRDefault="003253D7" w:rsidP="00540C32">
            <w:pPr>
              <w:rPr>
                <w:rFonts w:asciiTheme="minorHAnsi" w:hAnsiTheme="minorHAnsi" w:cstheme="minorHAnsi"/>
                <w:b w:val="0"/>
                <w:noProof/>
                <w:lang w:eastAsia="en-GB"/>
              </w:rPr>
            </w:pPr>
          </w:p>
          <w:p w:rsidR="003253D7" w:rsidRPr="003C5D98" w:rsidRDefault="003253D7" w:rsidP="00540C32">
            <w:pPr>
              <w:rPr>
                <w:rFonts w:asciiTheme="minorHAnsi" w:hAnsiTheme="minorHAnsi" w:cstheme="minorHAnsi"/>
                <w:b w:val="0"/>
                <w:noProof/>
                <w:lang w:eastAsia="en-GB"/>
              </w:rPr>
            </w:pPr>
          </w:p>
          <w:p w:rsidR="003253D7" w:rsidRPr="003C5D98" w:rsidRDefault="003253D7" w:rsidP="00540C32">
            <w:pPr>
              <w:rPr>
                <w:rFonts w:asciiTheme="minorHAnsi" w:hAnsiTheme="minorHAnsi" w:cstheme="minorHAnsi"/>
                <w:b w:val="0"/>
                <w:noProof/>
                <w:lang w:eastAsia="en-GB"/>
              </w:rPr>
            </w:pPr>
          </w:p>
        </w:tc>
        <w:tc>
          <w:tcPr>
            <w:cnfStyle w:val="000100000000" w:firstRow="0" w:lastRow="0" w:firstColumn="0" w:lastColumn="1" w:oddVBand="0" w:evenVBand="0" w:oddHBand="0" w:evenHBand="0" w:firstRowFirstColumn="0" w:firstRowLastColumn="0" w:lastRowFirstColumn="0" w:lastRowLastColumn="0"/>
            <w:tcW w:w="6221" w:type="dxa"/>
            <w:gridSpan w:val="2"/>
          </w:tcPr>
          <w:p w:rsidR="003253D7" w:rsidRPr="003C5D98" w:rsidRDefault="003253D7" w:rsidP="00540C32">
            <w:pPr>
              <w:rPr>
                <w:rFonts w:asciiTheme="minorHAnsi" w:hAnsiTheme="minorHAnsi" w:cstheme="minorHAnsi"/>
              </w:rPr>
            </w:pPr>
          </w:p>
        </w:tc>
      </w:tr>
    </w:tbl>
    <w:tbl>
      <w:tblPr>
        <w:tblStyle w:val="LightGrid-Accent5"/>
        <w:tblW w:w="10015" w:type="dxa"/>
        <w:tblBorders>
          <w:top w:val="single" w:sz="12" w:space="0" w:color="95B3D7" w:themeColor="accent1" w:themeTint="99"/>
          <w:left w:val="single" w:sz="8" w:space="0" w:color="95B3D7" w:themeColor="accent1" w:themeTint="99"/>
          <w:bottom w:val="single" w:sz="12" w:space="0" w:color="95B3D7" w:themeColor="accent1" w:themeTint="99"/>
          <w:right w:val="single" w:sz="8" w:space="0" w:color="95B3D7" w:themeColor="accent1" w:themeTint="99"/>
          <w:insideH w:val="single" w:sz="8" w:space="0" w:color="95B3D7" w:themeColor="accent1" w:themeTint="99"/>
          <w:insideV w:val="single" w:sz="8" w:space="0" w:color="95B3D7" w:themeColor="accent1" w:themeTint="99"/>
        </w:tblBorders>
        <w:shd w:val="clear" w:color="auto" w:fill="FFFFFF" w:themeFill="background1"/>
        <w:tblLook w:val="05E0" w:firstRow="1" w:lastRow="1" w:firstColumn="1" w:lastColumn="1" w:noHBand="0" w:noVBand="1"/>
      </w:tblPr>
      <w:tblGrid>
        <w:gridCol w:w="10015"/>
      </w:tblGrid>
      <w:tr w:rsidR="00C738BE" w:rsidRPr="003C5D98" w:rsidTr="008068A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15" w:type="dxa"/>
            <w:tcBorders>
              <w:top w:val="none" w:sz="0" w:space="0" w:color="auto"/>
              <w:left w:val="none" w:sz="0" w:space="0" w:color="auto"/>
              <w:bottom w:val="none" w:sz="0" w:space="0" w:color="auto"/>
              <w:right w:val="none" w:sz="0" w:space="0" w:color="auto"/>
            </w:tcBorders>
            <w:shd w:val="clear" w:color="auto" w:fill="FFFFFF" w:themeFill="background1"/>
          </w:tcPr>
          <w:p w:rsidR="00C738BE" w:rsidRPr="003C5D98" w:rsidRDefault="00C738BE" w:rsidP="004279DC">
            <w:pPr>
              <w:rPr>
                <w:rFonts w:asciiTheme="minorHAnsi" w:hAnsiTheme="minorHAnsi" w:cstheme="minorHAnsi"/>
                <w:b w:val="0"/>
                <w:noProof/>
                <w:lang w:eastAsia="en-GB"/>
              </w:rPr>
            </w:pPr>
            <w:r w:rsidRPr="003C5D98">
              <w:rPr>
                <w:rFonts w:asciiTheme="minorHAnsi" w:hAnsiTheme="minorHAnsi" w:cstheme="minorHAnsi"/>
                <w:b w:val="0"/>
                <w:noProof/>
                <w:lang w:eastAsia="en-GB"/>
              </w:rPr>
              <w:t xml:space="preserve">Additional information in spport of your application </w:t>
            </w:r>
          </w:p>
          <w:p w:rsidR="00C738BE" w:rsidRPr="003C5D98" w:rsidRDefault="00C738BE" w:rsidP="004279DC">
            <w:pPr>
              <w:rPr>
                <w:rFonts w:asciiTheme="minorHAnsi" w:hAnsiTheme="minorHAnsi" w:cstheme="minorHAnsi"/>
                <w:b w:val="0"/>
                <w:noProof/>
                <w:lang w:eastAsia="en-GB"/>
              </w:rPr>
            </w:pPr>
          </w:p>
          <w:p w:rsidR="00C738BE" w:rsidRPr="003C5D98" w:rsidRDefault="00C738BE" w:rsidP="004279DC">
            <w:pPr>
              <w:rPr>
                <w:rFonts w:asciiTheme="minorHAnsi" w:hAnsiTheme="minorHAnsi" w:cstheme="minorHAnsi"/>
                <w:b w:val="0"/>
                <w:noProof/>
                <w:lang w:eastAsia="en-GB"/>
              </w:rPr>
            </w:pPr>
          </w:p>
          <w:p w:rsidR="00C738BE" w:rsidRPr="003C5D98" w:rsidRDefault="00C738BE" w:rsidP="004279DC">
            <w:pPr>
              <w:pStyle w:val="BodyTextIndent"/>
              <w:ind w:left="0"/>
              <w:rPr>
                <w:rFonts w:asciiTheme="minorHAnsi" w:hAnsiTheme="minorHAnsi" w:cstheme="minorHAnsi"/>
                <w:b w:val="0"/>
                <w:sz w:val="22"/>
                <w:szCs w:val="22"/>
              </w:rPr>
            </w:pPr>
          </w:p>
        </w:tc>
      </w:tr>
    </w:tbl>
    <w:tbl>
      <w:tblPr>
        <w:tblStyle w:val="LightGrid-Accent4"/>
        <w:tblW w:w="10015" w:type="dxa"/>
        <w:tblLook w:val="05E0" w:firstRow="1" w:lastRow="1" w:firstColumn="1" w:lastColumn="1" w:noHBand="0" w:noVBand="1"/>
      </w:tblPr>
      <w:tblGrid>
        <w:gridCol w:w="3794"/>
        <w:gridCol w:w="3827"/>
        <w:gridCol w:w="2394"/>
      </w:tblGrid>
      <w:tr w:rsidR="003253D7" w:rsidRPr="003C5D98" w:rsidTr="008068A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94" w:type="dxa"/>
            <w:tcBorders>
              <w:top w:val="single" w:sz="8" w:space="0" w:color="auto"/>
            </w:tcBorders>
          </w:tcPr>
          <w:p w:rsidR="00C738BE" w:rsidRPr="003C5D98" w:rsidRDefault="00C738BE" w:rsidP="00C738BE">
            <w:pPr>
              <w:rPr>
                <w:rFonts w:asciiTheme="minorHAnsi" w:hAnsiTheme="minorHAnsi" w:cstheme="minorHAnsi"/>
                <w:b w:val="0"/>
              </w:rPr>
            </w:pPr>
            <w:r w:rsidRPr="003C5D98">
              <w:rPr>
                <w:rFonts w:asciiTheme="minorHAnsi" w:hAnsiTheme="minorHAnsi" w:cstheme="minorHAnsi"/>
                <w:b w:val="0"/>
              </w:rPr>
              <w:t>If you are applying Jointly please list their names</w:t>
            </w:r>
          </w:p>
          <w:p w:rsidR="003253D7" w:rsidRPr="003C5D98" w:rsidRDefault="003253D7" w:rsidP="00540C32">
            <w:pPr>
              <w:pStyle w:val="BodyTextIndent"/>
              <w:ind w:left="0"/>
              <w:rPr>
                <w:rFonts w:asciiTheme="minorHAnsi" w:hAnsiTheme="minorHAnsi" w:cstheme="minorHAnsi"/>
                <w:b w:val="0"/>
                <w:noProof/>
                <w:sz w:val="22"/>
                <w:szCs w:val="22"/>
                <w:highlight w:val="yellow"/>
                <w:lang w:eastAsia="en-GB"/>
              </w:rPr>
            </w:pPr>
          </w:p>
        </w:tc>
        <w:tc>
          <w:tcPr>
            <w:cnfStyle w:val="000100000000" w:firstRow="0" w:lastRow="0" w:firstColumn="0" w:lastColumn="1" w:oddVBand="0" w:evenVBand="0" w:oddHBand="0" w:evenHBand="0" w:firstRowFirstColumn="0" w:firstRowLastColumn="0" w:lastRowFirstColumn="0" w:lastRowLastColumn="0"/>
            <w:tcW w:w="6221" w:type="dxa"/>
            <w:gridSpan w:val="2"/>
            <w:tcBorders>
              <w:top w:val="single" w:sz="8" w:space="0" w:color="auto"/>
            </w:tcBorders>
          </w:tcPr>
          <w:p w:rsidR="003253D7" w:rsidRPr="003C5D98" w:rsidRDefault="003253D7" w:rsidP="00540C32">
            <w:pPr>
              <w:pStyle w:val="BodyTextIndent"/>
              <w:ind w:left="0"/>
              <w:rPr>
                <w:rFonts w:asciiTheme="minorHAnsi" w:hAnsiTheme="minorHAnsi" w:cstheme="minorHAnsi"/>
                <w:b w:val="0"/>
                <w:sz w:val="22"/>
                <w:szCs w:val="22"/>
                <w:highlight w:val="yellow"/>
              </w:rPr>
            </w:pPr>
          </w:p>
        </w:tc>
      </w:tr>
      <w:tr w:rsidR="003253D7" w:rsidRPr="003C5D98" w:rsidTr="00B34B5C">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7621" w:type="dxa"/>
            <w:gridSpan w:val="2"/>
          </w:tcPr>
          <w:p w:rsidR="003253D7" w:rsidRPr="003C5D98" w:rsidRDefault="003253D7" w:rsidP="00540C32">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lastRenderedPageBreak/>
              <w:t xml:space="preserve">I declare that:               </w:t>
            </w:r>
          </w:p>
        </w:tc>
        <w:tc>
          <w:tcPr>
            <w:cnfStyle w:val="000100000000" w:firstRow="0" w:lastRow="0" w:firstColumn="0" w:lastColumn="1" w:oddVBand="0" w:evenVBand="0" w:oddHBand="0" w:evenHBand="0" w:firstRowFirstColumn="0" w:firstRowLastColumn="0" w:lastRowFirstColumn="0" w:lastRowLastColumn="0"/>
            <w:tcW w:w="2394" w:type="dxa"/>
          </w:tcPr>
          <w:p w:rsidR="003253D7" w:rsidRPr="003C5D98" w:rsidRDefault="003253D7" w:rsidP="00540C32">
            <w:pPr>
              <w:pStyle w:val="BodyTextIndent"/>
              <w:ind w:left="0"/>
              <w:jc w:val="center"/>
              <w:rPr>
                <w:rFonts w:asciiTheme="minorHAnsi" w:hAnsiTheme="minorHAnsi" w:cstheme="minorHAnsi"/>
                <w:b w:val="0"/>
                <w:sz w:val="22"/>
                <w:szCs w:val="22"/>
              </w:rPr>
            </w:pPr>
            <w:r w:rsidRPr="003C5D98">
              <w:rPr>
                <w:rFonts w:asciiTheme="minorHAnsi" w:hAnsiTheme="minorHAnsi" w:cstheme="minorHAnsi"/>
                <w:b w:val="0"/>
                <w:sz w:val="22"/>
                <w:szCs w:val="22"/>
              </w:rPr>
              <w:t xml:space="preserve">Tick all boxes that apply </w:t>
            </w:r>
          </w:p>
        </w:tc>
      </w:tr>
      <w:tr w:rsidR="003253D7" w:rsidRPr="003C5D98" w:rsidTr="00A3376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621" w:type="dxa"/>
            <w:gridSpan w:val="2"/>
            <w:vAlign w:val="center"/>
          </w:tcPr>
          <w:p w:rsidR="003253D7" w:rsidRPr="003C5D98" w:rsidRDefault="003253D7" w:rsidP="00A33763">
            <w:pPr>
              <w:pStyle w:val="BodyTextIndent"/>
              <w:spacing w:line="480" w:lineRule="auto"/>
              <w:ind w:left="0"/>
              <w:rPr>
                <w:rFonts w:asciiTheme="minorHAnsi" w:hAnsiTheme="minorHAnsi" w:cstheme="minorHAnsi"/>
                <w:b w:val="0"/>
                <w:bCs w:val="0"/>
                <w:noProof/>
                <w:sz w:val="22"/>
                <w:szCs w:val="22"/>
                <w:lang w:eastAsia="en-GB"/>
              </w:rPr>
            </w:pPr>
            <w:r w:rsidRPr="003C5D98">
              <w:rPr>
                <w:rFonts w:asciiTheme="minorHAnsi" w:hAnsiTheme="minorHAnsi" w:cstheme="minorHAnsi"/>
                <w:b w:val="0"/>
                <w:bCs w:val="0"/>
                <w:noProof/>
                <w:sz w:val="22"/>
                <w:szCs w:val="22"/>
                <w:lang w:eastAsia="en-GB"/>
              </w:rPr>
              <w:t>I have worked contin</w:t>
            </w:r>
            <w:r w:rsidR="009960DD" w:rsidRPr="003C5D98">
              <w:rPr>
                <w:rFonts w:asciiTheme="minorHAnsi" w:hAnsiTheme="minorHAnsi" w:cstheme="minorHAnsi"/>
                <w:b w:val="0"/>
                <w:bCs w:val="0"/>
                <w:noProof/>
                <w:sz w:val="22"/>
                <w:szCs w:val="22"/>
                <w:lang w:eastAsia="en-GB"/>
              </w:rPr>
              <w:t>uously for the Council for the previous</w:t>
            </w:r>
            <w:r w:rsidRPr="003C5D98">
              <w:rPr>
                <w:rFonts w:asciiTheme="minorHAnsi" w:hAnsiTheme="minorHAnsi" w:cstheme="minorHAnsi"/>
                <w:b w:val="0"/>
                <w:bCs w:val="0"/>
                <w:noProof/>
                <w:sz w:val="22"/>
                <w:szCs w:val="22"/>
                <w:lang w:eastAsia="en-GB"/>
              </w:rPr>
              <w:t xml:space="preserve"> 26 weeks</w:t>
            </w:r>
          </w:p>
        </w:tc>
        <w:tc>
          <w:tcPr>
            <w:cnfStyle w:val="000100000000" w:firstRow="0" w:lastRow="0" w:firstColumn="0" w:lastColumn="1" w:oddVBand="0" w:evenVBand="0" w:oddHBand="0" w:evenHBand="0" w:firstRowFirstColumn="0" w:firstRowLastColumn="0" w:lastRowFirstColumn="0" w:lastRowLastColumn="0"/>
            <w:tcW w:w="2394" w:type="dxa"/>
            <w:vAlign w:val="center"/>
          </w:tcPr>
          <w:p w:rsidR="00A33763" w:rsidRPr="003C5D98" w:rsidRDefault="00A33763" w:rsidP="00A33763">
            <w:pPr>
              <w:pStyle w:val="BodyTextIndent"/>
              <w:ind w:left="0"/>
              <w:jc w:val="center"/>
              <w:rPr>
                <w:rFonts w:asciiTheme="minorHAnsi" w:hAnsiTheme="minorHAnsi" w:cstheme="minorHAnsi"/>
                <w:noProof/>
                <w:sz w:val="16"/>
                <w:szCs w:val="16"/>
                <w:lang w:eastAsia="en-GB"/>
              </w:rPr>
            </w:pPr>
          </w:p>
          <w:p w:rsidR="003253D7" w:rsidRPr="003C5D98" w:rsidRDefault="00A33763" w:rsidP="00A33763">
            <w:pPr>
              <w:pStyle w:val="BodyTextIndent"/>
              <w:ind w:left="0"/>
              <w:jc w:val="center"/>
              <w:rPr>
                <w:rFonts w:asciiTheme="minorHAnsi" w:hAnsiTheme="minorHAnsi" w:cstheme="minorHAnsi"/>
                <w:noProof/>
                <w:sz w:val="16"/>
                <w:szCs w:val="16"/>
                <w:lang w:eastAsia="en-GB"/>
              </w:rPr>
            </w:pPr>
            <w:r w:rsidRPr="003C5D98">
              <w:rPr>
                <w:rFonts w:asciiTheme="minorHAnsi" w:hAnsiTheme="minorHAnsi" w:cstheme="minorHAnsi"/>
                <w:noProof/>
                <w:sz w:val="22"/>
                <w:szCs w:val="22"/>
                <w:lang w:eastAsia="en-GB"/>
              </w:rPr>
              <w:fldChar w:fldCharType="begin">
                <w:ffData>
                  <w:name w:val="Check5"/>
                  <w:enabled/>
                  <w:calcOnExit w:val="0"/>
                  <w:checkBox>
                    <w:sizeAuto/>
                    <w:default w:val="0"/>
                  </w:checkBox>
                </w:ffData>
              </w:fldChar>
            </w:r>
            <w:r w:rsidRPr="003C5D98">
              <w:rPr>
                <w:rFonts w:asciiTheme="minorHAnsi" w:hAnsiTheme="minorHAnsi" w:cstheme="minorHAnsi"/>
                <w:b w:val="0"/>
                <w:noProof/>
                <w:sz w:val="22"/>
                <w:szCs w:val="22"/>
                <w:lang w:eastAsia="en-GB"/>
              </w:rPr>
              <w:instrText xml:space="preserve"> FORMCHECKBOX </w:instrText>
            </w:r>
            <w:r w:rsidR="00A66165">
              <w:rPr>
                <w:rFonts w:asciiTheme="minorHAnsi" w:hAnsiTheme="minorHAnsi" w:cstheme="minorHAnsi"/>
                <w:noProof/>
                <w:sz w:val="22"/>
                <w:szCs w:val="22"/>
                <w:lang w:eastAsia="en-GB"/>
              </w:rPr>
            </w:r>
            <w:r w:rsidR="00A66165">
              <w:rPr>
                <w:rFonts w:asciiTheme="minorHAnsi" w:hAnsiTheme="minorHAnsi" w:cstheme="minorHAnsi"/>
                <w:noProof/>
                <w:sz w:val="22"/>
                <w:szCs w:val="22"/>
                <w:lang w:eastAsia="en-GB"/>
              </w:rPr>
              <w:fldChar w:fldCharType="separate"/>
            </w:r>
            <w:r w:rsidRPr="003C5D98">
              <w:rPr>
                <w:rFonts w:asciiTheme="minorHAnsi" w:hAnsiTheme="minorHAnsi" w:cstheme="minorHAnsi"/>
                <w:noProof/>
                <w:sz w:val="22"/>
                <w:szCs w:val="22"/>
                <w:lang w:eastAsia="en-GB"/>
              </w:rPr>
              <w:fldChar w:fldCharType="end"/>
            </w:r>
          </w:p>
          <w:p w:rsidR="00A33763" w:rsidRPr="003C5D98" w:rsidRDefault="00A33763" w:rsidP="00A33763">
            <w:pPr>
              <w:pStyle w:val="BodyTextIndent"/>
              <w:ind w:left="0"/>
              <w:jc w:val="center"/>
              <w:rPr>
                <w:rFonts w:asciiTheme="minorHAnsi" w:hAnsiTheme="minorHAnsi" w:cstheme="minorHAnsi"/>
                <w:noProof/>
                <w:sz w:val="16"/>
                <w:szCs w:val="16"/>
                <w:lang w:eastAsia="en-GB"/>
              </w:rPr>
            </w:pPr>
          </w:p>
        </w:tc>
      </w:tr>
      <w:tr w:rsidR="003253D7" w:rsidRPr="003C5D98" w:rsidTr="00A337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621" w:type="dxa"/>
            <w:gridSpan w:val="2"/>
            <w:vAlign w:val="center"/>
          </w:tcPr>
          <w:p w:rsidR="003253D7" w:rsidRPr="003C5D98" w:rsidRDefault="003253D7" w:rsidP="00A33763">
            <w:pPr>
              <w:pStyle w:val="BodyTextIndent"/>
              <w:ind w:left="0"/>
              <w:rPr>
                <w:rFonts w:asciiTheme="minorHAnsi" w:hAnsiTheme="minorHAnsi" w:cstheme="minorHAnsi"/>
                <w:b w:val="0"/>
                <w:bCs w:val="0"/>
                <w:noProof/>
                <w:sz w:val="22"/>
                <w:szCs w:val="22"/>
                <w:lang w:eastAsia="en-GB"/>
              </w:rPr>
            </w:pPr>
            <w:r w:rsidRPr="003C5D98">
              <w:rPr>
                <w:rFonts w:asciiTheme="minorHAnsi" w:hAnsiTheme="minorHAnsi" w:cstheme="minorHAnsi"/>
                <w:b w:val="0"/>
                <w:bCs w:val="0"/>
                <w:noProof/>
                <w:sz w:val="22"/>
                <w:szCs w:val="22"/>
                <w:lang w:eastAsia="en-GB"/>
              </w:rPr>
              <w:t>I have not made an application for flexible working in the last 12 months</w:t>
            </w:r>
          </w:p>
        </w:tc>
        <w:tc>
          <w:tcPr>
            <w:cnfStyle w:val="000100000000" w:firstRow="0" w:lastRow="0" w:firstColumn="0" w:lastColumn="1" w:oddVBand="0" w:evenVBand="0" w:oddHBand="0" w:evenHBand="0" w:firstRowFirstColumn="0" w:firstRowLastColumn="0" w:lastRowFirstColumn="0" w:lastRowLastColumn="0"/>
            <w:tcW w:w="2394" w:type="dxa"/>
            <w:vAlign w:val="center"/>
          </w:tcPr>
          <w:p w:rsidR="00A33763" w:rsidRPr="003C5D98" w:rsidRDefault="00A33763" w:rsidP="00A33763">
            <w:pPr>
              <w:pStyle w:val="BodyTextIndent"/>
              <w:ind w:left="0"/>
              <w:jc w:val="center"/>
              <w:rPr>
                <w:rFonts w:asciiTheme="minorHAnsi" w:hAnsiTheme="minorHAnsi" w:cstheme="minorHAnsi"/>
                <w:noProof/>
                <w:sz w:val="16"/>
                <w:szCs w:val="16"/>
                <w:lang w:eastAsia="en-GB"/>
              </w:rPr>
            </w:pPr>
          </w:p>
          <w:p w:rsidR="003253D7" w:rsidRPr="003C5D98" w:rsidRDefault="003253D7" w:rsidP="00A33763">
            <w:pPr>
              <w:pStyle w:val="BodyTextIndent"/>
              <w:ind w:left="0"/>
              <w:jc w:val="center"/>
              <w:rPr>
                <w:rFonts w:asciiTheme="minorHAnsi" w:hAnsiTheme="minorHAnsi" w:cstheme="minorHAnsi"/>
                <w:noProof/>
                <w:sz w:val="16"/>
                <w:szCs w:val="16"/>
                <w:lang w:eastAsia="en-GB"/>
              </w:rPr>
            </w:pPr>
            <w:r w:rsidRPr="003C5D98">
              <w:rPr>
                <w:rFonts w:asciiTheme="minorHAnsi" w:hAnsiTheme="minorHAnsi" w:cstheme="minorHAnsi"/>
                <w:noProof/>
                <w:sz w:val="22"/>
                <w:szCs w:val="22"/>
                <w:lang w:eastAsia="en-GB"/>
              </w:rPr>
              <w:fldChar w:fldCharType="begin">
                <w:ffData>
                  <w:name w:val="Check5"/>
                  <w:enabled/>
                  <w:calcOnExit w:val="0"/>
                  <w:checkBox>
                    <w:sizeAuto/>
                    <w:default w:val="0"/>
                  </w:checkBox>
                </w:ffData>
              </w:fldChar>
            </w:r>
            <w:r w:rsidRPr="003C5D98">
              <w:rPr>
                <w:rFonts w:asciiTheme="minorHAnsi" w:hAnsiTheme="minorHAnsi" w:cstheme="minorHAnsi"/>
                <w:b w:val="0"/>
                <w:noProof/>
                <w:sz w:val="22"/>
                <w:szCs w:val="22"/>
                <w:lang w:eastAsia="en-GB"/>
              </w:rPr>
              <w:instrText xml:space="preserve"> FORMCHECKBOX </w:instrText>
            </w:r>
            <w:r w:rsidR="00A66165">
              <w:rPr>
                <w:rFonts w:asciiTheme="minorHAnsi" w:hAnsiTheme="minorHAnsi" w:cstheme="minorHAnsi"/>
                <w:noProof/>
                <w:sz w:val="22"/>
                <w:szCs w:val="22"/>
                <w:lang w:eastAsia="en-GB"/>
              </w:rPr>
            </w:r>
            <w:r w:rsidR="00A66165">
              <w:rPr>
                <w:rFonts w:asciiTheme="minorHAnsi" w:hAnsiTheme="minorHAnsi" w:cstheme="minorHAnsi"/>
                <w:noProof/>
                <w:sz w:val="22"/>
                <w:szCs w:val="22"/>
                <w:lang w:eastAsia="en-GB"/>
              </w:rPr>
              <w:fldChar w:fldCharType="separate"/>
            </w:r>
            <w:r w:rsidRPr="003C5D98">
              <w:rPr>
                <w:rFonts w:asciiTheme="minorHAnsi" w:hAnsiTheme="minorHAnsi" w:cstheme="minorHAnsi"/>
                <w:noProof/>
                <w:sz w:val="22"/>
                <w:szCs w:val="22"/>
                <w:lang w:eastAsia="en-GB"/>
              </w:rPr>
              <w:fldChar w:fldCharType="end"/>
            </w:r>
          </w:p>
          <w:p w:rsidR="00A33763" w:rsidRPr="003C5D98" w:rsidRDefault="00A33763" w:rsidP="00A33763">
            <w:pPr>
              <w:pStyle w:val="BodyTextIndent"/>
              <w:ind w:left="0"/>
              <w:jc w:val="center"/>
              <w:rPr>
                <w:rFonts w:asciiTheme="minorHAnsi" w:hAnsiTheme="minorHAnsi" w:cstheme="minorHAnsi"/>
                <w:noProof/>
                <w:sz w:val="16"/>
                <w:szCs w:val="16"/>
                <w:lang w:eastAsia="en-GB"/>
              </w:rPr>
            </w:pPr>
          </w:p>
        </w:tc>
      </w:tr>
      <w:tr w:rsidR="00A33763" w:rsidRPr="003C5D98" w:rsidTr="00A33763">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7621" w:type="dxa"/>
            <w:gridSpan w:val="2"/>
            <w:vAlign w:val="center"/>
          </w:tcPr>
          <w:p w:rsidR="00A33763" w:rsidRPr="003C5D98" w:rsidRDefault="00A33763" w:rsidP="00A33763">
            <w:pPr>
              <w:pStyle w:val="BodyTextIndent"/>
              <w:spacing w:line="276" w:lineRule="auto"/>
              <w:ind w:left="0"/>
              <w:rPr>
                <w:rFonts w:asciiTheme="minorHAnsi" w:hAnsiTheme="minorHAnsi" w:cstheme="minorHAnsi"/>
                <w:b w:val="0"/>
                <w:sz w:val="22"/>
                <w:szCs w:val="22"/>
              </w:rPr>
            </w:pPr>
            <w:r w:rsidRPr="003C5D98">
              <w:rPr>
                <w:rFonts w:asciiTheme="minorHAnsi" w:hAnsiTheme="minorHAnsi" w:cstheme="minorHAnsi"/>
                <w:b w:val="0"/>
                <w:sz w:val="22"/>
                <w:szCs w:val="22"/>
              </w:rPr>
              <w:t>I am making a request for Flexible Retirement and recognise that any request may  require agreement from a Panel from the Leadership Team.</w:t>
            </w:r>
          </w:p>
        </w:tc>
        <w:tc>
          <w:tcPr>
            <w:cnfStyle w:val="000100000000" w:firstRow="0" w:lastRow="0" w:firstColumn="0" w:lastColumn="1" w:oddVBand="0" w:evenVBand="0" w:oddHBand="0" w:evenHBand="0" w:firstRowFirstColumn="0" w:firstRowLastColumn="0" w:lastRowFirstColumn="0" w:lastRowLastColumn="0"/>
            <w:tcW w:w="2394" w:type="dxa"/>
            <w:vAlign w:val="center"/>
          </w:tcPr>
          <w:p w:rsidR="00A33763" w:rsidRPr="003C5D98" w:rsidRDefault="00A33763" w:rsidP="00A33763">
            <w:pPr>
              <w:pStyle w:val="BodyTextIndent"/>
              <w:ind w:left="0"/>
              <w:jc w:val="center"/>
              <w:rPr>
                <w:rFonts w:asciiTheme="minorHAnsi" w:hAnsiTheme="minorHAnsi" w:cstheme="minorHAnsi"/>
                <w:sz w:val="22"/>
                <w:szCs w:val="22"/>
              </w:rPr>
            </w:pPr>
            <w:r w:rsidRPr="003C5D98">
              <w:rPr>
                <w:rFonts w:asciiTheme="minorHAnsi" w:hAnsiTheme="minorHAnsi" w:cstheme="minorHAnsi"/>
                <w:noProof/>
                <w:sz w:val="22"/>
                <w:szCs w:val="22"/>
                <w:lang w:eastAsia="en-GB"/>
              </w:rPr>
              <w:fldChar w:fldCharType="begin">
                <w:ffData>
                  <w:name w:val="Check5"/>
                  <w:enabled/>
                  <w:calcOnExit w:val="0"/>
                  <w:checkBox>
                    <w:sizeAuto/>
                    <w:default w:val="0"/>
                  </w:checkBox>
                </w:ffData>
              </w:fldChar>
            </w:r>
            <w:r w:rsidRPr="003C5D98">
              <w:rPr>
                <w:rFonts w:asciiTheme="minorHAnsi" w:hAnsiTheme="minorHAnsi" w:cstheme="minorHAnsi"/>
                <w:b w:val="0"/>
                <w:noProof/>
                <w:sz w:val="22"/>
                <w:szCs w:val="22"/>
                <w:lang w:eastAsia="en-GB"/>
              </w:rPr>
              <w:instrText xml:space="preserve"> FORMCHECKBOX </w:instrText>
            </w:r>
            <w:r w:rsidR="00A66165">
              <w:rPr>
                <w:rFonts w:asciiTheme="minorHAnsi" w:hAnsiTheme="minorHAnsi" w:cstheme="minorHAnsi"/>
                <w:noProof/>
                <w:sz w:val="22"/>
                <w:szCs w:val="22"/>
                <w:lang w:eastAsia="en-GB"/>
              </w:rPr>
            </w:r>
            <w:r w:rsidR="00A66165">
              <w:rPr>
                <w:rFonts w:asciiTheme="minorHAnsi" w:hAnsiTheme="minorHAnsi" w:cstheme="minorHAnsi"/>
                <w:noProof/>
                <w:sz w:val="22"/>
                <w:szCs w:val="22"/>
                <w:lang w:eastAsia="en-GB"/>
              </w:rPr>
              <w:fldChar w:fldCharType="separate"/>
            </w:r>
            <w:r w:rsidRPr="003C5D98">
              <w:rPr>
                <w:rFonts w:asciiTheme="minorHAnsi" w:hAnsiTheme="minorHAnsi" w:cstheme="minorHAnsi"/>
                <w:noProof/>
                <w:sz w:val="22"/>
                <w:szCs w:val="22"/>
                <w:lang w:eastAsia="en-GB"/>
              </w:rPr>
              <w:fldChar w:fldCharType="end"/>
            </w:r>
          </w:p>
        </w:tc>
      </w:tr>
      <w:tr w:rsidR="003253D7" w:rsidRPr="003C5D98" w:rsidTr="00783756">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794" w:type="dxa"/>
          </w:tcPr>
          <w:p w:rsidR="003253D7" w:rsidRPr="003C5D98" w:rsidRDefault="003253D7" w:rsidP="00540C32">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Employees Signature:</w:t>
            </w:r>
          </w:p>
          <w:p w:rsidR="003253D7" w:rsidRPr="003C5D98" w:rsidRDefault="003253D7" w:rsidP="00540C32">
            <w:pPr>
              <w:pStyle w:val="BodyTextIndent"/>
              <w:ind w:left="0"/>
              <w:rPr>
                <w:rFonts w:asciiTheme="minorHAnsi" w:hAnsiTheme="minorHAnsi" w:cstheme="minorHAnsi"/>
                <w:b w:val="0"/>
                <w:sz w:val="22"/>
                <w:szCs w:val="22"/>
              </w:rPr>
            </w:pPr>
          </w:p>
        </w:tc>
        <w:tc>
          <w:tcPr>
            <w:cnfStyle w:val="000100000000" w:firstRow="0" w:lastRow="0" w:firstColumn="0" w:lastColumn="1" w:oddVBand="0" w:evenVBand="0" w:oddHBand="0" w:evenHBand="0" w:firstRowFirstColumn="0" w:firstRowLastColumn="0" w:lastRowFirstColumn="0" w:lastRowLastColumn="0"/>
            <w:tcW w:w="6221" w:type="dxa"/>
            <w:gridSpan w:val="2"/>
          </w:tcPr>
          <w:p w:rsidR="003253D7" w:rsidRPr="003C5D98" w:rsidRDefault="003253D7" w:rsidP="00540C32">
            <w:pPr>
              <w:pStyle w:val="BodyTextIndent"/>
              <w:ind w:left="0"/>
              <w:rPr>
                <w:rFonts w:asciiTheme="minorHAnsi" w:hAnsiTheme="minorHAnsi" w:cstheme="minorHAnsi"/>
                <w:sz w:val="22"/>
                <w:szCs w:val="22"/>
              </w:rPr>
            </w:pPr>
          </w:p>
        </w:tc>
      </w:tr>
      <w:tr w:rsidR="003253D7" w:rsidRPr="003C5D98" w:rsidTr="00783756">
        <w:trPr>
          <w:cnfStyle w:val="000000010000" w:firstRow="0" w:lastRow="0" w:firstColumn="0" w:lastColumn="0" w:oddVBand="0" w:evenVBand="0" w:oddHBand="0" w:evenHBand="1"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794" w:type="dxa"/>
          </w:tcPr>
          <w:p w:rsidR="003253D7" w:rsidRPr="003C5D98" w:rsidRDefault="003253D7" w:rsidP="00540C32">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Date:</w:t>
            </w:r>
          </w:p>
        </w:tc>
        <w:tc>
          <w:tcPr>
            <w:cnfStyle w:val="000100000000" w:firstRow="0" w:lastRow="0" w:firstColumn="0" w:lastColumn="1" w:oddVBand="0" w:evenVBand="0" w:oddHBand="0" w:evenHBand="0" w:firstRowFirstColumn="0" w:firstRowLastColumn="0" w:lastRowFirstColumn="0" w:lastRowLastColumn="0"/>
            <w:tcW w:w="6221" w:type="dxa"/>
            <w:gridSpan w:val="2"/>
          </w:tcPr>
          <w:p w:rsidR="003253D7" w:rsidRPr="003C5D98" w:rsidRDefault="003253D7" w:rsidP="00540C32">
            <w:pPr>
              <w:pStyle w:val="BodyTextIndent"/>
              <w:ind w:left="0"/>
              <w:rPr>
                <w:rFonts w:asciiTheme="minorHAnsi" w:hAnsiTheme="minorHAnsi" w:cstheme="minorHAnsi"/>
                <w:sz w:val="22"/>
                <w:szCs w:val="22"/>
              </w:rPr>
            </w:pPr>
          </w:p>
        </w:tc>
      </w:tr>
      <w:tr w:rsidR="003253D7" w:rsidRPr="003C5D98" w:rsidTr="00783756">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794" w:type="dxa"/>
          </w:tcPr>
          <w:p w:rsidR="003253D7" w:rsidRPr="003C5D98" w:rsidRDefault="003253D7" w:rsidP="00540C32">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Line Manager Signature:</w:t>
            </w:r>
          </w:p>
          <w:p w:rsidR="003253D7" w:rsidRPr="003C5D98" w:rsidRDefault="003253D7" w:rsidP="00540C32">
            <w:pPr>
              <w:pStyle w:val="BodyTextIndent"/>
              <w:ind w:left="0"/>
              <w:rPr>
                <w:rFonts w:asciiTheme="minorHAnsi" w:hAnsiTheme="minorHAnsi" w:cstheme="minorHAnsi"/>
                <w:b w:val="0"/>
                <w:sz w:val="22"/>
                <w:szCs w:val="22"/>
              </w:rPr>
            </w:pPr>
          </w:p>
        </w:tc>
        <w:tc>
          <w:tcPr>
            <w:cnfStyle w:val="000100000000" w:firstRow="0" w:lastRow="0" w:firstColumn="0" w:lastColumn="1" w:oddVBand="0" w:evenVBand="0" w:oddHBand="0" w:evenHBand="0" w:firstRowFirstColumn="0" w:firstRowLastColumn="0" w:lastRowFirstColumn="0" w:lastRowLastColumn="0"/>
            <w:tcW w:w="6221" w:type="dxa"/>
            <w:gridSpan w:val="2"/>
          </w:tcPr>
          <w:p w:rsidR="003253D7" w:rsidRPr="003C5D98" w:rsidRDefault="003253D7" w:rsidP="00540C32">
            <w:pPr>
              <w:pStyle w:val="BodyTextIndent"/>
              <w:ind w:left="0"/>
              <w:rPr>
                <w:rFonts w:asciiTheme="minorHAnsi" w:hAnsiTheme="minorHAnsi" w:cstheme="minorHAnsi"/>
                <w:sz w:val="22"/>
                <w:szCs w:val="22"/>
              </w:rPr>
            </w:pPr>
          </w:p>
        </w:tc>
      </w:tr>
      <w:tr w:rsidR="003253D7" w:rsidRPr="003C5D98" w:rsidTr="00783756">
        <w:trPr>
          <w:cnfStyle w:val="000000010000" w:firstRow="0" w:lastRow="0" w:firstColumn="0" w:lastColumn="0" w:oddVBand="0" w:evenVBand="0" w:oddHBand="0" w:evenHBand="1"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794" w:type="dxa"/>
          </w:tcPr>
          <w:p w:rsidR="003253D7" w:rsidRPr="003C5D98" w:rsidRDefault="003253D7" w:rsidP="00540C32">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Date:</w:t>
            </w:r>
          </w:p>
        </w:tc>
        <w:tc>
          <w:tcPr>
            <w:cnfStyle w:val="000100000000" w:firstRow="0" w:lastRow="0" w:firstColumn="0" w:lastColumn="1" w:oddVBand="0" w:evenVBand="0" w:oddHBand="0" w:evenHBand="0" w:firstRowFirstColumn="0" w:firstRowLastColumn="0" w:lastRowFirstColumn="0" w:lastRowLastColumn="0"/>
            <w:tcW w:w="6221" w:type="dxa"/>
            <w:gridSpan w:val="2"/>
          </w:tcPr>
          <w:p w:rsidR="003253D7" w:rsidRPr="003C5D98" w:rsidRDefault="003253D7" w:rsidP="00540C32">
            <w:pPr>
              <w:pStyle w:val="BodyTextIndent"/>
              <w:ind w:left="0"/>
              <w:rPr>
                <w:rFonts w:asciiTheme="minorHAnsi" w:hAnsiTheme="minorHAnsi" w:cstheme="minorHAnsi"/>
                <w:sz w:val="22"/>
                <w:szCs w:val="22"/>
              </w:rPr>
            </w:pPr>
          </w:p>
        </w:tc>
      </w:tr>
      <w:tr w:rsidR="003253D7" w:rsidRPr="003C5D98" w:rsidTr="00B34B5C">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015" w:type="dxa"/>
            <w:gridSpan w:val="3"/>
          </w:tcPr>
          <w:p w:rsidR="003253D7" w:rsidRPr="003C5D98" w:rsidRDefault="003253D7" w:rsidP="00D5353C">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This form should be </w:t>
            </w:r>
            <w:r w:rsidR="00D5353C" w:rsidRPr="003C5D98">
              <w:rPr>
                <w:rFonts w:asciiTheme="minorHAnsi" w:hAnsiTheme="minorHAnsi" w:cstheme="minorHAnsi"/>
                <w:sz w:val="22"/>
                <w:szCs w:val="22"/>
              </w:rPr>
              <w:t>completed and sent to your line manager who should respond to it within 14 days</w:t>
            </w:r>
            <w:r w:rsidRPr="003C5D98">
              <w:rPr>
                <w:rFonts w:asciiTheme="minorHAnsi" w:hAnsiTheme="minorHAnsi" w:cstheme="minorHAnsi"/>
                <w:sz w:val="22"/>
                <w:szCs w:val="22"/>
              </w:rPr>
              <w:t xml:space="preserve">.  </w:t>
            </w:r>
          </w:p>
        </w:tc>
      </w:tr>
    </w:tbl>
    <w:p w:rsidR="002C6F64" w:rsidRPr="003C5D98" w:rsidRDefault="002C6F64" w:rsidP="00540C32">
      <w:pPr>
        <w:pStyle w:val="NoSpacing"/>
        <w:jc w:val="both"/>
        <w:rPr>
          <w:lang w:val="en-GB"/>
        </w:rPr>
      </w:pPr>
    </w:p>
    <w:p w:rsidR="00C738BE" w:rsidRPr="003C5D98" w:rsidRDefault="00C738BE" w:rsidP="00540C32">
      <w:pPr>
        <w:pStyle w:val="NoSpacing"/>
        <w:jc w:val="both"/>
        <w:rPr>
          <w:lang w:val="en-GB"/>
        </w:rPr>
      </w:pPr>
    </w:p>
    <w:p w:rsidR="00CD608E" w:rsidRPr="003C5D98" w:rsidRDefault="00C738BE" w:rsidP="00540C32">
      <w:pPr>
        <w:pStyle w:val="NoSpacing"/>
        <w:jc w:val="both"/>
        <w:rPr>
          <w:rFonts w:cstheme="minorHAnsi"/>
          <w:b/>
          <w:noProof/>
          <w:lang w:val="en-GB"/>
        </w:rPr>
      </w:pPr>
      <w:r w:rsidRPr="003C5D98">
        <w:rPr>
          <w:rFonts w:cstheme="minorHAnsi"/>
          <w:b/>
          <w:noProof/>
          <w:lang w:val="en-GB"/>
        </w:rPr>
        <w:t>C</w:t>
      </w:r>
      <w:r w:rsidR="00CD608E" w:rsidRPr="003C5D98">
        <w:rPr>
          <w:rFonts w:cstheme="minorHAnsi"/>
          <w:b/>
          <w:noProof/>
          <w:lang w:val="en-GB"/>
        </w:rPr>
        <w:t xml:space="preserve">AR. 1 </w:t>
      </w:r>
      <w:r w:rsidR="00CD608E" w:rsidRPr="003C5D98">
        <w:rPr>
          <w:rFonts w:cstheme="minorHAnsi"/>
          <w:b/>
          <w:noProof/>
          <w:lang w:val="en-GB" w:eastAsia="en-GB"/>
        </w:rPr>
        <w:drawing>
          <wp:anchor distT="0" distB="0" distL="114300" distR="114300" simplePos="0" relativeHeight="251732992" behindDoc="0" locked="0" layoutInCell="1" allowOverlap="1" wp14:anchorId="5B242350" wp14:editId="146B8FA1">
            <wp:simplePos x="0" y="0"/>
            <wp:positionH relativeFrom="margin">
              <wp:posOffset>4736465</wp:posOffset>
            </wp:positionH>
            <wp:positionV relativeFrom="margin">
              <wp:posOffset>-340360</wp:posOffset>
            </wp:positionV>
            <wp:extent cx="1436370" cy="913130"/>
            <wp:effectExtent l="0" t="0" r="0" b="1270"/>
            <wp:wrapSquare wrapText="bothSides"/>
            <wp:docPr id="371" name="Picture 371" descr="C:\Users\KateG\AppData\Local\Microsoft\Windows\Temporary Internet Files\Content.Outlook\QTXR2139\FULL COLOUR COR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G\AppData\Local\Microsoft\Windows\Temporary Internet Files\Content.Outlook\QTXR2139\FULL COLOUR CORP 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637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08E" w:rsidRPr="003C5D98">
        <w:rPr>
          <w:rFonts w:cstheme="minorHAnsi"/>
          <w:b/>
          <w:noProof/>
          <w:lang w:val="en-GB"/>
        </w:rPr>
        <w:t>:</w:t>
      </w:r>
      <w:r w:rsidR="00CD608E" w:rsidRPr="003C5D98">
        <w:rPr>
          <w:rFonts w:cstheme="minorHAnsi"/>
          <w:b/>
          <w:noProof/>
          <w:lang w:val="en-GB"/>
        </w:rPr>
        <w:tab/>
      </w:r>
      <w:r w:rsidR="00CD608E" w:rsidRPr="003C5D98">
        <w:rPr>
          <w:rFonts w:cstheme="minorHAnsi"/>
          <w:b/>
          <w:noProof/>
          <w:lang w:val="en-GB"/>
        </w:rPr>
        <w:tab/>
        <w:t xml:space="preserve"> </w:t>
      </w:r>
      <w:r w:rsidR="006B4625" w:rsidRPr="003C5D98">
        <w:rPr>
          <w:rFonts w:cstheme="minorHAnsi"/>
          <w:b/>
          <w:noProof/>
          <w:lang w:val="en-GB"/>
        </w:rPr>
        <w:t xml:space="preserve">CAREER BREAK </w:t>
      </w:r>
      <w:r w:rsidR="00CD608E" w:rsidRPr="003C5D98">
        <w:rPr>
          <w:rFonts w:cstheme="minorHAnsi"/>
          <w:b/>
          <w:noProof/>
          <w:lang w:val="en-GB"/>
        </w:rPr>
        <w:t xml:space="preserve"> REQUEST</w:t>
      </w:r>
      <w:r w:rsidRPr="003C5D98">
        <w:rPr>
          <w:rFonts w:cstheme="minorHAnsi"/>
          <w:b/>
          <w:noProof/>
          <w:lang w:val="en-GB"/>
        </w:rPr>
        <w:t xml:space="preserve"> </w:t>
      </w:r>
      <w:r w:rsidR="00CD608E" w:rsidRPr="003C5D98">
        <w:rPr>
          <w:rFonts w:cstheme="minorHAnsi"/>
          <w:b/>
          <w:noProof/>
          <w:lang w:val="en-GB"/>
        </w:rPr>
        <w:t xml:space="preserve">FORM </w:t>
      </w:r>
    </w:p>
    <w:p w:rsidR="00CD608E" w:rsidRPr="003C5D98" w:rsidRDefault="00CD608E" w:rsidP="00540C32">
      <w:pPr>
        <w:pStyle w:val="BodyTextIndent"/>
        <w:ind w:left="0"/>
        <w:jc w:val="both"/>
        <w:rPr>
          <w:rFonts w:asciiTheme="minorHAnsi" w:hAnsiTheme="minorHAnsi" w:cstheme="minorHAnsi"/>
          <w:sz w:val="22"/>
          <w:szCs w:val="22"/>
        </w:rPr>
      </w:pPr>
      <w:r w:rsidRPr="003C5D98">
        <w:rPr>
          <w:rFonts w:asciiTheme="minorHAnsi" w:hAnsiTheme="minorHAnsi" w:cstheme="minorHAnsi"/>
          <w:sz w:val="22"/>
          <w:szCs w:val="22"/>
        </w:rPr>
        <w:t xml:space="preserve">This form should be used </w:t>
      </w:r>
      <w:r w:rsidR="006B4625" w:rsidRPr="003C5D98">
        <w:rPr>
          <w:rFonts w:asciiTheme="minorHAnsi" w:hAnsiTheme="minorHAnsi" w:cstheme="minorHAnsi"/>
          <w:sz w:val="22"/>
          <w:szCs w:val="22"/>
        </w:rPr>
        <w:t xml:space="preserve">when </w:t>
      </w:r>
      <w:r w:rsidRPr="003C5D98">
        <w:rPr>
          <w:rFonts w:asciiTheme="minorHAnsi" w:hAnsiTheme="minorHAnsi" w:cstheme="minorHAnsi"/>
          <w:noProof/>
          <w:sz w:val="22"/>
          <w:szCs w:val="22"/>
        </w:rPr>
        <w:t xml:space="preserve">requesting </w:t>
      </w:r>
      <w:r w:rsidR="006B4625" w:rsidRPr="003C5D98">
        <w:rPr>
          <w:rFonts w:asciiTheme="minorHAnsi" w:hAnsiTheme="minorHAnsi" w:cstheme="minorHAnsi"/>
          <w:noProof/>
          <w:sz w:val="22"/>
          <w:szCs w:val="22"/>
        </w:rPr>
        <w:t>a Career Break</w:t>
      </w:r>
      <w:r w:rsidRPr="003C5D98">
        <w:rPr>
          <w:rFonts w:asciiTheme="minorHAnsi" w:hAnsiTheme="minorHAnsi" w:cstheme="minorHAnsi"/>
          <w:noProof/>
          <w:sz w:val="22"/>
          <w:szCs w:val="22"/>
        </w:rPr>
        <w:t xml:space="preserve"> </w:t>
      </w:r>
    </w:p>
    <w:p w:rsidR="00CD608E" w:rsidRPr="003C5D98" w:rsidRDefault="00CD608E" w:rsidP="00540C32">
      <w:pPr>
        <w:pStyle w:val="BodyTextIndent"/>
        <w:ind w:left="0"/>
        <w:jc w:val="both"/>
        <w:rPr>
          <w:rFonts w:asciiTheme="minorHAnsi" w:hAnsiTheme="minorHAnsi" w:cstheme="minorHAnsi"/>
          <w:sz w:val="22"/>
          <w:szCs w:val="22"/>
        </w:rPr>
      </w:pPr>
    </w:p>
    <w:p w:rsidR="00CD608E" w:rsidRPr="003C5D98" w:rsidRDefault="00CD608E" w:rsidP="00540C32">
      <w:pPr>
        <w:pStyle w:val="Title"/>
        <w:jc w:val="left"/>
        <w:outlineLvl w:val="0"/>
        <w:rPr>
          <w:rFonts w:asciiTheme="minorHAnsi" w:hAnsiTheme="minorHAnsi" w:cstheme="minorHAnsi"/>
          <w:b w:val="0"/>
          <w:sz w:val="22"/>
          <w:szCs w:val="22"/>
          <w:u w:val="single"/>
        </w:rPr>
      </w:pPr>
    </w:p>
    <w:tbl>
      <w:tblPr>
        <w:tblStyle w:val="MediumShading1-Accent5"/>
        <w:tblW w:w="10015" w:type="dxa"/>
        <w:tblLook w:val="05E0" w:firstRow="1" w:lastRow="1" w:firstColumn="1" w:lastColumn="1" w:noHBand="0" w:noVBand="1"/>
      </w:tblPr>
      <w:tblGrid>
        <w:gridCol w:w="2943"/>
        <w:gridCol w:w="2745"/>
        <w:gridCol w:w="1650"/>
        <w:gridCol w:w="2677"/>
      </w:tblGrid>
      <w:tr w:rsidR="00CD608E" w:rsidRPr="003C5D98" w:rsidTr="008068A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15" w:type="dxa"/>
            <w:gridSpan w:val="4"/>
            <w:tcBorders>
              <w:right w:val="single" w:sz="12" w:space="0" w:color="95B3D7" w:themeColor="accent1" w:themeTint="99"/>
            </w:tcBorders>
          </w:tcPr>
          <w:p w:rsidR="00CD608E" w:rsidRPr="003C5D98" w:rsidRDefault="00CD608E" w:rsidP="00540C32">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Personal Details </w:t>
            </w:r>
          </w:p>
        </w:tc>
      </w:tr>
      <w:tr w:rsidR="00CD608E" w:rsidRPr="003C5D98" w:rsidTr="00806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12" w:space="0" w:color="95B3D7" w:themeColor="accent1" w:themeTint="99"/>
            </w:tcBorders>
          </w:tcPr>
          <w:p w:rsidR="00CD608E" w:rsidRPr="003C5D98" w:rsidRDefault="00CD608E" w:rsidP="00540C32">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Name: </w:t>
            </w:r>
          </w:p>
        </w:tc>
        <w:tc>
          <w:tcPr>
            <w:cnfStyle w:val="000100000000" w:firstRow="0" w:lastRow="0" w:firstColumn="0" w:lastColumn="1" w:oddVBand="0" w:evenVBand="0" w:oddHBand="0" w:evenHBand="0" w:firstRowFirstColumn="0" w:firstRowLastColumn="0" w:lastRowFirstColumn="0" w:lastRowLastColumn="0"/>
            <w:tcW w:w="7072" w:type="dxa"/>
            <w:gridSpan w:val="3"/>
            <w:tcBorders>
              <w:left w:val="single" w:sz="12" w:space="0" w:color="95B3D7" w:themeColor="accent1" w:themeTint="99"/>
            </w:tcBorders>
          </w:tcPr>
          <w:p w:rsidR="00CD608E" w:rsidRPr="003C5D98" w:rsidRDefault="00CD608E" w:rsidP="00540C32">
            <w:pPr>
              <w:pStyle w:val="BodyTextIndent"/>
              <w:ind w:left="0"/>
              <w:rPr>
                <w:rFonts w:asciiTheme="minorHAnsi" w:hAnsiTheme="minorHAnsi" w:cstheme="minorHAnsi"/>
                <w:sz w:val="22"/>
                <w:szCs w:val="22"/>
              </w:rPr>
            </w:pPr>
          </w:p>
        </w:tc>
      </w:tr>
      <w:tr w:rsidR="00CD608E" w:rsidRPr="003C5D98" w:rsidTr="008068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12" w:space="0" w:color="95B3D7" w:themeColor="accent1" w:themeTint="99"/>
            </w:tcBorders>
          </w:tcPr>
          <w:p w:rsidR="00CD608E" w:rsidRPr="003C5D98" w:rsidRDefault="00CD608E" w:rsidP="00540C32">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Payroll Number: </w:t>
            </w:r>
          </w:p>
        </w:tc>
        <w:tc>
          <w:tcPr>
            <w:cnfStyle w:val="000100000000" w:firstRow="0" w:lastRow="0" w:firstColumn="0" w:lastColumn="1" w:oddVBand="0" w:evenVBand="0" w:oddHBand="0" w:evenHBand="0" w:firstRowFirstColumn="0" w:firstRowLastColumn="0" w:lastRowFirstColumn="0" w:lastRowLastColumn="0"/>
            <w:tcW w:w="7072" w:type="dxa"/>
            <w:gridSpan w:val="3"/>
            <w:tcBorders>
              <w:left w:val="single" w:sz="12" w:space="0" w:color="95B3D7" w:themeColor="accent1" w:themeTint="99"/>
            </w:tcBorders>
          </w:tcPr>
          <w:p w:rsidR="00CD608E" w:rsidRPr="003C5D98" w:rsidRDefault="00CD608E" w:rsidP="00540C32">
            <w:pPr>
              <w:pStyle w:val="BodyTextIndent"/>
              <w:ind w:left="0"/>
              <w:rPr>
                <w:rFonts w:asciiTheme="minorHAnsi" w:hAnsiTheme="minorHAnsi" w:cstheme="minorHAnsi"/>
                <w:sz w:val="22"/>
                <w:szCs w:val="22"/>
              </w:rPr>
            </w:pPr>
          </w:p>
        </w:tc>
      </w:tr>
      <w:tr w:rsidR="00CD608E" w:rsidRPr="003C5D98" w:rsidTr="00806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12" w:space="0" w:color="95B3D7" w:themeColor="accent1" w:themeTint="99"/>
            </w:tcBorders>
          </w:tcPr>
          <w:p w:rsidR="00CD608E" w:rsidRPr="003C5D98" w:rsidRDefault="00CD608E" w:rsidP="00540C32">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Job Title:</w:t>
            </w:r>
          </w:p>
        </w:tc>
        <w:tc>
          <w:tcPr>
            <w:cnfStyle w:val="000100000000" w:firstRow="0" w:lastRow="0" w:firstColumn="0" w:lastColumn="1" w:oddVBand="0" w:evenVBand="0" w:oddHBand="0" w:evenHBand="0" w:firstRowFirstColumn="0" w:firstRowLastColumn="0" w:lastRowFirstColumn="0" w:lastRowLastColumn="0"/>
            <w:tcW w:w="7072" w:type="dxa"/>
            <w:gridSpan w:val="3"/>
            <w:tcBorders>
              <w:left w:val="single" w:sz="12" w:space="0" w:color="95B3D7" w:themeColor="accent1" w:themeTint="99"/>
            </w:tcBorders>
          </w:tcPr>
          <w:p w:rsidR="00CD608E" w:rsidRPr="003C5D98" w:rsidRDefault="00CD608E" w:rsidP="00540C32">
            <w:pPr>
              <w:pStyle w:val="BodyTextIndent"/>
              <w:ind w:left="0"/>
              <w:rPr>
                <w:rFonts w:asciiTheme="minorHAnsi" w:hAnsiTheme="minorHAnsi" w:cstheme="minorHAnsi"/>
                <w:sz w:val="22"/>
                <w:szCs w:val="22"/>
              </w:rPr>
            </w:pPr>
          </w:p>
        </w:tc>
      </w:tr>
      <w:tr w:rsidR="00CD608E" w:rsidRPr="003C5D98" w:rsidTr="008068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12" w:space="0" w:color="95B3D7" w:themeColor="accent1" w:themeTint="99"/>
            </w:tcBorders>
          </w:tcPr>
          <w:p w:rsidR="00CD608E" w:rsidRPr="003C5D98" w:rsidRDefault="00CD608E" w:rsidP="00540C32">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Directorate /Area</w:t>
            </w:r>
          </w:p>
        </w:tc>
        <w:tc>
          <w:tcPr>
            <w:cnfStyle w:val="000100000000" w:firstRow="0" w:lastRow="0" w:firstColumn="0" w:lastColumn="1" w:oddVBand="0" w:evenVBand="0" w:oddHBand="0" w:evenHBand="0" w:firstRowFirstColumn="0" w:firstRowLastColumn="0" w:lastRowFirstColumn="0" w:lastRowLastColumn="0"/>
            <w:tcW w:w="7072" w:type="dxa"/>
            <w:gridSpan w:val="3"/>
            <w:tcBorders>
              <w:left w:val="single" w:sz="12" w:space="0" w:color="95B3D7" w:themeColor="accent1" w:themeTint="99"/>
            </w:tcBorders>
          </w:tcPr>
          <w:p w:rsidR="00CD608E" w:rsidRPr="003C5D98" w:rsidRDefault="00CD608E" w:rsidP="00540C32">
            <w:pPr>
              <w:pStyle w:val="BodyTextIndent"/>
              <w:ind w:left="0"/>
              <w:rPr>
                <w:rFonts w:asciiTheme="minorHAnsi" w:hAnsiTheme="minorHAnsi" w:cstheme="minorHAnsi"/>
                <w:sz w:val="22"/>
                <w:szCs w:val="22"/>
              </w:rPr>
            </w:pPr>
          </w:p>
        </w:tc>
      </w:tr>
      <w:tr w:rsidR="006A4EF3" w:rsidRPr="003C5D98" w:rsidTr="00806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12" w:space="0" w:color="95B3D7" w:themeColor="accent1" w:themeTint="99"/>
            </w:tcBorders>
          </w:tcPr>
          <w:p w:rsidR="006A4EF3" w:rsidRPr="003C5D98" w:rsidRDefault="006A4EF3" w:rsidP="00540C32">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Line Manager</w:t>
            </w:r>
          </w:p>
        </w:tc>
        <w:tc>
          <w:tcPr>
            <w:cnfStyle w:val="000100000000" w:firstRow="0" w:lastRow="0" w:firstColumn="0" w:lastColumn="1" w:oddVBand="0" w:evenVBand="0" w:oddHBand="0" w:evenHBand="0" w:firstRowFirstColumn="0" w:firstRowLastColumn="0" w:lastRowFirstColumn="0" w:lastRowLastColumn="0"/>
            <w:tcW w:w="7072" w:type="dxa"/>
            <w:gridSpan w:val="3"/>
            <w:tcBorders>
              <w:left w:val="single" w:sz="12" w:space="0" w:color="95B3D7" w:themeColor="accent1" w:themeTint="99"/>
            </w:tcBorders>
          </w:tcPr>
          <w:p w:rsidR="006A4EF3" w:rsidRPr="003C5D98" w:rsidRDefault="006A4EF3" w:rsidP="00540C32">
            <w:pPr>
              <w:pStyle w:val="BodyTextIndent"/>
              <w:ind w:left="0"/>
              <w:rPr>
                <w:rFonts w:asciiTheme="minorHAnsi" w:hAnsiTheme="minorHAnsi" w:cstheme="minorHAnsi"/>
                <w:sz w:val="22"/>
                <w:szCs w:val="22"/>
              </w:rPr>
            </w:pPr>
          </w:p>
        </w:tc>
      </w:tr>
      <w:tr w:rsidR="00CD608E" w:rsidRPr="003C5D98" w:rsidTr="00E02473">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0015" w:type="dxa"/>
            <w:gridSpan w:val="4"/>
          </w:tcPr>
          <w:p w:rsidR="00CD608E" w:rsidRPr="003C5D98" w:rsidRDefault="00CD608E" w:rsidP="00540C32">
            <w:pPr>
              <w:pStyle w:val="BodyTextIndent"/>
              <w:ind w:left="0"/>
              <w:rPr>
                <w:rFonts w:asciiTheme="minorHAnsi" w:hAnsiTheme="minorHAnsi" w:cstheme="minorHAnsi"/>
                <w:b w:val="0"/>
                <w:sz w:val="22"/>
                <w:szCs w:val="22"/>
              </w:rPr>
            </w:pPr>
          </w:p>
          <w:p w:rsidR="00CD608E" w:rsidRPr="003C5D98" w:rsidRDefault="00CD608E" w:rsidP="00540C32">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 xml:space="preserve">This form should be submitted </w:t>
            </w:r>
            <w:r w:rsidRPr="003C5D98">
              <w:rPr>
                <w:rFonts w:asciiTheme="minorHAnsi" w:hAnsiTheme="minorHAnsi" w:cstheme="minorHAnsi"/>
                <w:sz w:val="22"/>
                <w:szCs w:val="22"/>
              </w:rPr>
              <w:t xml:space="preserve">at least </w:t>
            </w:r>
            <w:r w:rsidR="006A4EF3" w:rsidRPr="003C5D98">
              <w:rPr>
                <w:rFonts w:asciiTheme="minorHAnsi" w:hAnsiTheme="minorHAnsi" w:cstheme="minorHAnsi"/>
                <w:sz w:val="22"/>
                <w:szCs w:val="22"/>
              </w:rPr>
              <w:t xml:space="preserve">12 weeks </w:t>
            </w:r>
            <w:r w:rsidRPr="003C5D98">
              <w:rPr>
                <w:rFonts w:asciiTheme="minorHAnsi" w:hAnsiTheme="minorHAnsi" w:cstheme="minorHAnsi"/>
                <w:sz w:val="22"/>
                <w:szCs w:val="22"/>
              </w:rPr>
              <w:t>prior</w:t>
            </w:r>
            <w:r w:rsidRPr="003C5D98">
              <w:rPr>
                <w:rFonts w:asciiTheme="minorHAnsi" w:hAnsiTheme="minorHAnsi" w:cstheme="minorHAnsi"/>
                <w:b w:val="0"/>
                <w:sz w:val="22"/>
                <w:szCs w:val="22"/>
              </w:rPr>
              <w:t xml:space="preserve"> to the intended first date</w:t>
            </w:r>
            <w:r w:rsidR="006B4625" w:rsidRPr="003C5D98">
              <w:rPr>
                <w:rFonts w:asciiTheme="minorHAnsi" w:hAnsiTheme="minorHAnsi" w:cstheme="minorHAnsi"/>
                <w:b w:val="0"/>
                <w:sz w:val="22"/>
                <w:szCs w:val="22"/>
              </w:rPr>
              <w:t xml:space="preserve"> of the </w:t>
            </w:r>
            <w:r w:rsidR="007B7C27" w:rsidRPr="003C5D98">
              <w:rPr>
                <w:rFonts w:asciiTheme="minorHAnsi" w:hAnsiTheme="minorHAnsi" w:cstheme="minorHAnsi"/>
                <w:b w:val="0"/>
                <w:sz w:val="22"/>
                <w:szCs w:val="22"/>
              </w:rPr>
              <w:t>C</w:t>
            </w:r>
            <w:r w:rsidR="006B4625" w:rsidRPr="003C5D98">
              <w:rPr>
                <w:rFonts w:asciiTheme="minorHAnsi" w:hAnsiTheme="minorHAnsi" w:cstheme="minorHAnsi"/>
                <w:b w:val="0"/>
                <w:sz w:val="22"/>
                <w:szCs w:val="22"/>
              </w:rPr>
              <w:t>areer Break</w:t>
            </w:r>
            <w:r w:rsidRPr="003C5D98">
              <w:rPr>
                <w:rFonts w:asciiTheme="minorHAnsi" w:hAnsiTheme="minorHAnsi" w:cstheme="minorHAnsi"/>
                <w:b w:val="0"/>
                <w:sz w:val="22"/>
                <w:szCs w:val="22"/>
              </w:rPr>
              <w:t xml:space="preserve"> </w:t>
            </w:r>
          </w:p>
          <w:p w:rsidR="007B7C27" w:rsidRPr="003C5D98" w:rsidRDefault="007B7C27" w:rsidP="00540C32">
            <w:pPr>
              <w:tabs>
                <w:tab w:val="left" w:pos="-720"/>
                <w:tab w:val="left" w:pos="720"/>
                <w:tab w:val="left" w:pos="1440"/>
                <w:tab w:val="left" w:pos="2160"/>
                <w:tab w:val="left" w:pos="2880"/>
                <w:tab w:val="left" w:pos="3888"/>
              </w:tabs>
              <w:rPr>
                <w:rFonts w:cstheme="minorHAnsi"/>
                <w:b w:val="0"/>
              </w:rPr>
            </w:pPr>
          </w:p>
          <w:p w:rsidR="00CD608E" w:rsidRPr="003C5D98" w:rsidRDefault="00CD608E" w:rsidP="00540C32">
            <w:pPr>
              <w:tabs>
                <w:tab w:val="left" w:pos="-720"/>
                <w:tab w:val="left" w:pos="720"/>
                <w:tab w:val="left" w:pos="1440"/>
                <w:tab w:val="left" w:pos="2160"/>
                <w:tab w:val="left" w:pos="2880"/>
                <w:tab w:val="left" w:pos="3888"/>
              </w:tabs>
              <w:rPr>
                <w:rFonts w:cstheme="minorHAnsi"/>
                <w:b w:val="0"/>
              </w:rPr>
            </w:pPr>
            <w:r w:rsidRPr="003C5D98">
              <w:rPr>
                <w:rFonts w:cstheme="minorHAnsi"/>
                <w:b w:val="0"/>
              </w:rPr>
              <w:t>It is advisable to discuss this request your line manager prior to submitting this request</w:t>
            </w:r>
          </w:p>
          <w:p w:rsidR="00CD608E" w:rsidRPr="003C5D98" w:rsidRDefault="00CD608E" w:rsidP="00540C32">
            <w:pPr>
              <w:pStyle w:val="BodyTextIndent"/>
              <w:ind w:left="0"/>
              <w:rPr>
                <w:rFonts w:asciiTheme="minorHAnsi" w:hAnsiTheme="minorHAnsi" w:cstheme="minorHAnsi"/>
                <w:b w:val="0"/>
                <w:sz w:val="22"/>
                <w:szCs w:val="22"/>
              </w:rPr>
            </w:pPr>
          </w:p>
          <w:p w:rsidR="00CD608E" w:rsidRPr="003C5D98" w:rsidRDefault="00CD608E" w:rsidP="00540C32">
            <w:pPr>
              <w:pStyle w:val="BodyTextIndent"/>
              <w:ind w:left="0"/>
              <w:rPr>
                <w:rFonts w:asciiTheme="minorHAnsi" w:hAnsiTheme="minorHAnsi" w:cstheme="minorHAnsi"/>
                <w:sz w:val="22"/>
                <w:szCs w:val="22"/>
              </w:rPr>
            </w:pPr>
            <w:r w:rsidRPr="003C5D98">
              <w:rPr>
                <w:rFonts w:asciiTheme="minorHAnsi" w:hAnsiTheme="minorHAnsi" w:cstheme="minorHAnsi"/>
                <w:b w:val="0"/>
                <w:sz w:val="22"/>
                <w:szCs w:val="22"/>
              </w:rPr>
              <w:t xml:space="preserve">This leave is </w:t>
            </w:r>
            <w:r w:rsidRPr="003C5D98">
              <w:rPr>
                <w:rFonts w:asciiTheme="minorHAnsi" w:hAnsiTheme="minorHAnsi" w:cstheme="minorHAnsi"/>
                <w:sz w:val="22"/>
                <w:szCs w:val="22"/>
              </w:rPr>
              <w:t>unpaid</w:t>
            </w:r>
          </w:p>
          <w:p w:rsidR="00CD608E" w:rsidRPr="003C5D98" w:rsidRDefault="00CD608E" w:rsidP="00540C32">
            <w:pPr>
              <w:pStyle w:val="BodyTextIndent"/>
              <w:ind w:left="0"/>
              <w:rPr>
                <w:rFonts w:asciiTheme="minorHAnsi" w:hAnsiTheme="minorHAnsi" w:cstheme="minorHAnsi"/>
                <w:b w:val="0"/>
                <w:sz w:val="22"/>
                <w:szCs w:val="22"/>
              </w:rPr>
            </w:pPr>
          </w:p>
        </w:tc>
      </w:tr>
      <w:tr w:rsidR="00CD608E" w:rsidRPr="003C5D98" w:rsidTr="008068A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43" w:type="dxa"/>
            <w:tcBorders>
              <w:right w:val="single" w:sz="12" w:space="0" w:color="95B3D7" w:themeColor="accent1" w:themeTint="99"/>
            </w:tcBorders>
          </w:tcPr>
          <w:p w:rsidR="007B7C27" w:rsidRPr="003C5D98" w:rsidRDefault="007B7C27" w:rsidP="00540C32">
            <w:pPr>
              <w:rPr>
                <w:rFonts w:cstheme="minorHAnsi"/>
                <w:noProof/>
                <w:lang w:eastAsia="en-GB"/>
              </w:rPr>
            </w:pPr>
            <w:r w:rsidRPr="003C5D98">
              <w:rPr>
                <w:rFonts w:cstheme="minorHAnsi"/>
                <w:noProof/>
                <w:lang w:eastAsia="en-GB"/>
              </w:rPr>
              <w:lastRenderedPageBreak/>
              <w:t>Reason for Career Break request</w:t>
            </w:r>
          </w:p>
          <w:p w:rsidR="007B7C27" w:rsidRPr="003C5D98" w:rsidRDefault="007B7C27" w:rsidP="00540C32">
            <w:pPr>
              <w:rPr>
                <w:rFonts w:cstheme="minorHAnsi"/>
                <w:noProof/>
                <w:lang w:eastAsia="en-GB"/>
              </w:rPr>
            </w:pPr>
            <w:r w:rsidRPr="003C5D98">
              <w:rPr>
                <w:rFonts w:cstheme="minorHAnsi"/>
                <w:noProof/>
                <w:lang w:eastAsia="en-GB"/>
              </w:rPr>
              <w:t>(please provide the reason that you would like to take a career break)</w:t>
            </w:r>
          </w:p>
          <w:p w:rsidR="007B7C27" w:rsidRPr="003C5D98" w:rsidRDefault="007B7C27" w:rsidP="00540C32">
            <w:pPr>
              <w:rPr>
                <w:rFonts w:cstheme="minorHAnsi"/>
                <w:noProof/>
                <w:lang w:eastAsia="en-GB"/>
              </w:rPr>
            </w:pPr>
            <w:r w:rsidRPr="003C5D98">
              <w:rPr>
                <w:rFonts w:cstheme="minorHAnsi"/>
                <w:noProof/>
                <w:lang w:eastAsia="en-GB"/>
              </w:rPr>
              <w:t xml:space="preserve"> </w:t>
            </w:r>
          </w:p>
          <w:p w:rsidR="007B7C27" w:rsidRPr="003C5D98" w:rsidRDefault="007B7C27" w:rsidP="00540C32">
            <w:pPr>
              <w:rPr>
                <w:rFonts w:cstheme="minorHAnsi"/>
                <w:noProof/>
                <w:lang w:eastAsia="en-GB"/>
              </w:rPr>
            </w:pPr>
          </w:p>
          <w:p w:rsidR="007B7C27" w:rsidRPr="003C5D98" w:rsidRDefault="007B7C27" w:rsidP="00540C32">
            <w:pPr>
              <w:rPr>
                <w:rFonts w:cstheme="minorHAnsi"/>
                <w:b w:val="0"/>
                <w:noProof/>
                <w:lang w:eastAsia="en-GB"/>
              </w:rPr>
            </w:pPr>
          </w:p>
          <w:p w:rsidR="00BE79F0" w:rsidRPr="003C5D98" w:rsidRDefault="00BE79F0" w:rsidP="00540C32">
            <w:pPr>
              <w:rPr>
                <w:rFonts w:cstheme="minorHAnsi"/>
                <w:b w:val="0"/>
                <w:noProof/>
                <w:lang w:eastAsia="en-GB"/>
              </w:rPr>
            </w:pPr>
          </w:p>
          <w:p w:rsidR="00BE79F0" w:rsidRPr="003C5D98" w:rsidRDefault="00BE79F0" w:rsidP="00540C32">
            <w:pPr>
              <w:rPr>
                <w:rFonts w:cstheme="minorHAnsi"/>
                <w:b w:val="0"/>
                <w:noProof/>
                <w:lang w:eastAsia="en-GB"/>
              </w:rPr>
            </w:pPr>
          </w:p>
          <w:p w:rsidR="00BE79F0" w:rsidRPr="003C5D98" w:rsidRDefault="00BE79F0" w:rsidP="00540C32">
            <w:pPr>
              <w:rPr>
                <w:rFonts w:cstheme="minorHAnsi"/>
                <w:b w:val="0"/>
                <w:noProof/>
                <w:lang w:eastAsia="en-GB"/>
              </w:rPr>
            </w:pPr>
          </w:p>
          <w:p w:rsidR="007B7C27" w:rsidRPr="003C5D98" w:rsidRDefault="007B7C27" w:rsidP="00540C32">
            <w:pPr>
              <w:rPr>
                <w:rFonts w:cstheme="minorHAnsi"/>
                <w:b w:val="0"/>
                <w:noProof/>
                <w:lang w:eastAsia="en-GB"/>
              </w:rPr>
            </w:pPr>
          </w:p>
        </w:tc>
        <w:tc>
          <w:tcPr>
            <w:cnfStyle w:val="000100000000" w:firstRow="0" w:lastRow="0" w:firstColumn="0" w:lastColumn="1" w:oddVBand="0" w:evenVBand="0" w:oddHBand="0" w:evenHBand="0" w:firstRowFirstColumn="0" w:firstRowLastColumn="0" w:lastRowFirstColumn="0" w:lastRowLastColumn="0"/>
            <w:tcW w:w="7072" w:type="dxa"/>
            <w:gridSpan w:val="3"/>
            <w:tcBorders>
              <w:left w:val="single" w:sz="12" w:space="0" w:color="95B3D7" w:themeColor="accent1" w:themeTint="99"/>
            </w:tcBorders>
          </w:tcPr>
          <w:p w:rsidR="00CD608E" w:rsidRPr="003C5D98" w:rsidRDefault="00CD608E" w:rsidP="00540C32">
            <w:pPr>
              <w:pStyle w:val="BodyTextIndent"/>
              <w:ind w:left="0"/>
              <w:rPr>
                <w:rFonts w:asciiTheme="minorHAnsi" w:hAnsiTheme="minorHAnsi" w:cstheme="minorHAnsi"/>
                <w:b w:val="0"/>
                <w:sz w:val="22"/>
                <w:szCs w:val="22"/>
              </w:rPr>
            </w:pPr>
          </w:p>
        </w:tc>
      </w:tr>
      <w:tr w:rsidR="00CD608E" w:rsidRPr="003C5D98" w:rsidTr="008068A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43" w:type="dxa"/>
            <w:tcBorders>
              <w:right w:val="single" w:sz="12" w:space="0" w:color="95B3D7" w:themeColor="accent1" w:themeTint="99"/>
            </w:tcBorders>
          </w:tcPr>
          <w:p w:rsidR="007B7C27" w:rsidRPr="003C5D98" w:rsidRDefault="007B7C27" w:rsidP="00540C32">
            <w:pPr>
              <w:rPr>
                <w:rFonts w:cstheme="minorHAnsi"/>
                <w:noProof/>
                <w:lang w:eastAsia="en-GB"/>
              </w:rPr>
            </w:pPr>
            <w:r w:rsidRPr="003C5D98">
              <w:rPr>
                <w:rFonts w:cstheme="minorHAnsi"/>
                <w:noProof/>
                <w:lang w:eastAsia="en-GB"/>
              </w:rPr>
              <w:t>Period of Requested Career Break</w:t>
            </w:r>
          </w:p>
          <w:p w:rsidR="007B7C27" w:rsidRPr="003C5D98" w:rsidRDefault="007B7C27" w:rsidP="00540C32">
            <w:pPr>
              <w:rPr>
                <w:rFonts w:cstheme="minorHAnsi"/>
                <w:noProof/>
                <w:lang w:eastAsia="en-GB"/>
              </w:rPr>
            </w:pPr>
          </w:p>
          <w:p w:rsidR="007B7C27" w:rsidRPr="003C5D98" w:rsidRDefault="007B7C27" w:rsidP="00540C32">
            <w:pPr>
              <w:rPr>
                <w:rFonts w:cstheme="minorHAnsi"/>
                <w:noProof/>
                <w:lang w:eastAsia="en-GB"/>
              </w:rPr>
            </w:pPr>
          </w:p>
          <w:p w:rsidR="007B7C27" w:rsidRPr="003C5D98" w:rsidRDefault="007B7C27" w:rsidP="00540C32">
            <w:pPr>
              <w:rPr>
                <w:rFonts w:cstheme="minorHAnsi"/>
                <w:noProof/>
                <w:lang w:eastAsia="en-GB"/>
              </w:rPr>
            </w:pPr>
          </w:p>
        </w:tc>
        <w:tc>
          <w:tcPr>
            <w:cnfStyle w:val="000100000000" w:firstRow="0" w:lastRow="0" w:firstColumn="0" w:lastColumn="1" w:oddVBand="0" w:evenVBand="0" w:oddHBand="0" w:evenHBand="0" w:firstRowFirstColumn="0" w:firstRowLastColumn="0" w:lastRowFirstColumn="0" w:lastRowLastColumn="0"/>
            <w:tcW w:w="7072" w:type="dxa"/>
            <w:gridSpan w:val="3"/>
            <w:tcBorders>
              <w:left w:val="single" w:sz="12" w:space="0" w:color="95B3D7" w:themeColor="accent1" w:themeTint="99"/>
            </w:tcBorders>
          </w:tcPr>
          <w:p w:rsidR="00CD608E" w:rsidRPr="003C5D98" w:rsidRDefault="00CD608E" w:rsidP="00540C32">
            <w:pPr>
              <w:pStyle w:val="BodyTextIndent"/>
              <w:ind w:left="0"/>
              <w:rPr>
                <w:rFonts w:asciiTheme="minorHAnsi" w:hAnsiTheme="minorHAnsi" w:cstheme="minorHAnsi"/>
                <w:b w:val="0"/>
                <w:sz w:val="22"/>
                <w:szCs w:val="22"/>
              </w:rPr>
            </w:pPr>
          </w:p>
        </w:tc>
      </w:tr>
      <w:tr w:rsidR="007B7C27" w:rsidRPr="003C5D98" w:rsidTr="008068A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43" w:type="dxa"/>
            <w:tcBorders>
              <w:right w:val="single" w:sz="12" w:space="0" w:color="95B3D7" w:themeColor="accent1" w:themeTint="99"/>
            </w:tcBorders>
          </w:tcPr>
          <w:p w:rsidR="007B7C27" w:rsidRPr="003C5D98" w:rsidRDefault="00E00A72" w:rsidP="00540C32">
            <w:pPr>
              <w:rPr>
                <w:rFonts w:cstheme="minorHAnsi"/>
                <w:noProof/>
                <w:lang w:eastAsia="en-GB"/>
              </w:rPr>
            </w:pPr>
            <w:r w:rsidRPr="003C5D98">
              <w:rPr>
                <w:rFonts w:cstheme="minorHAnsi"/>
                <w:noProof/>
                <w:lang w:eastAsia="en-GB"/>
              </w:rPr>
              <w:t>Proposed Start Date</w:t>
            </w:r>
          </w:p>
          <w:p w:rsidR="007B7C27" w:rsidRPr="003C5D98" w:rsidRDefault="007B7C27" w:rsidP="00540C32">
            <w:pPr>
              <w:rPr>
                <w:rFonts w:cstheme="minorHAnsi"/>
                <w:noProof/>
                <w:lang w:eastAsia="en-GB"/>
              </w:rPr>
            </w:pPr>
          </w:p>
        </w:tc>
        <w:tc>
          <w:tcPr>
            <w:cnfStyle w:val="000100000000" w:firstRow="0" w:lastRow="0" w:firstColumn="0" w:lastColumn="1" w:oddVBand="0" w:evenVBand="0" w:oddHBand="0" w:evenHBand="0" w:firstRowFirstColumn="0" w:firstRowLastColumn="0" w:lastRowFirstColumn="0" w:lastRowLastColumn="0"/>
            <w:tcW w:w="7072" w:type="dxa"/>
            <w:gridSpan w:val="3"/>
            <w:tcBorders>
              <w:left w:val="single" w:sz="12" w:space="0" w:color="95B3D7" w:themeColor="accent1" w:themeTint="99"/>
            </w:tcBorders>
          </w:tcPr>
          <w:p w:rsidR="007B7C27" w:rsidRPr="003C5D98" w:rsidRDefault="007B7C27" w:rsidP="00540C32">
            <w:pPr>
              <w:pStyle w:val="BodyTextIndent"/>
              <w:ind w:left="0"/>
              <w:rPr>
                <w:rFonts w:asciiTheme="minorHAnsi" w:hAnsiTheme="minorHAnsi" w:cstheme="minorHAnsi"/>
                <w:b w:val="0"/>
                <w:sz w:val="22"/>
                <w:szCs w:val="22"/>
              </w:rPr>
            </w:pPr>
          </w:p>
        </w:tc>
      </w:tr>
      <w:tr w:rsidR="00E00A72" w:rsidRPr="003C5D98" w:rsidTr="008068A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43" w:type="dxa"/>
            <w:tcBorders>
              <w:right w:val="single" w:sz="12" w:space="0" w:color="95B3D7" w:themeColor="accent1" w:themeTint="99"/>
            </w:tcBorders>
          </w:tcPr>
          <w:p w:rsidR="00E00A72" w:rsidRPr="003C5D98" w:rsidRDefault="00E00A72" w:rsidP="00540C32">
            <w:pPr>
              <w:rPr>
                <w:rFonts w:cstheme="minorHAnsi"/>
                <w:noProof/>
                <w:lang w:eastAsia="en-GB"/>
              </w:rPr>
            </w:pPr>
            <w:r w:rsidRPr="003C5D98">
              <w:rPr>
                <w:rFonts w:cstheme="minorHAnsi"/>
                <w:noProof/>
                <w:lang w:eastAsia="en-GB"/>
              </w:rPr>
              <w:t>Proposed End Date</w:t>
            </w:r>
          </w:p>
          <w:p w:rsidR="00BE79F0" w:rsidRPr="003C5D98" w:rsidRDefault="00BE79F0" w:rsidP="00540C32">
            <w:pPr>
              <w:rPr>
                <w:rFonts w:cstheme="minorHAnsi"/>
                <w:noProof/>
                <w:lang w:eastAsia="en-GB"/>
              </w:rPr>
            </w:pPr>
          </w:p>
        </w:tc>
        <w:tc>
          <w:tcPr>
            <w:cnfStyle w:val="000100000000" w:firstRow="0" w:lastRow="0" w:firstColumn="0" w:lastColumn="1" w:oddVBand="0" w:evenVBand="0" w:oddHBand="0" w:evenHBand="0" w:firstRowFirstColumn="0" w:firstRowLastColumn="0" w:lastRowFirstColumn="0" w:lastRowLastColumn="0"/>
            <w:tcW w:w="7072" w:type="dxa"/>
            <w:gridSpan w:val="3"/>
            <w:tcBorders>
              <w:left w:val="single" w:sz="12" w:space="0" w:color="95B3D7" w:themeColor="accent1" w:themeTint="99"/>
            </w:tcBorders>
          </w:tcPr>
          <w:p w:rsidR="00E00A72" w:rsidRPr="003C5D98" w:rsidRDefault="00E00A72" w:rsidP="00540C32">
            <w:pPr>
              <w:pStyle w:val="BodyTextIndent"/>
              <w:ind w:left="0"/>
              <w:rPr>
                <w:rFonts w:asciiTheme="minorHAnsi" w:hAnsiTheme="minorHAnsi" w:cstheme="minorHAnsi"/>
                <w:b w:val="0"/>
                <w:sz w:val="22"/>
                <w:szCs w:val="22"/>
              </w:rPr>
            </w:pPr>
          </w:p>
        </w:tc>
      </w:tr>
      <w:tr w:rsidR="00E00A72" w:rsidRPr="003C5D98" w:rsidTr="00E024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43" w:type="dxa"/>
          </w:tcPr>
          <w:p w:rsidR="00E00A72" w:rsidRPr="003C5D98" w:rsidRDefault="00E00A72" w:rsidP="00540C32">
            <w:pPr>
              <w:rPr>
                <w:rFonts w:cstheme="minorHAnsi"/>
                <w:b w:val="0"/>
                <w:noProof/>
                <w:lang w:eastAsia="en-GB"/>
              </w:rPr>
            </w:pPr>
          </w:p>
        </w:tc>
        <w:tc>
          <w:tcPr>
            <w:cnfStyle w:val="000100000000" w:firstRow="0" w:lastRow="0" w:firstColumn="0" w:lastColumn="1" w:oddVBand="0" w:evenVBand="0" w:oddHBand="0" w:evenHBand="0" w:firstRowFirstColumn="0" w:firstRowLastColumn="0" w:lastRowFirstColumn="0" w:lastRowLastColumn="0"/>
            <w:tcW w:w="7072" w:type="dxa"/>
            <w:gridSpan w:val="3"/>
          </w:tcPr>
          <w:p w:rsidR="00E00A72" w:rsidRPr="003C5D98" w:rsidRDefault="00E00A72" w:rsidP="00540C32">
            <w:pPr>
              <w:pStyle w:val="BodyTextIndent"/>
              <w:ind w:left="0"/>
              <w:rPr>
                <w:rFonts w:asciiTheme="minorHAnsi" w:hAnsiTheme="minorHAnsi" w:cstheme="minorHAnsi"/>
                <w:b w:val="0"/>
                <w:sz w:val="22"/>
                <w:szCs w:val="22"/>
              </w:rPr>
            </w:pPr>
          </w:p>
        </w:tc>
      </w:tr>
      <w:tr w:rsidR="00E00A72" w:rsidRPr="003C5D98" w:rsidTr="00E0247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15" w:type="dxa"/>
            <w:gridSpan w:val="4"/>
          </w:tcPr>
          <w:p w:rsidR="00E00A72" w:rsidRPr="003C5D98" w:rsidRDefault="00E00A72" w:rsidP="00540C32">
            <w:pPr>
              <w:rPr>
                <w:rFonts w:cstheme="minorHAnsi"/>
                <w:noProof/>
                <w:lang w:eastAsia="en-GB"/>
              </w:rPr>
            </w:pPr>
            <w:r w:rsidRPr="003C5D98">
              <w:rPr>
                <w:rFonts w:cstheme="minorHAnsi"/>
                <w:noProof/>
                <w:lang w:eastAsia="en-GB"/>
              </w:rPr>
              <w:t xml:space="preserve">Additional information in spport of your application </w:t>
            </w:r>
          </w:p>
          <w:p w:rsidR="00E00A72" w:rsidRPr="003C5D98" w:rsidRDefault="00E00A72" w:rsidP="00540C32">
            <w:pPr>
              <w:rPr>
                <w:rFonts w:cstheme="minorHAnsi"/>
                <w:b w:val="0"/>
                <w:noProof/>
                <w:lang w:eastAsia="en-GB"/>
              </w:rPr>
            </w:pPr>
            <w:r w:rsidRPr="003C5D98">
              <w:rPr>
                <w:rFonts w:cstheme="minorHAnsi"/>
                <w:b w:val="0"/>
                <w:noProof/>
                <w:lang w:eastAsia="en-GB"/>
              </w:rPr>
              <w:t>For example: benefits to the Council/your service.  Details of any practical difficulties or problems that might arise from the proposed career break, including to your colleagues or clients/customers, and how these may be overcome</w:t>
            </w:r>
          </w:p>
          <w:p w:rsidR="00E00A72" w:rsidRPr="003C5D98" w:rsidRDefault="00E00A72" w:rsidP="00540C32">
            <w:pPr>
              <w:rPr>
                <w:rFonts w:cstheme="minorHAnsi"/>
                <w:b w:val="0"/>
                <w:noProof/>
                <w:lang w:eastAsia="en-GB"/>
              </w:rPr>
            </w:pPr>
          </w:p>
          <w:p w:rsidR="00E00A72" w:rsidRPr="003C5D98" w:rsidRDefault="00E00A72" w:rsidP="00540C32">
            <w:pPr>
              <w:rPr>
                <w:rFonts w:cstheme="minorHAnsi"/>
                <w:b w:val="0"/>
                <w:noProof/>
                <w:lang w:eastAsia="en-GB"/>
              </w:rPr>
            </w:pPr>
          </w:p>
          <w:p w:rsidR="00E00A72" w:rsidRPr="003C5D98" w:rsidRDefault="00E00A72" w:rsidP="00540C32">
            <w:pPr>
              <w:rPr>
                <w:rFonts w:cstheme="minorHAnsi"/>
                <w:b w:val="0"/>
                <w:noProof/>
                <w:lang w:eastAsia="en-GB"/>
              </w:rPr>
            </w:pPr>
          </w:p>
          <w:p w:rsidR="00E00A72" w:rsidRPr="003C5D98" w:rsidRDefault="00E00A72" w:rsidP="00540C32">
            <w:pPr>
              <w:rPr>
                <w:rFonts w:cstheme="minorHAnsi"/>
                <w:b w:val="0"/>
                <w:noProof/>
                <w:lang w:eastAsia="en-GB"/>
              </w:rPr>
            </w:pPr>
          </w:p>
          <w:p w:rsidR="00D5353C" w:rsidRPr="003C5D98" w:rsidRDefault="00D5353C" w:rsidP="00540C32">
            <w:pPr>
              <w:rPr>
                <w:rFonts w:cstheme="minorHAnsi"/>
                <w:b w:val="0"/>
                <w:noProof/>
                <w:lang w:eastAsia="en-GB"/>
              </w:rPr>
            </w:pPr>
          </w:p>
          <w:p w:rsidR="00D5353C" w:rsidRPr="003C5D98" w:rsidRDefault="00D5353C" w:rsidP="00540C32">
            <w:pPr>
              <w:rPr>
                <w:rFonts w:cstheme="minorHAnsi"/>
                <w:b w:val="0"/>
                <w:noProof/>
                <w:lang w:eastAsia="en-GB"/>
              </w:rPr>
            </w:pPr>
          </w:p>
          <w:p w:rsidR="00BE79F0" w:rsidRPr="003C5D98" w:rsidRDefault="00BE79F0" w:rsidP="00540C32">
            <w:pPr>
              <w:rPr>
                <w:rFonts w:cstheme="minorHAnsi"/>
                <w:b w:val="0"/>
                <w:noProof/>
                <w:lang w:eastAsia="en-GB"/>
              </w:rPr>
            </w:pPr>
          </w:p>
          <w:p w:rsidR="00BE79F0" w:rsidRPr="003C5D98" w:rsidRDefault="00BE79F0" w:rsidP="00540C32">
            <w:pPr>
              <w:rPr>
                <w:rFonts w:cstheme="minorHAnsi"/>
                <w:b w:val="0"/>
                <w:noProof/>
                <w:lang w:eastAsia="en-GB"/>
              </w:rPr>
            </w:pPr>
          </w:p>
          <w:p w:rsidR="00E00A72" w:rsidRPr="003C5D98" w:rsidRDefault="00E00A72" w:rsidP="00540C32">
            <w:pPr>
              <w:pStyle w:val="BodyTextIndent"/>
              <w:ind w:left="0"/>
              <w:rPr>
                <w:rFonts w:asciiTheme="minorHAnsi" w:hAnsiTheme="minorHAnsi" w:cstheme="minorHAnsi"/>
                <w:b w:val="0"/>
                <w:sz w:val="22"/>
                <w:szCs w:val="22"/>
              </w:rPr>
            </w:pPr>
          </w:p>
        </w:tc>
      </w:tr>
      <w:tr w:rsidR="00CD608E" w:rsidRPr="003C5D98" w:rsidTr="008068A3">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7338" w:type="dxa"/>
            <w:gridSpan w:val="3"/>
            <w:tcBorders>
              <w:bottom w:val="single" w:sz="8" w:space="0" w:color="78C0D4" w:themeColor="accent5" w:themeTint="BF"/>
            </w:tcBorders>
          </w:tcPr>
          <w:p w:rsidR="00CD608E" w:rsidRPr="003C5D98" w:rsidRDefault="00CD608E" w:rsidP="00540C32">
            <w:pPr>
              <w:pStyle w:val="BodyTextIndent"/>
              <w:ind w:left="0"/>
              <w:rPr>
                <w:rFonts w:asciiTheme="minorHAnsi" w:hAnsiTheme="minorHAnsi" w:cstheme="minorHAnsi"/>
                <w:sz w:val="22"/>
                <w:szCs w:val="22"/>
              </w:rPr>
            </w:pPr>
          </w:p>
        </w:tc>
        <w:tc>
          <w:tcPr>
            <w:cnfStyle w:val="000100000000" w:firstRow="0" w:lastRow="0" w:firstColumn="0" w:lastColumn="1" w:oddVBand="0" w:evenVBand="0" w:oddHBand="0" w:evenHBand="0" w:firstRowFirstColumn="0" w:firstRowLastColumn="0" w:lastRowFirstColumn="0" w:lastRowLastColumn="0"/>
            <w:tcW w:w="2677" w:type="dxa"/>
          </w:tcPr>
          <w:p w:rsidR="00CD608E" w:rsidRPr="003C5D98" w:rsidRDefault="00CD608E" w:rsidP="00540C32">
            <w:pPr>
              <w:pStyle w:val="BodyTextIndent"/>
              <w:ind w:left="0"/>
              <w:jc w:val="center"/>
              <w:rPr>
                <w:rFonts w:asciiTheme="minorHAnsi" w:hAnsiTheme="minorHAnsi" w:cstheme="minorHAnsi"/>
                <w:sz w:val="22"/>
                <w:szCs w:val="22"/>
              </w:rPr>
            </w:pPr>
            <w:r w:rsidRPr="003C5D98">
              <w:rPr>
                <w:rFonts w:asciiTheme="minorHAnsi" w:hAnsiTheme="minorHAnsi" w:cstheme="minorHAnsi"/>
                <w:sz w:val="22"/>
                <w:szCs w:val="22"/>
              </w:rPr>
              <w:t xml:space="preserve">Tick all boxes that apply </w:t>
            </w:r>
          </w:p>
          <w:p w:rsidR="00700F59" w:rsidRPr="003C5D98" w:rsidRDefault="00700F59" w:rsidP="00540C32">
            <w:pPr>
              <w:pStyle w:val="BodyTextIndent"/>
              <w:ind w:left="0"/>
              <w:jc w:val="center"/>
              <w:rPr>
                <w:rFonts w:asciiTheme="minorHAnsi" w:hAnsiTheme="minorHAnsi" w:cstheme="minorHAnsi"/>
                <w:sz w:val="22"/>
                <w:szCs w:val="22"/>
              </w:rPr>
            </w:pPr>
          </w:p>
        </w:tc>
      </w:tr>
      <w:tr w:rsidR="00CD608E" w:rsidRPr="003C5D98" w:rsidTr="008068A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38" w:type="dxa"/>
            <w:gridSpan w:val="3"/>
            <w:tcBorders>
              <w:right w:val="single" w:sz="12" w:space="0" w:color="95B3D7" w:themeColor="accent1" w:themeTint="99"/>
            </w:tcBorders>
          </w:tcPr>
          <w:p w:rsidR="000E491C" w:rsidRPr="003C5D98" w:rsidRDefault="000E491C" w:rsidP="000E491C">
            <w:pPr>
              <w:pStyle w:val="BodyTextIndent"/>
              <w:ind w:left="0"/>
              <w:rPr>
                <w:rFonts w:asciiTheme="minorHAnsi" w:hAnsiTheme="minorHAnsi" w:cstheme="minorHAnsi"/>
                <w:b w:val="0"/>
                <w:sz w:val="22"/>
                <w:szCs w:val="22"/>
              </w:rPr>
            </w:pPr>
          </w:p>
          <w:p w:rsidR="00E00A72" w:rsidRPr="003C5D98" w:rsidRDefault="00E00A72" w:rsidP="000E491C">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 xml:space="preserve">I have taken a career break on a </w:t>
            </w:r>
            <w:r w:rsidR="006A4EF3" w:rsidRPr="003C5D98">
              <w:rPr>
                <w:rFonts w:asciiTheme="minorHAnsi" w:hAnsiTheme="minorHAnsi" w:cstheme="minorHAnsi"/>
                <w:b w:val="0"/>
                <w:sz w:val="22"/>
                <w:szCs w:val="22"/>
              </w:rPr>
              <w:t>p</w:t>
            </w:r>
            <w:r w:rsidRPr="003C5D98">
              <w:rPr>
                <w:rFonts w:asciiTheme="minorHAnsi" w:hAnsiTheme="minorHAnsi" w:cstheme="minorHAnsi"/>
                <w:b w:val="0"/>
                <w:sz w:val="22"/>
                <w:szCs w:val="22"/>
              </w:rPr>
              <w:t>revious occasion (as an employee of Doncaster Council)</w:t>
            </w:r>
            <w:r w:rsidR="00700F59" w:rsidRPr="003C5D98">
              <w:rPr>
                <w:rFonts w:asciiTheme="minorHAnsi" w:hAnsiTheme="minorHAnsi" w:cstheme="minorHAnsi"/>
                <w:b w:val="0"/>
                <w:sz w:val="22"/>
                <w:szCs w:val="22"/>
              </w:rPr>
              <w:t xml:space="preserve">  I</w:t>
            </w:r>
            <w:r w:rsidRPr="003C5D98">
              <w:rPr>
                <w:rFonts w:asciiTheme="minorHAnsi" w:hAnsiTheme="minorHAnsi" w:cstheme="minorHAnsi"/>
                <w:b w:val="0"/>
                <w:sz w:val="22"/>
                <w:szCs w:val="22"/>
              </w:rPr>
              <w:t xml:space="preserve">f </w:t>
            </w:r>
            <w:r w:rsidR="00700F59" w:rsidRPr="003C5D98">
              <w:rPr>
                <w:rFonts w:asciiTheme="minorHAnsi" w:hAnsiTheme="minorHAnsi" w:cstheme="minorHAnsi"/>
                <w:b w:val="0"/>
                <w:sz w:val="22"/>
                <w:szCs w:val="22"/>
              </w:rPr>
              <w:t>you have ticked the box</w:t>
            </w:r>
            <w:r w:rsidRPr="003C5D98">
              <w:rPr>
                <w:rFonts w:asciiTheme="minorHAnsi" w:hAnsiTheme="minorHAnsi" w:cstheme="minorHAnsi"/>
                <w:b w:val="0"/>
                <w:sz w:val="22"/>
                <w:szCs w:val="22"/>
              </w:rPr>
              <w:t>, please provide details</w:t>
            </w:r>
          </w:p>
          <w:p w:rsidR="000E491C" w:rsidRPr="003C5D98" w:rsidRDefault="000E491C" w:rsidP="000E491C">
            <w:pPr>
              <w:pStyle w:val="BodyTextIndent"/>
              <w:ind w:left="0"/>
              <w:rPr>
                <w:rFonts w:asciiTheme="minorHAnsi" w:hAnsiTheme="minorHAnsi" w:cstheme="minorHAnsi"/>
                <w:b w:val="0"/>
                <w:sz w:val="22"/>
                <w:szCs w:val="22"/>
              </w:rPr>
            </w:pPr>
          </w:p>
        </w:tc>
        <w:tc>
          <w:tcPr>
            <w:cnfStyle w:val="000100000000" w:firstRow="0" w:lastRow="0" w:firstColumn="0" w:lastColumn="1" w:oddVBand="0" w:evenVBand="0" w:oddHBand="0" w:evenHBand="0" w:firstRowFirstColumn="0" w:firstRowLastColumn="0" w:lastRowFirstColumn="0" w:lastRowLastColumn="0"/>
            <w:tcW w:w="2677" w:type="dxa"/>
            <w:tcBorders>
              <w:left w:val="single" w:sz="12" w:space="0" w:color="95B3D7" w:themeColor="accent1" w:themeTint="99"/>
            </w:tcBorders>
            <w:vAlign w:val="center"/>
          </w:tcPr>
          <w:p w:rsidR="000E491C" w:rsidRPr="003C5D98" w:rsidRDefault="00CD608E" w:rsidP="00E02473">
            <w:pPr>
              <w:pStyle w:val="BodyTextIndent"/>
              <w:ind w:left="0"/>
              <w:jc w:val="center"/>
              <w:rPr>
                <w:rFonts w:asciiTheme="minorHAnsi" w:hAnsiTheme="minorHAnsi" w:cstheme="minorHAnsi"/>
                <w:noProof/>
                <w:sz w:val="22"/>
                <w:szCs w:val="22"/>
                <w:lang w:eastAsia="en-GB"/>
              </w:rPr>
            </w:pPr>
            <w:r w:rsidRPr="003C5D98">
              <w:rPr>
                <w:rFonts w:asciiTheme="minorHAnsi" w:hAnsiTheme="minorHAnsi" w:cstheme="minorHAnsi"/>
                <w:noProof/>
                <w:sz w:val="22"/>
                <w:szCs w:val="22"/>
                <w:lang w:eastAsia="en-GB"/>
              </w:rPr>
              <w:fldChar w:fldCharType="begin">
                <w:ffData>
                  <w:name w:val="Check5"/>
                  <w:enabled/>
                  <w:calcOnExit w:val="0"/>
                  <w:checkBox>
                    <w:sizeAuto/>
                    <w:default w:val="0"/>
                  </w:checkBox>
                </w:ffData>
              </w:fldChar>
            </w:r>
            <w:r w:rsidRPr="003C5D98">
              <w:rPr>
                <w:rFonts w:asciiTheme="minorHAnsi" w:hAnsiTheme="minorHAnsi" w:cstheme="minorHAnsi"/>
                <w:b w:val="0"/>
                <w:noProof/>
                <w:sz w:val="22"/>
                <w:szCs w:val="22"/>
                <w:lang w:eastAsia="en-GB"/>
              </w:rPr>
              <w:instrText xml:space="preserve"> FORMCHECKBOX </w:instrText>
            </w:r>
            <w:r w:rsidR="00A66165">
              <w:rPr>
                <w:rFonts w:asciiTheme="minorHAnsi" w:hAnsiTheme="minorHAnsi" w:cstheme="minorHAnsi"/>
                <w:noProof/>
                <w:sz w:val="22"/>
                <w:szCs w:val="22"/>
                <w:lang w:eastAsia="en-GB"/>
              </w:rPr>
            </w:r>
            <w:r w:rsidR="00A66165">
              <w:rPr>
                <w:rFonts w:asciiTheme="minorHAnsi" w:hAnsiTheme="minorHAnsi" w:cstheme="minorHAnsi"/>
                <w:noProof/>
                <w:sz w:val="22"/>
                <w:szCs w:val="22"/>
                <w:lang w:eastAsia="en-GB"/>
              </w:rPr>
              <w:fldChar w:fldCharType="separate"/>
            </w:r>
            <w:r w:rsidRPr="003C5D98">
              <w:rPr>
                <w:rFonts w:asciiTheme="minorHAnsi" w:hAnsiTheme="minorHAnsi" w:cstheme="minorHAnsi"/>
                <w:noProof/>
                <w:sz w:val="22"/>
                <w:szCs w:val="22"/>
                <w:lang w:eastAsia="en-GB"/>
              </w:rPr>
              <w:fldChar w:fldCharType="end"/>
            </w:r>
          </w:p>
        </w:tc>
      </w:tr>
      <w:tr w:rsidR="00CD608E" w:rsidRPr="003C5D98" w:rsidTr="008068A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38" w:type="dxa"/>
            <w:gridSpan w:val="3"/>
            <w:tcBorders>
              <w:right w:val="single" w:sz="12" w:space="0" w:color="95B3D7" w:themeColor="accent1" w:themeTint="99"/>
            </w:tcBorders>
          </w:tcPr>
          <w:p w:rsidR="000E491C" w:rsidRPr="003C5D98" w:rsidRDefault="000E491C" w:rsidP="000E491C">
            <w:pPr>
              <w:rPr>
                <w:rFonts w:cstheme="minorHAnsi"/>
                <w:b w:val="0"/>
              </w:rPr>
            </w:pPr>
          </w:p>
          <w:p w:rsidR="00CD608E" w:rsidRPr="003C5D98" w:rsidRDefault="00E00A72" w:rsidP="000E491C">
            <w:pPr>
              <w:rPr>
                <w:rFonts w:cstheme="minorHAnsi"/>
                <w:b w:val="0"/>
              </w:rPr>
            </w:pPr>
            <w:r w:rsidRPr="003C5D98">
              <w:rPr>
                <w:rFonts w:cstheme="minorHAnsi"/>
                <w:b w:val="0"/>
              </w:rPr>
              <w:t>I recognise that I may not return to my present post due to the length of the requested break</w:t>
            </w:r>
          </w:p>
          <w:p w:rsidR="000E491C" w:rsidRPr="003C5D98" w:rsidRDefault="000E491C" w:rsidP="000E491C">
            <w:pPr>
              <w:rPr>
                <w:rFonts w:cstheme="minorHAnsi"/>
                <w:b w:val="0"/>
              </w:rPr>
            </w:pPr>
          </w:p>
        </w:tc>
        <w:tc>
          <w:tcPr>
            <w:cnfStyle w:val="000100000000" w:firstRow="0" w:lastRow="0" w:firstColumn="0" w:lastColumn="1" w:oddVBand="0" w:evenVBand="0" w:oddHBand="0" w:evenHBand="0" w:firstRowFirstColumn="0" w:firstRowLastColumn="0" w:lastRowFirstColumn="0" w:lastRowLastColumn="0"/>
            <w:tcW w:w="2677" w:type="dxa"/>
            <w:tcBorders>
              <w:left w:val="single" w:sz="12" w:space="0" w:color="95B3D7" w:themeColor="accent1" w:themeTint="99"/>
            </w:tcBorders>
            <w:vAlign w:val="center"/>
          </w:tcPr>
          <w:p w:rsidR="00CD608E" w:rsidRPr="003C5D98" w:rsidRDefault="00CD608E" w:rsidP="00E02473">
            <w:pPr>
              <w:pStyle w:val="BodyTextIndent"/>
              <w:ind w:left="0"/>
              <w:jc w:val="center"/>
              <w:rPr>
                <w:rFonts w:asciiTheme="minorHAnsi" w:hAnsiTheme="minorHAnsi" w:cstheme="minorHAnsi"/>
                <w:b w:val="0"/>
                <w:noProof/>
                <w:sz w:val="22"/>
                <w:szCs w:val="22"/>
                <w:lang w:eastAsia="en-GB"/>
              </w:rPr>
            </w:pPr>
            <w:r w:rsidRPr="003C5D98">
              <w:rPr>
                <w:rFonts w:asciiTheme="minorHAnsi" w:hAnsiTheme="minorHAnsi" w:cstheme="minorHAnsi"/>
                <w:noProof/>
                <w:sz w:val="22"/>
                <w:szCs w:val="22"/>
                <w:lang w:eastAsia="en-GB"/>
              </w:rPr>
              <w:fldChar w:fldCharType="begin">
                <w:ffData>
                  <w:name w:val="Check7"/>
                  <w:enabled/>
                  <w:calcOnExit w:val="0"/>
                  <w:checkBox>
                    <w:sizeAuto/>
                    <w:default w:val="0"/>
                  </w:checkBox>
                </w:ffData>
              </w:fldChar>
            </w:r>
            <w:r w:rsidRPr="003C5D98">
              <w:rPr>
                <w:rFonts w:asciiTheme="minorHAnsi" w:hAnsiTheme="minorHAnsi" w:cstheme="minorHAnsi"/>
                <w:b w:val="0"/>
                <w:noProof/>
                <w:sz w:val="22"/>
                <w:szCs w:val="22"/>
                <w:lang w:eastAsia="en-GB"/>
              </w:rPr>
              <w:instrText xml:space="preserve"> FORMCHECKBOX </w:instrText>
            </w:r>
            <w:r w:rsidR="00A66165">
              <w:rPr>
                <w:rFonts w:asciiTheme="minorHAnsi" w:hAnsiTheme="minorHAnsi" w:cstheme="minorHAnsi"/>
                <w:noProof/>
                <w:sz w:val="22"/>
                <w:szCs w:val="22"/>
                <w:lang w:eastAsia="en-GB"/>
              </w:rPr>
            </w:r>
            <w:r w:rsidR="00A66165">
              <w:rPr>
                <w:rFonts w:asciiTheme="minorHAnsi" w:hAnsiTheme="minorHAnsi" w:cstheme="minorHAnsi"/>
                <w:noProof/>
                <w:sz w:val="22"/>
                <w:szCs w:val="22"/>
                <w:lang w:eastAsia="en-GB"/>
              </w:rPr>
              <w:fldChar w:fldCharType="separate"/>
            </w:r>
            <w:r w:rsidRPr="003C5D98">
              <w:rPr>
                <w:rFonts w:asciiTheme="minorHAnsi" w:hAnsiTheme="minorHAnsi" w:cstheme="minorHAnsi"/>
                <w:noProof/>
                <w:sz w:val="22"/>
                <w:szCs w:val="22"/>
                <w:lang w:eastAsia="en-GB"/>
              </w:rPr>
              <w:fldChar w:fldCharType="end"/>
            </w:r>
          </w:p>
        </w:tc>
      </w:tr>
      <w:tr w:rsidR="00CD608E" w:rsidRPr="003C5D98" w:rsidTr="008068A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38" w:type="dxa"/>
            <w:gridSpan w:val="3"/>
            <w:tcBorders>
              <w:right w:val="single" w:sz="12" w:space="0" w:color="95B3D7" w:themeColor="accent1" w:themeTint="99"/>
            </w:tcBorders>
          </w:tcPr>
          <w:p w:rsidR="000E491C" w:rsidRPr="003C5D98" w:rsidRDefault="000E491C" w:rsidP="000E491C">
            <w:pPr>
              <w:pStyle w:val="BodyTextIndent"/>
              <w:ind w:left="0"/>
              <w:rPr>
                <w:rFonts w:asciiTheme="minorHAnsi" w:hAnsiTheme="minorHAnsi" w:cstheme="minorHAnsi"/>
                <w:b w:val="0"/>
                <w:sz w:val="22"/>
                <w:szCs w:val="22"/>
              </w:rPr>
            </w:pPr>
          </w:p>
          <w:p w:rsidR="00CD608E" w:rsidRPr="003C5D98" w:rsidRDefault="006A4EF3" w:rsidP="000E491C">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I have been employed by the Council for over 12 months</w:t>
            </w:r>
          </w:p>
          <w:p w:rsidR="000E491C" w:rsidRPr="003C5D98" w:rsidRDefault="000E491C" w:rsidP="000E491C">
            <w:pPr>
              <w:pStyle w:val="BodyTextIndent"/>
              <w:ind w:left="0"/>
              <w:rPr>
                <w:rFonts w:asciiTheme="minorHAnsi" w:hAnsiTheme="minorHAnsi" w:cstheme="minorHAnsi"/>
                <w:b w:val="0"/>
                <w:sz w:val="22"/>
                <w:szCs w:val="22"/>
              </w:rPr>
            </w:pPr>
          </w:p>
        </w:tc>
        <w:tc>
          <w:tcPr>
            <w:cnfStyle w:val="000100000000" w:firstRow="0" w:lastRow="0" w:firstColumn="0" w:lastColumn="1" w:oddVBand="0" w:evenVBand="0" w:oddHBand="0" w:evenHBand="0" w:firstRowFirstColumn="0" w:firstRowLastColumn="0" w:lastRowFirstColumn="0" w:lastRowLastColumn="0"/>
            <w:tcW w:w="2677" w:type="dxa"/>
            <w:tcBorders>
              <w:left w:val="single" w:sz="12" w:space="0" w:color="95B3D7" w:themeColor="accent1" w:themeTint="99"/>
            </w:tcBorders>
            <w:vAlign w:val="center"/>
          </w:tcPr>
          <w:p w:rsidR="00CD608E" w:rsidRPr="003C5D98" w:rsidRDefault="00CD608E" w:rsidP="00E02473">
            <w:pPr>
              <w:pStyle w:val="BodyTextIndent"/>
              <w:ind w:left="0"/>
              <w:jc w:val="center"/>
              <w:rPr>
                <w:rFonts w:asciiTheme="minorHAnsi" w:hAnsiTheme="minorHAnsi" w:cstheme="minorHAnsi"/>
                <w:b w:val="0"/>
                <w:sz w:val="22"/>
                <w:szCs w:val="22"/>
              </w:rPr>
            </w:pPr>
            <w:r w:rsidRPr="003C5D98">
              <w:rPr>
                <w:rFonts w:asciiTheme="minorHAnsi" w:hAnsiTheme="minorHAnsi" w:cstheme="minorHAnsi"/>
                <w:noProof/>
                <w:sz w:val="22"/>
                <w:szCs w:val="22"/>
                <w:lang w:eastAsia="en-GB"/>
              </w:rPr>
              <w:fldChar w:fldCharType="begin">
                <w:ffData>
                  <w:name w:val="Check11"/>
                  <w:enabled/>
                  <w:calcOnExit w:val="0"/>
                  <w:checkBox>
                    <w:sizeAuto/>
                    <w:default w:val="0"/>
                  </w:checkBox>
                </w:ffData>
              </w:fldChar>
            </w:r>
            <w:r w:rsidRPr="003C5D98">
              <w:rPr>
                <w:rFonts w:asciiTheme="minorHAnsi" w:hAnsiTheme="minorHAnsi" w:cstheme="minorHAnsi"/>
                <w:b w:val="0"/>
                <w:noProof/>
                <w:sz w:val="22"/>
                <w:szCs w:val="22"/>
                <w:lang w:eastAsia="en-GB"/>
              </w:rPr>
              <w:instrText xml:space="preserve"> FORMCHECKBOX </w:instrText>
            </w:r>
            <w:r w:rsidR="00A66165">
              <w:rPr>
                <w:rFonts w:asciiTheme="minorHAnsi" w:hAnsiTheme="minorHAnsi" w:cstheme="minorHAnsi"/>
                <w:noProof/>
                <w:sz w:val="22"/>
                <w:szCs w:val="22"/>
                <w:lang w:eastAsia="en-GB"/>
              </w:rPr>
            </w:r>
            <w:r w:rsidR="00A66165">
              <w:rPr>
                <w:rFonts w:asciiTheme="minorHAnsi" w:hAnsiTheme="minorHAnsi" w:cstheme="minorHAnsi"/>
                <w:noProof/>
                <w:sz w:val="22"/>
                <w:szCs w:val="22"/>
                <w:lang w:eastAsia="en-GB"/>
              </w:rPr>
              <w:fldChar w:fldCharType="separate"/>
            </w:r>
            <w:r w:rsidRPr="003C5D98">
              <w:rPr>
                <w:rFonts w:asciiTheme="minorHAnsi" w:hAnsiTheme="minorHAnsi" w:cstheme="minorHAnsi"/>
                <w:noProof/>
                <w:sz w:val="22"/>
                <w:szCs w:val="22"/>
                <w:lang w:eastAsia="en-GB"/>
              </w:rPr>
              <w:fldChar w:fldCharType="end"/>
            </w:r>
          </w:p>
        </w:tc>
      </w:tr>
      <w:tr w:rsidR="006A4EF3" w:rsidRPr="003C5D98" w:rsidTr="008068A3">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7338" w:type="dxa"/>
            <w:gridSpan w:val="3"/>
            <w:tcBorders>
              <w:right w:val="single" w:sz="12" w:space="0" w:color="95B3D7" w:themeColor="accent1" w:themeTint="99"/>
            </w:tcBorders>
          </w:tcPr>
          <w:p w:rsidR="006A4EF3" w:rsidRPr="003C5D98" w:rsidRDefault="006A4EF3" w:rsidP="000E491C">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I understand that if agreed the career break will be for at least 1 year and no longer than 5 five years</w:t>
            </w:r>
            <w:r w:rsidR="00BE79F0" w:rsidRPr="003C5D98">
              <w:rPr>
                <w:rFonts w:asciiTheme="minorHAnsi" w:hAnsiTheme="minorHAnsi" w:cstheme="minorHAnsi"/>
                <w:b w:val="0"/>
                <w:sz w:val="22"/>
                <w:szCs w:val="22"/>
              </w:rPr>
              <w:t xml:space="preserve">  (if I remain on a career break for longer than 5 years this agreement will cease)</w:t>
            </w:r>
          </w:p>
        </w:tc>
        <w:tc>
          <w:tcPr>
            <w:cnfStyle w:val="000100000000" w:firstRow="0" w:lastRow="0" w:firstColumn="0" w:lastColumn="1" w:oddVBand="0" w:evenVBand="0" w:oddHBand="0" w:evenHBand="0" w:firstRowFirstColumn="0" w:firstRowLastColumn="0" w:lastRowFirstColumn="0" w:lastRowLastColumn="0"/>
            <w:tcW w:w="2677" w:type="dxa"/>
            <w:tcBorders>
              <w:left w:val="single" w:sz="12" w:space="0" w:color="95B3D7" w:themeColor="accent1" w:themeTint="99"/>
            </w:tcBorders>
            <w:vAlign w:val="center"/>
          </w:tcPr>
          <w:p w:rsidR="006A4EF3" w:rsidRPr="003C5D98" w:rsidRDefault="00BE79F0" w:rsidP="00E02473">
            <w:pPr>
              <w:pStyle w:val="BodyTextIndent"/>
              <w:ind w:left="0"/>
              <w:jc w:val="center"/>
              <w:rPr>
                <w:rFonts w:asciiTheme="minorHAnsi" w:hAnsiTheme="minorHAnsi" w:cstheme="minorHAnsi"/>
                <w:sz w:val="22"/>
                <w:szCs w:val="22"/>
              </w:rPr>
            </w:pPr>
            <w:r w:rsidRPr="003C5D98">
              <w:rPr>
                <w:rFonts w:asciiTheme="minorHAnsi" w:hAnsiTheme="minorHAnsi" w:cstheme="minorHAnsi"/>
                <w:noProof/>
                <w:sz w:val="22"/>
                <w:szCs w:val="22"/>
                <w:lang w:eastAsia="en-GB"/>
              </w:rPr>
              <w:fldChar w:fldCharType="begin">
                <w:ffData>
                  <w:name w:val="Check11"/>
                  <w:enabled/>
                  <w:calcOnExit w:val="0"/>
                  <w:checkBox>
                    <w:sizeAuto/>
                    <w:default w:val="0"/>
                  </w:checkBox>
                </w:ffData>
              </w:fldChar>
            </w:r>
            <w:r w:rsidRPr="003C5D98">
              <w:rPr>
                <w:rFonts w:asciiTheme="minorHAnsi" w:hAnsiTheme="minorHAnsi" w:cstheme="minorHAnsi"/>
                <w:b w:val="0"/>
                <w:noProof/>
                <w:sz w:val="22"/>
                <w:szCs w:val="22"/>
                <w:lang w:eastAsia="en-GB"/>
              </w:rPr>
              <w:instrText xml:space="preserve"> FORMCHECKBOX </w:instrText>
            </w:r>
            <w:r w:rsidR="00A66165">
              <w:rPr>
                <w:rFonts w:asciiTheme="minorHAnsi" w:hAnsiTheme="minorHAnsi" w:cstheme="minorHAnsi"/>
                <w:noProof/>
                <w:sz w:val="22"/>
                <w:szCs w:val="22"/>
                <w:lang w:eastAsia="en-GB"/>
              </w:rPr>
            </w:r>
            <w:r w:rsidR="00A66165">
              <w:rPr>
                <w:rFonts w:asciiTheme="minorHAnsi" w:hAnsiTheme="minorHAnsi" w:cstheme="minorHAnsi"/>
                <w:noProof/>
                <w:sz w:val="22"/>
                <w:szCs w:val="22"/>
                <w:lang w:eastAsia="en-GB"/>
              </w:rPr>
              <w:fldChar w:fldCharType="separate"/>
            </w:r>
            <w:r w:rsidRPr="003C5D98">
              <w:rPr>
                <w:rFonts w:asciiTheme="minorHAnsi" w:hAnsiTheme="minorHAnsi" w:cstheme="minorHAnsi"/>
                <w:noProof/>
                <w:sz w:val="22"/>
                <w:szCs w:val="22"/>
                <w:lang w:eastAsia="en-GB"/>
              </w:rPr>
              <w:fldChar w:fldCharType="end"/>
            </w:r>
          </w:p>
        </w:tc>
      </w:tr>
      <w:tr w:rsidR="006A4EF3" w:rsidRPr="003C5D98" w:rsidTr="008068A3">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7338" w:type="dxa"/>
            <w:gridSpan w:val="3"/>
            <w:tcBorders>
              <w:right w:val="single" w:sz="12" w:space="0" w:color="95B3D7" w:themeColor="accent1" w:themeTint="99"/>
            </w:tcBorders>
          </w:tcPr>
          <w:p w:rsidR="000E491C" w:rsidRPr="003C5D98" w:rsidRDefault="000E491C" w:rsidP="000E491C">
            <w:pPr>
              <w:pStyle w:val="BodyTextIndent"/>
              <w:ind w:left="0"/>
              <w:rPr>
                <w:rFonts w:asciiTheme="minorHAnsi" w:hAnsiTheme="minorHAnsi" w:cstheme="minorHAnsi"/>
                <w:b w:val="0"/>
                <w:sz w:val="22"/>
                <w:szCs w:val="22"/>
              </w:rPr>
            </w:pPr>
          </w:p>
          <w:p w:rsidR="006A4EF3" w:rsidRPr="003C5D98" w:rsidRDefault="00C43800" w:rsidP="000E491C">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I understand that if agreed I would be required to resign my post</w:t>
            </w:r>
          </w:p>
          <w:p w:rsidR="00BE79F0" w:rsidRPr="003C5D98" w:rsidRDefault="00BE79F0" w:rsidP="000E491C">
            <w:pPr>
              <w:pStyle w:val="BodyTextIndent"/>
              <w:ind w:left="0"/>
              <w:rPr>
                <w:rFonts w:asciiTheme="minorHAnsi" w:hAnsiTheme="minorHAnsi" w:cstheme="minorHAnsi"/>
                <w:b w:val="0"/>
                <w:sz w:val="22"/>
                <w:szCs w:val="22"/>
              </w:rPr>
            </w:pPr>
          </w:p>
        </w:tc>
        <w:tc>
          <w:tcPr>
            <w:cnfStyle w:val="000100000000" w:firstRow="0" w:lastRow="0" w:firstColumn="0" w:lastColumn="1" w:oddVBand="0" w:evenVBand="0" w:oddHBand="0" w:evenHBand="0" w:firstRowFirstColumn="0" w:firstRowLastColumn="0" w:lastRowFirstColumn="0" w:lastRowLastColumn="0"/>
            <w:tcW w:w="2677" w:type="dxa"/>
            <w:tcBorders>
              <w:left w:val="single" w:sz="12" w:space="0" w:color="95B3D7" w:themeColor="accent1" w:themeTint="99"/>
            </w:tcBorders>
            <w:vAlign w:val="center"/>
          </w:tcPr>
          <w:p w:rsidR="006A4EF3" w:rsidRPr="003C5D98" w:rsidRDefault="00BE79F0" w:rsidP="00E02473">
            <w:pPr>
              <w:pStyle w:val="BodyTextIndent"/>
              <w:ind w:left="0"/>
              <w:jc w:val="center"/>
              <w:rPr>
                <w:rFonts w:asciiTheme="minorHAnsi" w:hAnsiTheme="minorHAnsi" w:cstheme="minorHAnsi"/>
                <w:sz w:val="22"/>
                <w:szCs w:val="22"/>
              </w:rPr>
            </w:pPr>
            <w:r w:rsidRPr="003C5D98">
              <w:rPr>
                <w:rFonts w:asciiTheme="minorHAnsi" w:hAnsiTheme="minorHAnsi" w:cstheme="minorHAnsi"/>
                <w:noProof/>
                <w:sz w:val="22"/>
                <w:szCs w:val="22"/>
                <w:lang w:eastAsia="en-GB"/>
              </w:rPr>
              <w:fldChar w:fldCharType="begin">
                <w:ffData>
                  <w:name w:val="Check11"/>
                  <w:enabled/>
                  <w:calcOnExit w:val="0"/>
                  <w:checkBox>
                    <w:sizeAuto/>
                    <w:default w:val="0"/>
                  </w:checkBox>
                </w:ffData>
              </w:fldChar>
            </w:r>
            <w:r w:rsidRPr="003C5D98">
              <w:rPr>
                <w:rFonts w:asciiTheme="minorHAnsi" w:hAnsiTheme="minorHAnsi" w:cstheme="minorHAnsi"/>
                <w:b w:val="0"/>
                <w:noProof/>
                <w:sz w:val="22"/>
                <w:szCs w:val="22"/>
                <w:lang w:eastAsia="en-GB"/>
              </w:rPr>
              <w:instrText xml:space="preserve"> FORMCHECKBOX </w:instrText>
            </w:r>
            <w:r w:rsidR="00A66165">
              <w:rPr>
                <w:rFonts w:asciiTheme="minorHAnsi" w:hAnsiTheme="minorHAnsi" w:cstheme="minorHAnsi"/>
                <w:noProof/>
                <w:sz w:val="22"/>
                <w:szCs w:val="22"/>
                <w:lang w:eastAsia="en-GB"/>
              </w:rPr>
            </w:r>
            <w:r w:rsidR="00A66165">
              <w:rPr>
                <w:rFonts w:asciiTheme="minorHAnsi" w:hAnsiTheme="minorHAnsi" w:cstheme="minorHAnsi"/>
                <w:noProof/>
                <w:sz w:val="22"/>
                <w:szCs w:val="22"/>
                <w:lang w:eastAsia="en-GB"/>
              </w:rPr>
              <w:fldChar w:fldCharType="separate"/>
            </w:r>
            <w:r w:rsidRPr="003C5D98">
              <w:rPr>
                <w:rFonts w:asciiTheme="minorHAnsi" w:hAnsiTheme="minorHAnsi" w:cstheme="minorHAnsi"/>
                <w:noProof/>
                <w:sz w:val="22"/>
                <w:szCs w:val="22"/>
                <w:lang w:eastAsia="en-GB"/>
              </w:rPr>
              <w:fldChar w:fldCharType="end"/>
            </w:r>
          </w:p>
        </w:tc>
      </w:tr>
      <w:tr w:rsidR="006A4EF3" w:rsidRPr="003C5D98" w:rsidTr="008068A3">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7338" w:type="dxa"/>
            <w:gridSpan w:val="3"/>
            <w:tcBorders>
              <w:right w:val="single" w:sz="12" w:space="0" w:color="95B3D7" w:themeColor="accent1" w:themeTint="99"/>
            </w:tcBorders>
          </w:tcPr>
          <w:p w:rsidR="000E491C" w:rsidRPr="003C5D98" w:rsidRDefault="000E491C" w:rsidP="000E491C">
            <w:pPr>
              <w:pStyle w:val="BodyTextIndent"/>
              <w:ind w:left="0"/>
              <w:rPr>
                <w:rFonts w:asciiTheme="minorHAnsi" w:hAnsiTheme="minorHAnsi" w:cstheme="minorHAnsi"/>
                <w:b w:val="0"/>
                <w:sz w:val="22"/>
                <w:szCs w:val="22"/>
              </w:rPr>
            </w:pPr>
          </w:p>
          <w:p w:rsidR="006A4EF3" w:rsidRPr="003C5D98" w:rsidRDefault="00C43800" w:rsidP="000E491C">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I would be willing to attend work for paid Kit days (and understand that this is subject to funding and agreement)</w:t>
            </w:r>
          </w:p>
          <w:p w:rsidR="00BE79F0" w:rsidRPr="003C5D98" w:rsidRDefault="00BE79F0" w:rsidP="000E491C">
            <w:pPr>
              <w:pStyle w:val="BodyTextIndent"/>
              <w:ind w:left="0"/>
              <w:rPr>
                <w:rFonts w:asciiTheme="minorHAnsi" w:hAnsiTheme="minorHAnsi" w:cstheme="minorHAnsi"/>
                <w:b w:val="0"/>
                <w:sz w:val="22"/>
                <w:szCs w:val="22"/>
              </w:rPr>
            </w:pPr>
          </w:p>
        </w:tc>
        <w:tc>
          <w:tcPr>
            <w:cnfStyle w:val="000100000000" w:firstRow="0" w:lastRow="0" w:firstColumn="0" w:lastColumn="1" w:oddVBand="0" w:evenVBand="0" w:oddHBand="0" w:evenHBand="0" w:firstRowFirstColumn="0" w:firstRowLastColumn="0" w:lastRowFirstColumn="0" w:lastRowLastColumn="0"/>
            <w:tcW w:w="2677" w:type="dxa"/>
            <w:tcBorders>
              <w:left w:val="single" w:sz="12" w:space="0" w:color="95B3D7" w:themeColor="accent1" w:themeTint="99"/>
            </w:tcBorders>
            <w:vAlign w:val="center"/>
          </w:tcPr>
          <w:p w:rsidR="006A4EF3" w:rsidRPr="003C5D98" w:rsidRDefault="00BE79F0" w:rsidP="00E02473">
            <w:pPr>
              <w:pStyle w:val="BodyTextIndent"/>
              <w:ind w:left="0"/>
              <w:jc w:val="center"/>
              <w:rPr>
                <w:rFonts w:asciiTheme="minorHAnsi" w:hAnsiTheme="minorHAnsi" w:cstheme="minorHAnsi"/>
                <w:sz w:val="22"/>
                <w:szCs w:val="22"/>
              </w:rPr>
            </w:pPr>
            <w:r w:rsidRPr="003C5D98">
              <w:rPr>
                <w:rFonts w:asciiTheme="minorHAnsi" w:hAnsiTheme="minorHAnsi" w:cstheme="minorHAnsi"/>
                <w:noProof/>
                <w:sz w:val="22"/>
                <w:szCs w:val="22"/>
                <w:lang w:eastAsia="en-GB"/>
              </w:rPr>
              <w:fldChar w:fldCharType="begin">
                <w:ffData>
                  <w:name w:val="Check11"/>
                  <w:enabled/>
                  <w:calcOnExit w:val="0"/>
                  <w:checkBox>
                    <w:sizeAuto/>
                    <w:default w:val="0"/>
                  </w:checkBox>
                </w:ffData>
              </w:fldChar>
            </w:r>
            <w:r w:rsidRPr="003C5D98">
              <w:rPr>
                <w:rFonts w:asciiTheme="minorHAnsi" w:hAnsiTheme="minorHAnsi" w:cstheme="minorHAnsi"/>
                <w:b w:val="0"/>
                <w:noProof/>
                <w:sz w:val="22"/>
                <w:szCs w:val="22"/>
                <w:lang w:eastAsia="en-GB"/>
              </w:rPr>
              <w:instrText xml:space="preserve"> FORMCHECKBOX </w:instrText>
            </w:r>
            <w:r w:rsidR="00A66165">
              <w:rPr>
                <w:rFonts w:asciiTheme="minorHAnsi" w:hAnsiTheme="minorHAnsi" w:cstheme="minorHAnsi"/>
                <w:noProof/>
                <w:sz w:val="22"/>
                <w:szCs w:val="22"/>
                <w:lang w:eastAsia="en-GB"/>
              </w:rPr>
            </w:r>
            <w:r w:rsidR="00A66165">
              <w:rPr>
                <w:rFonts w:asciiTheme="minorHAnsi" w:hAnsiTheme="minorHAnsi" w:cstheme="minorHAnsi"/>
                <w:noProof/>
                <w:sz w:val="22"/>
                <w:szCs w:val="22"/>
                <w:lang w:eastAsia="en-GB"/>
              </w:rPr>
              <w:fldChar w:fldCharType="separate"/>
            </w:r>
            <w:r w:rsidRPr="003C5D98">
              <w:rPr>
                <w:rFonts w:asciiTheme="minorHAnsi" w:hAnsiTheme="minorHAnsi" w:cstheme="minorHAnsi"/>
                <w:noProof/>
                <w:sz w:val="22"/>
                <w:szCs w:val="22"/>
                <w:lang w:eastAsia="en-GB"/>
              </w:rPr>
              <w:fldChar w:fldCharType="end"/>
            </w:r>
          </w:p>
        </w:tc>
      </w:tr>
      <w:tr w:rsidR="006A4EF3" w:rsidRPr="003C5D98" w:rsidTr="008068A3">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7338" w:type="dxa"/>
            <w:gridSpan w:val="3"/>
            <w:tcBorders>
              <w:right w:val="single" w:sz="12" w:space="0" w:color="95B3D7" w:themeColor="accent1" w:themeTint="99"/>
            </w:tcBorders>
          </w:tcPr>
          <w:p w:rsidR="000E491C" w:rsidRPr="003C5D98" w:rsidRDefault="000E491C" w:rsidP="000E491C">
            <w:pPr>
              <w:pStyle w:val="BodyTextIndent"/>
              <w:ind w:left="0"/>
              <w:rPr>
                <w:rFonts w:asciiTheme="minorHAnsi" w:hAnsiTheme="minorHAnsi" w:cstheme="minorHAnsi"/>
                <w:b w:val="0"/>
                <w:sz w:val="22"/>
                <w:szCs w:val="22"/>
              </w:rPr>
            </w:pPr>
          </w:p>
          <w:p w:rsidR="006A4EF3" w:rsidRPr="003C5D98" w:rsidRDefault="00C43800" w:rsidP="000E491C">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I understand that it my responsibility to contact my Head of Service or Head of Human Resources at least 13 weeks prior to the date I wish to return</w:t>
            </w:r>
          </w:p>
          <w:p w:rsidR="00BE79F0" w:rsidRPr="003C5D98" w:rsidRDefault="00BE79F0" w:rsidP="000E491C">
            <w:pPr>
              <w:pStyle w:val="BodyTextIndent"/>
              <w:ind w:left="0"/>
              <w:rPr>
                <w:rFonts w:asciiTheme="minorHAnsi" w:hAnsiTheme="minorHAnsi" w:cstheme="minorHAnsi"/>
                <w:b w:val="0"/>
                <w:sz w:val="22"/>
                <w:szCs w:val="22"/>
              </w:rPr>
            </w:pPr>
          </w:p>
        </w:tc>
        <w:tc>
          <w:tcPr>
            <w:cnfStyle w:val="000100000000" w:firstRow="0" w:lastRow="0" w:firstColumn="0" w:lastColumn="1" w:oddVBand="0" w:evenVBand="0" w:oddHBand="0" w:evenHBand="0" w:firstRowFirstColumn="0" w:firstRowLastColumn="0" w:lastRowFirstColumn="0" w:lastRowLastColumn="0"/>
            <w:tcW w:w="2677" w:type="dxa"/>
            <w:tcBorders>
              <w:left w:val="single" w:sz="12" w:space="0" w:color="95B3D7" w:themeColor="accent1" w:themeTint="99"/>
            </w:tcBorders>
            <w:vAlign w:val="center"/>
          </w:tcPr>
          <w:p w:rsidR="006A4EF3" w:rsidRPr="003C5D98" w:rsidRDefault="00BE79F0" w:rsidP="00E02473">
            <w:pPr>
              <w:pStyle w:val="BodyTextIndent"/>
              <w:ind w:left="0"/>
              <w:jc w:val="center"/>
              <w:rPr>
                <w:rFonts w:asciiTheme="minorHAnsi" w:hAnsiTheme="minorHAnsi" w:cstheme="minorHAnsi"/>
                <w:sz w:val="22"/>
                <w:szCs w:val="22"/>
              </w:rPr>
            </w:pPr>
            <w:r w:rsidRPr="003C5D98">
              <w:rPr>
                <w:rFonts w:asciiTheme="minorHAnsi" w:hAnsiTheme="minorHAnsi" w:cstheme="minorHAnsi"/>
                <w:noProof/>
                <w:sz w:val="22"/>
                <w:szCs w:val="22"/>
                <w:lang w:eastAsia="en-GB"/>
              </w:rPr>
              <w:fldChar w:fldCharType="begin">
                <w:ffData>
                  <w:name w:val="Check11"/>
                  <w:enabled/>
                  <w:calcOnExit w:val="0"/>
                  <w:checkBox>
                    <w:sizeAuto/>
                    <w:default w:val="0"/>
                  </w:checkBox>
                </w:ffData>
              </w:fldChar>
            </w:r>
            <w:r w:rsidRPr="003C5D98">
              <w:rPr>
                <w:rFonts w:asciiTheme="minorHAnsi" w:hAnsiTheme="minorHAnsi" w:cstheme="minorHAnsi"/>
                <w:b w:val="0"/>
                <w:noProof/>
                <w:sz w:val="22"/>
                <w:szCs w:val="22"/>
                <w:lang w:eastAsia="en-GB"/>
              </w:rPr>
              <w:instrText xml:space="preserve"> FORMCHECKBOX </w:instrText>
            </w:r>
            <w:r w:rsidR="00A66165">
              <w:rPr>
                <w:rFonts w:asciiTheme="minorHAnsi" w:hAnsiTheme="minorHAnsi" w:cstheme="minorHAnsi"/>
                <w:noProof/>
                <w:sz w:val="22"/>
                <w:szCs w:val="22"/>
                <w:lang w:eastAsia="en-GB"/>
              </w:rPr>
            </w:r>
            <w:r w:rsidR="00A66165">
              <w:rPr>
                <w:rFonts w:asciiTheme="minorHAnsi" w:hAnsiTheme="minorHAnsi" w:cstheme="minorHAnsi"/>
                <w:noProof/>
                <w:sz w:val="22"/>
                <w:szCs w:val="22"/>
                <w:lang w:eastAsia="en-GB"/>
              </w:rPr>
              <w:fldChar w:fldCharType="separate"/>
            </w:r>
            <w:r w:rsidRPr="003C5D98">
              <w:rPr>
                <w:rFonts w:asciiTheme="minorHAnsi" w:hAnsiTheme="minorHAnsi" w:cstheme="minorHAnsi"/>
                <w:noProof/>
                <w:sz w:val="22"/>
                <w:szCs w:val="22"/>
                <w:lang w:eastAsia="en-GB"/>
              </w:rPr>
              <w:fldChar w:fldCharType="end"/>
            </w:r>
          </w:p>
        </w:tc>
      </w:tr>
      <w:tr w:rsidR="006A4EF3" w:rsidRPr="003C5D98" w:rsidTr="008068A3">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7338" w:type="dxa"/>
            <w:gridSpan w:val="3"/>
            <w:tcBorders>
              <w:right w:val="single" w:sz="12" w:space="0" w:color="95B3D7" w:themeColor="accent1" w:themeTint="99"/>
            </w:tcBorders>
          </w:tcPr>
          <w:p w:rsidR="000E491C" w:rsidRPr="003C5D98" w:rsidRDefault="000E491C" w:rsidP="000E491C">
            <w:pPr>
              <w:pStyle w:val="BodyTextIndent"/>
              <w:ind w:left="0"/>
              <w:rPr>
                <w:rFonts w:asciiTheme="minorHAnsi" w:hAnsiTheme="minorHAnsi" w:cstheme="minorHAnsi"/>
                <w:b w:val="0"/>
                <w:sz w:val="22"/>
                <w:szCs w:val="22"/>
              </w:rPr>
            </w:pPr>
          </w:p>
          <w:p w:rsidR="006A4EF3" w:rsidRPr="003C5D98" w:rsidRDefault="00C43800" w:rsidP="000E491C">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 xml:space="preserve">I understand that there is no guarantee that there will be a post </w:t>
            </w:r>
            <w:r w:rsidR="00BE79F0" w:rsidRPr="003C5D98">
              <w:rPr>
                <w:rFonts w:asciiTheme="minorHAnsi" w:hAnsiTheme="minorHAnsi" w:cstheme="minorHAnsi"/>
                <w:b w:val="0"/>
                <w:sz w:val="22"/>
                <w:szCs w:val="22"/>
              </w:rPr>
              <w:t xml:space="preserve">available to me </w:t>
            </w:r>
          </w:p>
          <w:p w:rsidR="00BE79F0" w:rsidRPr="003C5D98" w:rsidRDefault="00BE79F0" w:rsidP="000E491C">
            <w:pPr>
              <w:pStyle w:val="BodyTextIndent"/>
              <w:ind w:left="0"/>
              <w:rPr>
                <w:rFonts w:asciiTheme="minorHAnsi" w:hAnsiTheme="minorHAnsi" w:cstheme="minorHAnsi"/>
                <w:b w:val="0"/>
                <w:sz w:val="22"/>
                <w:szCs w:val="22"/>
              </w:rPr>
            </w:pPr>
          </w:p>
        </w:tc>
        <w:tc>
          <w:tcPr>
            <w:cnfStyle w:val="000100000000" w:firstRow="0" w:lastRow="0" w:firstColumn="0" w:lastColumn="1" w:oddVBand="0" w:evenVBand="0" w:oddHBand="0" w:evenHBand="0" w:firstRowFirstColumn="0" w:firstRowLastColumn="0" w:lastRowFirstColumn="0" w:lastRowLastColumn="0"/>
            <w:tcW w:w="2677" w:type="dxa"/>
            <w:tcBorders>
              <w:left w:val="single" w:sz="12" w:space="0" w:color="95B3D7" w:themeColor="accent1" w:themeTint="99"/>
            </w:tcBorders>
            <w:vAlign w:val="center"/>
          </w:tcPr>
          <w:p w:rsidR="006A4EF3" w:rsidRPr="003C5D98" w:rsidRDefault="00BE79F0" w:rsidP="00E02473">
            <w:pPr>
              <w:pStyle w:val="BodyTextIndent"/>
              <w:ind w:left="0"/>
              <w:jc w:val="center"/>
              <w:rPr>
                <w:rFonts w:asciiTheme="minorHAnsi" w:hAnsiTheme="minorHAnsi" w:cstheme="minorHAnsi"/>
                <w:b w:val="0"/>
                <w:sz w:val="22"/>
                <w:szCs w:val="22"/>
              </w:rPr>
            </w:pPr>
            <w:r w:rsidRPr="003C5D98">
              <w:rPr>
                <w:rFonts w:asciiTheme="minorHAnsi" w:hAnsiTheme="minorHAnsi" w:cstheme="minorHAnsi"/>
                <w:noProof/>
                <w:sz w:val="22"/>
                <w:szCs w:val="22"/>
                <w:lang w:eastAsia="en-GB"/>
              </w:rPr>
              <w:fldChar w:fldCharType="begin">
                <w:ffData>
                  <w:name w:val="Check11"/>
                  <w:enabled/>
                  <w:calcOnExit w:val="0"/>
                  <w:checkBox>
                    <w:sizeAuto/>
                    <w:default w:val="0"/>
                  </w:checkBox>
                </w:ffData>
              </w:fldChar>
            </w:r>
            <w:r w:rsidRPr="003C5D98">
              <w:rPr>
                <w:rFonts w:asciiTheme="minorHAnsi" w:hAnsiTheme="minorHAnsi" w:cstheme="minorHAnsi"/>
                <w:b w:val="0"/>
                <w:noProof/>
                <w:sz w:val="22"/>
                <w:szCs w:val="22"/>
                <w:lang w:eastAsia="en-GB"/>
              </w:rPr>
              <w:instrText xml:space="preserve"> FORMCHECKBOX </w:instrText>
            </w:r>
            <w:r w:rsidR="00A66165">
              <w:rPr>
                <w:rFonts w:asciiTheme="minorHAnsi" w:hAnsiTheme="minorHAnsi" w:cstheme="minorHAnsi"/>
                <w:noProof/>
                <w:sz w:val="22"/>
                <w:szCs w:val="22"/>
                <w:lang w:eastAsia="en-GB"/>
              </w:rPr>
            </w:r>
            <w:r w:rsidR="00A66165">
              <w:rPr>
                <w:rFonts w:asciiTheme="minorHAnsi" w:hAnsiTheme="minorHAnsi" w:cstheme="minorHAnsi"/>
                <w:noProof/>
                <w:sz w:val="22"/>
                <w:szCs w:val="22"/>
                <w:lang w:eastAsia="en-GB"/>
              </w:rPr>
              <w:fldChar w:fldCharType="separate"/>
            </w:r>
            <w:r w:rsidRPr="003C5D98">
              <w:rPr>
                <w:rFonts w:asciiTheme="minorHAnsi" w:hAnsiTheme="minorHAnsi" w:cstheme="minorHAnsi"/>
                <w:noProof/>
                <w:sz w:val="22"/>
                <w:szCs w:val="22"/>
                <w:lang w:eastAsia="en-GB"/>
              </w:rPr>
              <w:fldChar w:fldCharType="end"/>
            </w:r>
          </w:p>
        </w:tc>
      </w:tr>
      <w:tr w:rsidR="00BE79F0" w:rsidRPr="003C5D98" w:rsidTr="008068A3">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7338" w:type="dxa"/>
            <w:gridSpan w:val="3"/>
            <w:tcBorders>
              <w:right w:val="single" w:sz="12" w:space="0" w:color="95B3D7" w:themeColor="accent1" w:themeTint="99"/>
            </w:tcBorders>
          </w:tcPr>
          <w:p w:rsidR="000E491C" w:rsidRPr="003C5D98" w:rsidRDefault="000E491C" w:rsidP="000E491C">
            <w:pPr>
              <w:pStyle w:val="BodyTextIndent"/>
              <w:ind w:left="0"/>
              <w:rPr>
                <w:rFonts w:asciiTheme="minorHAnsi" w:hAnsiTheme="minorHAnsi" w:cstheme="minorHAnsi"/>
                <w:b w:val="0"/>
                <w:sz w:val="22"/>
                <w:szCs w:val="22"/>
              </w:rPr>
            </w:pPr>
          </w:p>
          <w:p w:rsidR="00BE79F0" w:rsidRPr="003C5D98" w:rsidRDefault="00BE79F0" w:rsidP="000E491C">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 xml:space="preserve">I understand that whilst every effort will be made to re-employee me, employees that are in redundancy situation will have prior opportunities for posts) </w:t>
            </w:r>
          </w:p>
          <w:p w:rsidR="00BE79F0" w:rsidRPr="003C5D98" w:rsidRDefault="00BE79F0" w:rsidP="000E491C">
            <w:pPr>
              <w:pStyle w:val="BodyTextIndent"/>
              <w:ind w:left="0"/>
              <w:rPr>
                <w:rFonts w:asciiTheme="minorHAnsi" w:hAnsiTheme="minorHAnsi" w:cstheme="minorHAnsi"/>
                <w:b w:val="0"/>
                <w:sz w:val="22"/>
                <w:szCs w:val="22"/>
              </w:rPr>
            </w:pPr>
          </w:p>
        </w:tc>
        <w:tc>
          <w:tcPr>
            <w:cnfStyle w:val="000100000000" w:firstRow="0" w:lastRow="0" w:firstColumn="0" w:lastColumn="1" w:oddVBand="0" w:evenVBand="0" w:oddHBand="0" w:evenHBand="0" w:firstRowFirstColumn="0" w:firstRowLastColumn="0" w:lastRowFirstColumn="0" w:lastRowLastColumn="0"/>
            <w:tcW w:w="2677" w:type="dxa"/>
            <w:tcBorders>
              <w:left w:val="single" w:sz="12" w:space="0" w:color="95B3D7" w:themeColor="accent1" w:themeTint="99"/>
            </w:tcBorders>
            <w:vAlign w:val="center"/>
          </w:tcPr>
          <w:p w:rsidR="00BE79F0" w:rsidRPr="003C5D98" w:rsidRDefault="00BE79F0" w:rsidP="00E02473">
            <w:pPr>
              <w:pStyle w:val="BodyTextIndent"/>
              <w:ind w:left="0"/>
              <w:jc w:val="center"/>
              <w:rPr>
                <w:rFonts w:asciiTheme="minorHAnsi" w:hAnsiTheme="minorHAnsi" w:cstheme="minorHAnsi"/>
                <w:sz w:val="22"/>
                <w:szCs w:val="22"/>
              </w:rPr>
            </w:pPr>
            <w:r w:rsidRPr="003C5D98">
              <w:rPr>
                <w:rFonts w:asciiTheme="minorHAnsi" w:hAnsiTheme="minorHAnsi" w:cstheme="minorHAnsi"/>
                <w:noProof/>
                <w:sz w:val="22"/>
                <w:szCs w:val="22"/>
                <w:lang w:eastAsia="en-GB"/>
              </w:rPr>
              <w:fldChar w:fldCharType="begin">
                <w:ffData>
                  <w:name w:val="Check11"/>
                  <w:enabled/>
                  <w:calcOnExit w:val="0"/>
                  <w:checkBox>
                    <w:sizeAuto/>
                    <w:default w:val="0"/>
                  </w:checkBox>
                </w:ffData>
              </w:fldChar>
            </w:r>
            <w:r w:rsidRPr="003C5D98">
              <w:rPr>
                <w:rFonts w:asciiTheme="minorHAnsi" w:hAnsiTheme="minorHAnsi" w:cstheme="minorHAnsi"/>
                <w:b w:val="0"/>
                <w:noProof/>
                <w:sz w:val="22"/>
                <w:szCs w:val="22"/>
                <w:lang w:eastAsia="en-GB"/>
              </w:rPr>
              <w:instrText xml:space="preserve"> FORMCHECKBOX </w:instrText>
            </w:r>
            <w:r w:rsidR="00A66165">
              <w:rPr>
                <w:rFonts w:asciiTheme="minorHAnsi" w:hAnsiTheme="minorHAnsi" w:cstheme="minorHAnsi"/>
                <w:noProof/>
                <w:sz w:val="22"/>
                <w:szCs w:val="22"/>
                <w:lang w:eastAsia="en-GB"/>
              </w:rPr>
            </w:r>
            <w:r w:rsidR="00A66165">
              <w:rPr>
                <w:rFonts w:asciiTheme="minorHAnsi" w:hAnsiTheme="minorHAnsi" w:cstheme="minorHAnsi"/>
                <w:noProof/>
                <w:sz w:val="22"/>
                <w:szCs w:val="22"/>
                <w:lang w:eastAsia="en-GB"/>
              </w:rPr>
              <w:fldChar w:fldCharType="separate"/>
            </w:r>
            <w:r w:rsidRPr="003C5D98">
              <w:rPr>
                <w:rFonts w:asciiTheme="minorHAnsi" w:hAnsiTheme="minorHAnsi" w:cstheme="minorHAnsi"/>
                <w:noProof/>
                <w:sz w:val="22"/>
                <w:szCs w:val="22"/>
                <w:lang w:eastAsia="en-GB"/>
              </w:rPr>
              <w:fldChar w:fldCharType="end"/>
            </w:r>
          </w:p>
        </w:tc>
      </w:tr>
      <w:tr w:rsidR="00BE79F0" w:rsidRPr="003C5D98" w:rsidTr="008068A3">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7338" w:type="dxa"/>
            <w:gridSpan w:val="3"/>
            <w:tcBorders>
              <w:right w:val="single" w:sz="12" w:space="0" w:color="95B3D7" w:themeColor="accent1" w:themeTint="99"/>
            </w:tcBorders>
          </w:tcPr>
          <w:p w:rsidR="00BE79F0" w:rsidRPr="003C5D98" w:rsidRDefault="00BE79F0" w:rsidP="000E491C">
            <w:pPr>
              <w:pStyle w:val="BodyTextIndent"/>
              <w:ind w:left="0"/>
              <w:rPr>
                <w:rFonts w:asciiTheme="minorHAnsi" w:hAnsiTheme="minorHAnsi" w:cstheme="minorHAnsi"/>
                <w:b w:val="0"/>
                <w:sz w:val="22"/>
                <w:szCs w:val="22"/>
              </w:rPr>
            </w:pPr>
            <w:r w:rsidRPr="003C5D98">
              <w:rPr>
                <w:rFonts w:asciiTheme="minorHAnsi" w:hAnsiTheme="minorHAnsi" w:cstheme="minorHAnsi"/>
                <w:b w:val="0"/>
                <w:sz w:val="22"/>
                <w:szCs w:val="22"/>
              </w:rPr>
              <w:t>I understand that there is no protection of my pay or my terms and conditions</w:t>
            </w:r>
          </w:p>
          <w:p w:rsidR="00BE79F0" w:rsidRPr="003C5D98" w:rsidRDefault="00BE79F0" w:rsidP="000E491C">
            <w:pPr>
              <w:pStyle w:val="BodyTextIndent"/>
              <w:ind w:left="0"/>
              <w:rPr>
                <w:rFonts w:asciiTheme="minorHAnsi" w:hAnsiTheme="minorHAnsi" w:cstheme="minorHAnsi"/>
                <w:b w:val="0"/>
                <w:sz w:val="22"/>
                <w:szCs w:val="22"/>
              </w:rPr>
            </w:pPr>
          </w:p>
          <w:p w:rsidR="00BE79F0" w:rsidRPr="003C5D98" w:rsidRDefault="00BE79F0" w:rsidP="000E491C">
            <w:pPr>
              <w:pStyle w:val="BodyTextIndent"/>
              <w:ind w:left="0"/>
              <w:rPr>
                <w:rFonts w:asciiTheme="minorHAnsi" w:hAnsiTheme="minorHAnsi" w:cstheme="minorHAnsi"/>
                <w:b w:val="0"/>
                <w:sz w:val="22"/>
                <w:szCs w:val="22"/>
              </w:rPr>
            </w:pPr>
          </w:p>
        </w:tc>
        <w:tc>
          <w:tcPr>
            <w:cnfStyle w:val="000100000000" w:firstRow="0" w:lastRow="0" w:firstColumn="0" w:lastColumn="1" w:oddVBand="0" w:evenVBand="0" w:oddHBand="0" w:evenHBand="0" w:firstRowFirstColumn="0" w:firstRowLastColumn="0" w:lastRowFirstColumn="0" w:lastRowLastColumn="0"/>
            <w:tcW w:w="2677" w:type="dxa"/>
            <w:tcBorders>
              <w:left w:val="single" w:sz="12" w:space="0" w:color="95B3D7" w:themeColor="accent1" w:themeTint="99"/>
            </w:tcBorders>
            <w:vAlign w:val="center"/>
          </w:tcPr>
          <w:p w:rsidR="00BE79F0" w:rsidRPr="003C5D98" w:rsidRDefault="00BE79F0" w:rsidP="00E02473">
            <w:pPr>
              <w:pStyle w:val="BodyTextIndent"/>
              <w:ind w:left="0"/>
              <w:jc w:val="center"/>
              <w:rPr>
                <w:rFonts w:asciiTheme="minorHAnsi" w:hAnsiTheme="minorHAnsi" w:cstheme="minorHAnsi"/>
                <w:sz w:val="22"/>
                <w:szCs w:val="22"/>
              </w:rPr>
            </w:pPr>
            <w:r w:rsidRPr="003C5D98">
              <w:rPr>
                <w:rFonts w:asciiTheme="minorHAnsi" w:hAnsiTheme="minorHAnsi" w:cstheme="minorHAnsi"/>
                <w:noProof/>
                <w:sz w:val="22"/>
                <w:szCs w:val="22"/>
                <w:lang w:eastAsia="en-GB"/>
              </w:rPr>
              <w:fldChar w:fldCharType="begin">
                <w:ffData>
                  <w:name w:val="Check11"/>
                  <w:enabled/>
                  <w:calcOnExit w:val="0"/>
                  <w:checkBox>
                    <w:sizeAuto/>
                    <w:default w:val="0"/>
                  </w:checkBox>
                </w:ffData>
              </w:fldChar>
            </w:r>
            <w:r w:rsidRPr="003C5D98">
              <w:rPr>
                <w:rFonts w:asciiTheme="minorHAnsi" w:hAnsiTheme="minorHAnsi" w:cstheme="minorHAnsi"/>
                <w:b w:val="0"/>
                <w:noProof/>
                <w:sz w:val="22"/>
                <w:szCs w:val="22"/>
                <w:lang w:eastAsia="en-GB"/>
              </w:rPr>
              <w:instrText xml:space="preserve"> FORMCHECKBOX </w:instrText>
            </w:r>
            <w:r w:rsidR="00A66165">
              <w:rPr>
                <w:rFonts w:asciiTheme="minorHAnsi" w:hAnsiTheme="minorHAnsi" w:cstheme="minorHAnsi"/>
                <w:noProof/>
                <w:sz w:val="22"/>
                <w:szCs w:val="22"/>
                <w:lang w:eastAsia="en-GB"/>
              </w:rPr>
            </w:r>
            <w:r w:rsidR="00A66165">
              <w:rPr>
                <w:rFonts w:asciiTheme="minorHAnsi" w:hAnsiTheme="minorHAnsi" w:cstheme="minorHAnsi"/>
                <w:noProof/>
                <w:sz w:val="22"/>
                <w:szCs w:val="22"/>
                <w:lang w:eastAsia="en-GB"/>
              </w:rPr>
              <w:fldChar w:fldCharType="separate"/>
            </w:r>
            <w:r w:rsidRPr="003C5D98">
              <w:rPr>
                <w:rFonts w:asciiTheme="minorHAnsi" w:hAnsiTheme="minorHAnsi" w:cstheme="minorHAnsi"/>
                <w:noProof/>
                <w:sz w:val="22"/>
                <w:szCs w:val="22"/>
                <w:lang w:eastAsia="en-GB"/>
              </w:rPr>
              <w:fldChar w:fldCharType="end"/>
            </w:r>
          </w:p>
        </w:tc>
      </w:tr>
      <w:tr w:rsidR="00BE79F0" w:rsidRPr="003C5D98" w:rsidTr="008068A3">
        <w:trPr>
          <w:cnfStyle w:val="000000010000" w:firstRow="0" w:lastRow="0" w:firstColumn="0" w:lastColumn="0" w:oddVBand="0" w:evenVBand="0" w:oddHBand="0" w:evenHBand="1"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688" w:type="dxa"/>
            <w:gridSpan w:val="2"/>
            <w:tcBorders>
              <w:bottom w:val="single" w:sz="8" w:space="0" w:color="78C0D4" w:themeColor="accent5" w:themeTint="BF"/>
            </w:tcBorders>
          </w:tcPr>
          <w:p w:rsidR="00BE79F0" w:rsidRPr="003C5D98" w:rsidRDefault="00BE79F0" w:rsidP="00540C32">
            <w:pPr>
              <w:pStyle w:val="BodyTextIndent"/>
              <w:ind w:left="0"/>
              <w:rPr>
                <w:rFonts w:asciiTheme="minorHAnsi" w:hAnsiTheme="minorHAnsi" w:cstheme="minorHAnsi"/>
                <w:sz w:val="10"/>
                <w:szCs w:val="10"/>
              </w:rPr>
            </w:pPr>
          </w:p>
        </w:tc>
        <w:tc>
          <w:tcPr>
            <w:cnfStyle w:val="000100000000" w:firstRow="0" w:lastRow="0" w:firstColumn="0" w:lastColumn="1" w:oddVBand="0" w:evenVBand="0" w:oddHBand="0" w:evenHBand="0" w:firstRowFirstColumn="0" w:firstRowLastColumn="0" w:lastRowFirstColumn="0" w:lastRowLastColumn="0"/>
            <w:tcW w:w="4327" w:type="dxa"/>
            <w:gridSpan w:val="2"/>
          </w:tcPr>
          <w:p w:rsidR="00BE79F0" w:rsidRPr="003C5D98" w:rsidRDefault="00BE79F0" w:rsidP="00540C32">
            <w:pPr>
              <w:pStyle w:val="BodyTextIndent"/>
              <w:ind w:left="0"/>
              <w:rPr>
                <w:rFonts w:asciiTheme="minorHAnsi" w:hAnsiTheme="minorHAnsi" w:cstheme="minorHAnsi"/>
                <w:sz w:val="10"/>
                <w:szCs w:val="10"/>
              </w:rPr>
            </w:pPr>
          </w:p>
        </w:tc>
      </w:tr>
      <w:tr w:rsidR="00CD608E" w:rsidRPr="003C5D98" w:rsidTr="008068A3">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688" w:type="dxa"/>
            <w:gridSpan w:val="2"/>
            <w:tcBorders>
              <w:right w:val="single" w:sz="12" w:space="0" w:color="95B3D7" w:themeColor="accent1" w:themeTint="99"/>
            </w:tcBorders>
          </w:tcPr>
          <w:p w:rsidR="00CD608E" w:rsidRPr="003C5D98" w:rsidRDefault="00CD608E" w:rsidP="00540C32">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Employees Signature:</w:t>
            </w:r>
          </w:p>
        </w:tc>
        <w:tc>
          <w:tcPr>
            <w:cnfStyle w:val="000100000000" w:firstRow="0" w:lastRow="0" w:firstColumn="0" w:lastColumn="1" w:oddVBand="0" w:evenVBand="0" w:oddHBand="0" w:evenHBand="0" w:firstRowFirstColumn="0" w:firstRowLastColumn="0" w:lastRowFirstColumn="0" w:lastRowLastColumn="0"/>
            <w:tcW w:w="4327" w:type="dxa"/>
            <w:gridSpan w:val="2"/>
            <w:tcBorders>
              <w:left w:val="single" w:sz="12" w:space="0" w:color="95B3D7" w:themeColor="accent1" w:themeTint="99"/>
            </w:tcBorders>
          </w:tcPr>
          <w:p w:rsidR="00CD608E" w:rsidRPr="003C5D98" w:rsidRDefault="00CD608E" w:rsidP="00540C32">
            <w:pPr>
              <w:pStyle w:val="BodyTextIndent"/>
              <w:ind w:left="0"/>
              <w:rPr>
                <w:rFonts w:asciiTheme="minorHAnsi" w:hAnsiTheme="minorHAnsi" w:cstheme="minorHAnsi"/>
                <w:sz w:val="22"/>
                <w:szCs w:val="22"/>
              </w:rPr>
            </w:pPr>
          </w:p>
        </w:tc>
      </w:tr>
      <w:tr w:rsidR="00CD608E" w:rsidRPr="003C5D98" w:rsidTr="008068A3">
        <w:trPr>
          <w:cnfStyle w:val="000000010000" w:firstRow="0" w:lastRow="0" w:firstColumn="0" w:lastColumn="0" w:oddVBand="0" w:evenVBand="0" w:oddHBand="0" w:evenHBand="1"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688" w:type="dxa"/>
            <w:gridSpan w:val="2"/>
            <w:tcBorders>
              <w:right w:val="single" w:sz="12" w:space="0" w:color="95B3D7" w:themeColor="accent1" w:themeTint="99"/>
            </w:tcBorders>
          </w:tcPr>
          <w:p w:rsidR="00CD608E" w:rsidRPr="003C5D98" w:rsidRDefault="00CD608E" w:rsidP="00540C32">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Date:</w:t>
            </w:r>
          </w:p>
        </w:tc>
        <w:tc>
          <w:tcPr>
            <w:cnfStyle w:val="000100000000" w:firstRow="0" w:lastRow="0" w:firstColumn="0" w:lastColumn="1" w:oddVBand="0" w:evenVBand="0" w:oddHBand="0" w:evenHBand="0" w:firstRowFirstColumn="0" w:firstRowLastColumn="0" w:lastRowFirstColumn="0" w:lastRowLastColumn="0"/>
            <w:tcW w:w="4327" w:type="dxa"/>
            <w:gridSpan w:val="2"/>
            <w:tcBorders>
              <w:left w:val="single" w:sz="12" w:space="0" w:color="95B3D7" w:themeColor="accent1" w:themeTint="99"/>
            </w:tcBorders>
          </w:tcPr>
          <w:p w:rsidR="00CD608E" w:rsidRPr="003C5D98" w:rsidRDefault="00CD608E" w:rsidP="00540C32">
            <w:pPr>
              <w:pStyle w:val="BodyTextIndent"/>
              <w:ind w:left="0"/>
              <w:rPr>
                <w:rFonts w:asciiTheme="minorHAnsi" w:hAnsiTheme="minorHAnsi" w:cstheme="minorHAnsi"/>
                <w:sz w:val="22"/>
                <w:szCs w:val="22"/>
              </w:rPr>
            </w:pPr>
          </w:p>
        </w:tc>
      </w:tr>
      <w:tr w:rsidR="00CD608E" w:rsidRPr="003C5D98" w:rsidTr="008068A3">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688" w:type="dxa"/>
            <w:gridSpan w:val="2"/>
            <w:tcBorders>
              <w:right w:val="single" w:sz="12" w:space="0" w:color="95B3D7" w:themeColor="accent1" w:themeTint="99"/>
            </w:tcBorders>
          </w:tcPr>
          <w:p w:rsidR="00CD608E" w:rsidRPr="003C5D98" w:rsidRDefault="006A4EF3" w:rsidP="00540C32">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Head of Service</w:t>
            </w:r>
            <w:r w:rsidR="00CD608E" w:rsidRPr="003C5D98">
              <w:rPr>
                <w:rFonts w:asciiTheme="minorHAnsi" w:hAnsiTheme="minorHAnsi" w:cstheme="minorHAnsi"/>
                <w:sz w:val="22"/>
                <w:szCs w:val="22"/>
              </w:rPr>
              <w:t xml:space="preserve"> Signature:</w:t>
            </w:r>
          </w:p>
        </w:tc>
        <w:tc>
          <w:tcPr>
            <w:cnfStyle w:val="000100000000" w:firstRow="0" w:lastRow="0" w:firstColumn="0" w:lastColumn="1" w:oddVBand="0" w:evenVBand="0" w:oddHBand="0" w:evenHBand="0" w:firstRowFirstColumn="0" w:firstRowLastColumn="0" w:lastRowFirstColumn="0" w:lastRowLastColumn="0"/>
            <w:tcW w:w="4327" w:type="dxa"/>
            <w:gridSpan w:val="2"/>
            <w:tcBorders>
              <w:left w:val="single" w:sz="12" w:space="0" w:color="95B3D7" w:themeColor="accent1" w:themeTint="99"/>
            </w:tcBorders>
          </w:tcPr>
          <w:p w:rsidR="00CD608E" w:rsidRPr="003C5D98" w:rsidRDefault="00CD608E" w:rsidP="00540C32">
            <w:pPr>
              <w:pStyle w:val="BodyTextIndent"/>
              <w:ind w:left="0"/>
              <w:rPr>
                <w:rFonts w:asciiTheme="minorHAnsi" w:hAnsiTheme="minorHAnsi" w:cstheme="minorHAnsi"/>
                <w:sz w:val="22"/>
                <w:szCs w:val="22"/>
              </w:rPr>
            </w:pPr>
          </w:p>
        </w:tc>
      </w:tr>
      <w:tr w:rsidR="00CD608E" w:rsidRPr="003C5D98" w:rsidTr="008068A3">
        <w:trPr>
          <w:cnfStyle w:val="000000010000" w:firstRow="0" w:lastRow="0" w:firstColumn="0" w:lastColumn="0" w:oddVBand="0" w:evenVBand="0" w:oddHBand="0" w:evenHBand="1"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688" w:type="dxa"/>
            <w:gridSpan w:val="2"/>
            <w:tcBorders>
              <w:right w:val="single" w:sz="12" w:space="0" w:color="95B3D7" w:themeColor="accent1" w:themeTint="99"/>
            </w:tcBorders>
          </w:tcPr>
          <w:p w:rsidR="00CD608E" w:rsidRPr="003C5D98" w:rsidRDefault="00CD608E" w:rsidP="00540C32">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Date:</w:t>
            </w:r>
          </w:p>
        </w:tc>
        <w:tc>
          <w:tcPr>
            <w:cnfStyle w:val="000100000000" w:firstRow="0" w:lastRow="0" w:firstColumn="0" w:lastColumn="1" w:oddVBand="0" w:evenVBand="0" w:oddHBand="0" w:evenHBand="0" w:firstRowFirstColumn="0" w:firstRowLastColumn="0" w:lastRowFirstColumn="0" w:lastRowLastColumn="0"/>
            <w:tcW w:w="4327" w:type="dxa"/>
            <w:gridSpan w:val="2"/>
            <w:tcBorders>
              <w:left w:val="single" w:sz="12" w:space="0" w:color="95B3D7" w:themeColor="accent1" w:themeTint="99"/>
            </w:tcBorders>
          </w:tcPr>
          <w:p w:rsidR="00CD608E" w:rsidRPr="003C5D98" w:rsidRDefault="00CD608E" w:rsidP="00540C32">
            <w:pPr>
              <w:pStyle w:val="BodyTextIndent"/>
              <w:ind w:left="0"/>
              <w:rPr>
                <w:rFonts w:asciiTheme="minorHAnsi" w:hAnsiTheme="minorHAnsi" w:cstheme="minorHAnsi"/>
                <w:sz w:val="22"/>
                <w:szCs w:val="22"/>
              </w:rPr>
            </w:pPr>
          </w:p>
        </w:tc>
      </w:tr>
      <w:tr w:rsidR="00CD608E" w:rsidRPr="003C5D98" w:rsidTr="00E02473">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015" w:type="dxa"/>
            <w:gridSpan w:val="4"/>
          </w:tcPr>
          <w:p w:rsidR="00CD608E" w:rsidRPr="003C5D98" w:rsidRDefault="00CD608E" w:rsidP="00D5353C">
            <w:pPr>
              <w:pStyle w:val="BodyTextIndent"/>
              <w:ind w:left="0"/>
              <w:rPr>
                <w:rFonts w:asciiTheme="minorHAnsi" w:hAnsiTheme="minorHAnsi" w:cstheme="minorHAnsi"/>
                <w:sz w:val="22"/>
                <w:szCs w:val="22"/>
              </w:rPr>
            </w:pPr>
            <w:r w:rsidRPr="003C5D98">
              <w:rPr>
                <w:rFonts w:asciiTheme="minorHAnsi" w:hAnsiTheme="minorHAnsi" w:cstheme="minorHAnsi"/>
                <w:sz w:val="22"/>
                <w:szCs w:val="22"/>
              </w:rPr>
              <w:t xml:space="preserve">This form should be </w:t>
            </w:r>
            <w:r w:rsidR="006A4EF3" w:rsidRPr="003C5D98">
              <w:rPr>
                <w:rFonts w:asciiTheme="minorHAnsi" w:hAnsiTheme="minorHAnsi" w:cstheme="minorHAnsi"/>
                <w:sz w:val="22"/>
                <w:szCs w:val="22"/>
              </w:rPr>
              <w:t xml:space="preserve">completed and sent to your Head of Service, who should acknowledge it </w:t>
            </w:r>
            <w:r w:rsidR="00C43800" w:rsidRPr="003C5D98">
              <w:rPr>
                <w:rFonts w:asciiTheme="minorHAnsi" w:hAnsiTheme="minorHAnsi" w:cstheme="minorHAnsi"/>
                <w:sz w:val="22"/>
                <w:szCs w:val="22"/>
              </w:rPr>
              <w:t xml:space="preserve"> within </w:t>
            </w:r>
            <w:r w:rsidR="00D5353C" w:rsidRPr="003C5D98">
              <w:rPr>
                <w:rFonts w:asciiTheme="minorHAnsi" w:hAnsiTheme="minorHAnsi" w:cstheme="minorHAnsi"/>
                <w:sz w:val="22"/>
                <w:szCs w:val="22"/>
              </w:rPr>
              <w:t>14 days</w:t>
            </w:r>
            <w:r w:rsidR="00C43800" w:rsidRPr="003C5D98">
              <w:rPr>
                <w:rFonts w:asciiTheme="minorHAnsi" w:hAnsiTheme="minorHAnsi" w:cstheme="minorHAnsi"/>
                <w:sz w:val="22"/>
                <w:szCs w:val="22"/>
              </w:rPr>
              <w:t xml:space="preserve"> and arrange to meet the employee</w:t>
            </w:r>
          </w:p>
        </w:tc>
      </w:tr>
    </w:tbl>
    <w:p w:rsidR="006A4EF3" w:rsidRPr="003C5D98" w:rsidRDefault="006A4EF3" w:rsidP="00540C32">
      <w:pPr>
        <w:rPr>
          <w:rFonts w:eastAsia="Times New Roman" w:cstheme="minorHAnsi"/>
          <w:lang w:eastAsia="ja-JP"/>
        </w:rPr>
      </w:pPr>
    </w:p>
    <w:p w:rsidR="002B2596" w:rsidRPr="003C5D98" w:rsidRDefault="002B2596">
      <w:pPr>
        <w:rPr>
          <w:rFonts w:eastAsia="Times New Roman" w:cstheme="minorHAnsi"/>
          <w:lang w:eastAsia="ja-JP"/>
        </w:rPr>
      </w:pPr>
      <w:r w:rsidRPr="003C5D98">
        <w:rPr>
          <w:rFonts w:eastAsia="Times New Roman" w:cstheme="minorHAnsi"/>
          <w:lang w:eastAsia="ja-JP"/>
        </w:rPr>
        <w:br w:type="page"/>
      </w:r>
    </w:p>
    <w:p w:rsidR="00251F58" w:rsidRPr="003C5D98" w:rsidRDefault="00251F58">
      <w:pPr>
        <w:rPr>
          <w:rFonts w:eastAsia="Times New Roman" w:cstheme="minorHAnsi"/>
          <w:lang w:eastAsia="ja-JP"/>
        </w:rPr>
      </w:pPr>
    </w:p>
    <w:p w:rsidR="00D25938" w:rsidRPr="003C5D98" w:rsidRDefault="000E491C" w:rsidP="00D25938">
      <w:pPr>
        <w:spacing w:line="240" w:lineRule="auto"/>
        <w:rPr>
          <w:rFonts w:eastAsiaTheme="minorEastAsia"/>
          <w:lang w:eastAsia="ja-JP"/>
        </w:rPr>
      </w:pPr>
      <w:r w:rsidRPr="003C5D98">
        <w:rPr>
          <w:noProof/>
          <w:lang w:eastAsia="en-GB"/>
        </w:rPr>
        <mc:AlternateContent>
          <mc:Choice Requires="wps">
            <w:drawing>
              <wp:anchor distT="0" distB="0" distL="114300" distR="114300" simplePos="0" relativeHeight="251687936" behindDoc="0" locked="0" layoutInCell="1" allowOverlap="1" wp14:anchorId="0975E85C" wp14:editId="0B5FC5E0">
                <wp:simplePos x="0" y="0"/>
                <wp:positionH relativeFrom="column">
                  <wp:posOffset>2971800</wp:posOffset>
                </wp:positionH>
                <wp:positionV relativeFrom="paragraph">
                  <wp:posOffset>24765</wp:posOffset>
                </wp:positionV>
                <wp:extent cx="3484245" cy="9328150"/>
                <wp:effectExtent l="0" t="0" r="1905" b="6350"/>
                <wp:wrapNone/>
                <wp:docPr id="17"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4245" cy="9328150"/>
                        </a:xfrm>
                        <a:prstGeom prst="rect">
                          <a:avLst/>
                        </a:prstGeom>
                        <a:solidFill>
                          <a:schemeClr val="accent2">
                            <a:lumMod val="75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6454E6" id="Rectangle 365" o:spid="_x0000_s1026" style="position:absolute;margin-left:234pt;margin-top:1.95pt;width:274.35pt;height:7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" fillcolor="#943634 [2405]" stroked="f" strokecolor="#d8d8d8"/>
            </w:pict>
          </mc:Fallback>
        </mc:AlternateContent>
      </w: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5353C" w:rsidP="00D25938">
      <w:pPr>
        <w:spacing w:line="240" w:lineRule="auto"/>
      </w:pPr>
      <w:r w:rsidRPr="003C5D98">
        <w:rPr>
          <w:noProof/>
          <w:lang w:eastAsia="en-GB"/>
        </w:rPr>
        <mc:AlternateContent>
          <mc:Choice Requires="wps">
            <w:drawing>
              <wp:anchor distT="0" distB="0" distL="114300" distR="114300" simplePos="0" relativeHeight="251688960" behindDoc="0" locked="0" layoutInCell="0" allowOverlap="1" wp14:anchorId="7436DB8B" wp14:editId="77915409">
                <wp:simplePos x="0" y="0"/>
                <wp:positionH relativeFrom="page">
                  <wp:posOffset>552745</wp:posOffset>
                </wp:positionH>
                <wp:positionV relativeFrom="page">
                  <wp:posOffset>3434080</wp:posOffset>
                </wp:positionV>
                <wp:extent cx="6272633" cy="640080"/>
                <wp:effectExtent l="0" t="0" r="13970" b="24130"/>
                <wp:wrapNone/>
                <wp:docPr id="2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2633" cy="640080"/>
                        </a:xfrm>
                        <a:prstGeom prst="rect">
                          <a:avLst/>
                        </a:prstGeom>
                        <a:solidFill>
                          <a:schemeClr val="accent1"/>
                        </a:solidFill>
                        <a:ln w="12700">
                          <a:solidFill>
                            <a:schemeClr val="bg1"/>
                          </a:solidFill>
                          <a:miter lim="800000"/>
                          <a:headEnd/>
                          <a:tailEnd/>
                        </a:ln>
                        <a:extLst/>
                      </wps:spPr>
                      <wps:txbx>
                        <w:txbxContent>
                          <w:p w:rsidR="00846CC3" w:rsidRDefault="00846CC3" w:rsidP="00D25938">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Supporting Employees   Provisions </w:t>
                            </w:r>
                          </w:p>
                          <w:p w:rsidR="00846CC3" w:rsidRDefault="00846CC3" w:rsidP="00D25938">
                            <w:pPr>
                              <w:pStyle w:val="NoSpacing"/>
                              <w:jc w:val="center"/>
                              <w:rPr>
                                <w:rFonts w:asciiTheme="majorHAnsi" w:eastAsiaTheme="majorEastAsia" w:hAnsiTheme="majorHAnsi" w:cstheme="majorBidi"/>
                                <w:color w:val="FFFFFF" w:themeColor="background1"/>
                                <w:sz w:val="72"/>
                                <w:szCs w:val="72"/>
                              </w:rPr>
                            </w:pPr>
                          </w:p>
                          <w:p w:rsidR="00846CC3" w:rsidRDefault="00846CC3" w:rsidP="00D25938">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Letters</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7436DB8B" id="_x0000_s1069" style="position:absolute;margin-left:43.5pt;margin-top:270.4pt;width:493.9pt;height:50.4pt;z-index:25168896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" o:allowincell="f" fillcolor="#4f81bd [3204]" strokecolor="white [3212]" strokeweight="1pt">
                <v:textbox style="mso-fit-shape-to-text:t" inset="14.4pt,,14.4pt">
                  <w:txbxContent>
                    <w:p w:rsidR="00846CC3" w:rsidRDefault="00846CC3" w:rsidP="00D25938">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Supporting Employees   Provisions </w:t>
                      </w:r>
                    </w:p>
                    <w:p w:rsidR="00846CC3" w:rsidRDefault="00846CC3" w:rsidP="00D25938">
                      <w:pPr>
                        <w:pStyle w:val="NoSpacing"/>
                        <w:jc w:val="center"/>
                        <w:rPr>
                          <w:rFonts w:asciiTheme="majorHAnsi" w:eastAsiaTheme="majorEastAsia" w:hAnsiTheme="majorHAnsi" w:cstheme="majorBidi"/>
                          <w:color w:val="FFFFFF" w:themeColor="background1"/>
                          <w:sz w:val="72"/>
                          <w:szCs w:val="72"/>
                        </w:rPr>
                      </w:pPr>
                    </w:p>
                    <w:p w:rsidR="00846CC3" w:rsidRDefault="00846CC3" w:rsidP="00D25938">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Letters</w:t>
                      </w:r>
                    </w:p>
                  </w:txbxContent>
                </v:textbox>
                <w10:wrap anchorx="page" anchory="page"/>
              </v:rect>
            </w:pict>
          </mc:Fallback>
        </mc:AlternateContent>
      </w: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pPr>
    </w:p>
    <w:p w:rsidR="00D25938" w:rsidRPr="003C5D98" w:rsidRDefault="00D25938" w:rsidP="00D25938">
      <w:pPr>
        <w:spacing w:line="240" w:lineRule="auto"/>
        <w:jc w:val="both"/>
        <w:rPr>
          <w:rFonts w:ascii="Arial" w:eastAsia="Times New Roman" w:hAnsi="Arial" w:cs="Arial"/>
          <w:b/>
          <w:bCs/>
          <w:sz w:val="24"/>
          <w:szCs w:val="24"/>
        </w:rPr>
      </w:pPr>
    </w:p>
    <w:p w:rsidR="00D25938" w:rsidRPr="003C5D98" w:rsidRDefault="00D25938" w:rsidP="00D25938">
      <w:pPr>
        <w:spacing w:line="240" w:lineRule="auto"/>
        <w:jc w:val="both"/>
        <w:rPr>
          <w:rFonts w:ascii="Arial" w:eastAsia="Times New Roman" w:hAnsi="Arial" w:cs="Arial"/>
          <w:b/>
          <w:bCs/>
          <w:sz w:val="24"/>
          <w:szCs w:val="24"/>
        </w:rPr>
      </w:pPr>
    </w:p>
    <w:p w:rsidR="00617061" w:rsidRPr="003C5D98" w:rsidRDefault="00D25938" w:rsidP="00980754">
      <w:pPr>
        <w:rPr>
          <w:rFonts w:ascii="Arial" w:eastAsia="Times New Roman" w:hAnsi="Arial" w:cs="Arial"/>
          <w:b/>
          <w:bCs/>
          <w:sz w:val="24"/>
          <w:szCs w:val="24"/>
        </w:rPr>
      </w:pPr>
      <w:r w:rsidRPr="003C5D98">
        <w:rPr>
          <w:noProof/>
          <w:lang w:eastAsia="en-GB"/>
        </w:rPr>
        <mc:AlternateContent>
          <mc:Choice Requires="wpg">
            <w:drawing>
              <wp:anchor distT="0" distB="0" distL="114300" distR="114300" simplePos="0" relativeHeight="251689984" behindDoc="0" locked="0" layoutInCell="1" allowOverlap="1" wp14:anchorId="1D51D6E1" wp14:editId="67AD4815">
                <wp:simplePos x="0" y="0"/>
                <wp:positionH relativeFrom="column">
                  <wp:posOffset>-376555</wp:posOffset>
                </wp:positionH>
                <wp:positionV relativeFrom="paragraph">
                  <wp:posOffset>426043</wp:posOffset>
                </wp:positionV>
                <wp:extent cx="3114675" cy="2000250"/>
                <wp:effectExtent l="0" t="0" r="9525"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4675" cy="2000250"/>
                          <a:chOff x="0" y="0"/>
                          <a:chExt cx="3162300" cy="1685925"/>
                        </a:xfrm>
                      </wpg:grpSpPr>
                      <pic:pic xmlns:pic="http://schemas.openxmlformats.org/drawingml/2006/picture">
                        <pic:nvPicPr>
                          <pic:cNvPr id="28" name="Picture 28" descr=":agenda.jpg"/>
                          <pic:cNvPicPr>
                            <a:picLocks noChangeAspect="1"/>
                          </pic:cNvPicPr>
                        </pic:nvPicPr>
                        <pic:blipFill rotWithShape="1">
                          <a:blip r:embed="rId9" r:link="rId25">
                            <a:extLst>
                              <a:ext uri="{28A0092B-C50C-407E-A947-70E740481C1C}">
                                <a14:useLocalDpi xmlns:a14="http://schemas.microsoft.com/office/drawing/2010/main" val="0"/>
                              </a:ext>
                            </a:extLst>
                          </a:blip>
                          <a:srcRect r="68793" b="34899"/>
                          <a:stretch/>
                        </pic:blipFill>
                        <pic:spPr bwMode="auto">
                          <a:xfrm>
                            <a:off x="0" y="0"/>
                            <a:ext cx="3162300" cy="1304925"/>
                          </a:xfrm>
                          <a:prstGeom prst="rect">
                            <a:avLst/>
                          </a:prstGeom>
                          <a:noFill/>
                          <a:ln>
                            <a:noFill/>
                          </a:ln>
                          <a:extLst>
                            <a:ext uri="{53640926-AAD7-44D8-BBD7-CCE9431645EC}">
                              <a14:shadowObscured xmlns:a14="http://schemas.microsoft.com/office/drawing/2010/main"/>
                            </a:ext>
                          </a:extLst>
                        </pic:spPr>
                      </pic:pic>
                      <wps:wsp>
                        <wps:cNvPr id="29" name="Rectangle 29"/>
                        <wps:cNvSpPr/>
                        <wps:spPr>
                          <a:xfrm>
                            <a:off x="790575" y="1152525"/>
                            <a:ext cx="1809750" cy="533400"/>
                          </a:xfrm>
                          <a:prstGeom prst="rect">
                            <a:avLst/>
                          </a:prstGeom>
                          <a:solidFill>
                            <a:sysClr val="window" lastClr="FFFFFF"/>
                          </a:solidFill>
                          <a:ln w="25400" cap="flat" cmpd="sng" algn="ctr">
                            <a:noFill/>
                            <a:prstDash val="solid"/>
                          </a:ln>
                          <a:effectLst/>
                        </wps:spPr>
                        <wps:txbx>
                          <w:txbxContent>
                            <w:p w:rsidR="00846CC3" w:rsidRPr="003A1A61" w:rsidRDefault="00A66165" w:rsidP="00D25938">
                              <w:pPr>
                                <w:jc w:val="center"/>
                              </w:pPr>
                              <w:hyperlink r:id="rId49" w:history="1">
                                <w:r w:rsidR="00846CC3" w:rsidRPr="003A1A61">
                                  <w:rPr>
                                    <w:rStyle w:val="Hyperlink"/>
                                  </w:rPr>
                                  <w:t>www.doncaster.gov.uk</w:t>
                                </w:r>
                              </w:hyperlink>
                            </w:p>
                            <w:p w:rsidR="00846CC3" w:rsidRDefault="00846CC3" w:rsidP="00D25938">
                              <w:pPr>
                                <w:jc w:val="center"/>
                              </w:pPr>
                            </w:p>
                            <w:p w:rsidR="00846CC3" w:rsidRDefault="00846CC3" w:rsidP="00D25938">
                              <w:pPr>
                                <w:jc w:val="center"/>
                              </w:pPr>
                            </w:p>
                            <w:p w:rsidR="00846CC3" w:rsidRDefault="00846CC3" w:rsidP="00D25938">
                              <w:pPr>
                                <w:jc w:val="center"/>
                              </w:pPr>
                            </w:p>
                            <w:p w:rsidR="00846CC3" w:rsidRDefault="00846CC3" w:rsidP="00D25938">
                              <w:pPr>
                                <w:jc w:val="center"/>
                              </w:pPr>
                            </w:p>
                            <w:p w:rsidR="00846CC3" w:rsidRDefault="00846CC3" w:rsidP="00D259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51D6E1" id="Group 26" o:spid="_x0000_s1070" style="position:absolute;margin-left:-29.65pt;margin-top:33.55pt;width:245.25pt;height:157.5pt;z-index:251689984;mso-width-relative:margin;mso-height-relative:margin" coordsize="31623,16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ZlcnRpY2FsUmVzPC9rZXk+CgkJCQk8cmVhbD43MjwvcmVhbD4KCQkJCTxrZXk+Y29t&#10;LmFwcGxlLnByaW50LnRpY2tldC5jbGllbnQ8L2tleT4KCQkJCTxzdHJpbmc+Y29tLmFwcGxlLnBy&#10;aW50aW5nbWFuYWdlcjwvc3RyaW5nPgoJCQkJPGtleT5jb20uYXBwbGUucHJpbnQudGlja2V0Lm1v&#10;ZERhdGU8L2tleT4KCQkJCTxkYXRlPjIwMDctMTAtMTdUMTQ6MDc6MzhaPC9kYXRl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lBNVW5h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3LTEwLTE3VDE0OjA3OjM4WjwvZGF0Z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Ny0xMC0xN1QxNDowNzozOFo8L2RhdGU+CgkJCQkJPGtl&#10;eT5jb20uYXBwbGUucHJpbnQudGlja2V0LnN0YXRlRmxhZzwva2V5PgoJCQkJCTxpbnRlZ2VyPjA8&#10;L2ludGVnZXI+CgkJCQk8L2RpY3Q+CgkJCTwvYXJyYXk+CgkJPC9kaWN0PgoJCTxrZXk+Y29tLmFw&#10;cGxlLnByaW50LlBhcGVySW5mby5wcGQuUE1QYXBlck5hbWU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TwAAAAAUmdodGxvbmcAAAWf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BThCSU0EDAAAAAAHzgAAAAEAAACgAAAA&#10;IwAAAeAAAEGgAAAHsgAYAAH/2P/gABBKRklGAAECAABIAEgAAP/tAAxBZG9iZV9DTQAB/+4ADkFk&#10;b2JlAGSAAAAAAf/bAIQADAgICAkIDAkJDBELCgsRFQ8MDA8VGBMTFRMTGBEMDAwMDAwRDAwMDAwM&#10;DAwMDAwMDAwMDAwMDAwMDAwMDAwMDAENCwsNDg0QDg4QFA4ODhQUDg4ODhQRDAwMDAwREQwMDAwM&#10;DBEMDAwMDAwMDAwMDAwMDAwMDAwMDAwMDAwMDAwM/8AAEQgAI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&#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P/9D1VJJJJSkkkklKSSSSUpJJJJSkkkklKSSSSUpJ&#10;JJJSkkkklKSSSSUpJJJJSkkkklKSSSSUpJJJJSkkkklKSQsm4UVPtdqGNLjH8kbl5Vf9ab+u5WTY&#10;64sx6q3vpp9zN8DdttfRs+h9P9I9PjAyvsEE0+sp14/1X6xt6/jW5JJw3Y7WNrawuJtefzLbafT2&#10;s2fzXqMXo/1W6xT1TEb6dvrPrAbY8NLBuj+UjLGYiygSBNOykkko1y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P/0fVU&#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T//S9V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">
                <v:shape id="Picture 28" o:spid="_x0000_s1071" type="#_x0000_t75" alt=":agenda.jpg" style="position:absolute;width:31623;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">
                  <v:imagedata r:id="rId12" r:href="rId50" cropbottom="22871f" cropright="45084f"/>
                  <v:path arrowok="t"/>
                </v:shape>
                <v:rect id="Rectangle 29" o:spid="_x0000_s1072" style="position:absolute;left:7905;top:11525;width:1809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" fillcolor="window" stroked="f" strokeweight="2pt">
                  <v:textbox>
                    <w:txbxContent>
                      <w:p w:rsidR="00846CC3" w:rsidRPr="003A1A61" w:rsidRDefault="00846CC3" w:rsidP="00D25938">
                        <w:pPr>
                          <w:jc w:val="center"/>
                        </w:pPr>
                        <w:hyperlink r:id="rId51" w:history="1">
                          <w:r w:rsidRPr="003A1A61">
                            <w:rPr>
                              <w:rStyle w:val="Hyperlink"/>
                            </w:rPr>
                            <w:t>www.doncaster.gov.uk</w:t>
                          </w:r>
                        </w:hyperlink>
                      </w:p>
                      <w:p w:rsidR="00846CC3" w:rsidRDefault="00846CC3" w:rsidP="00D25938">
                        <w:pPr>
                          <w:jc w:val="center"/>
                        </w:pPr>
                      </w:p>
                      <w:p w:rsidR="00846CC3" w:rsidRDefault="00846CC3" w:rsidP="00D25938">
                        <w:pPr>
                          <w:jc w:val="center"/>
                        </w:pPr>
                      </w:p>
                      <w:p w:rsidR="00846CC3" w:rsidRDefault="00846CC3" w:rsidP="00D25938">
                        <w:pPr>
                          <w:jc w:val="center"/>
                        </w:pPr>
                      </w:p>
                      <w:p w:rsidR="00846CC3" w:rsidRDefault="00846CC3" w:rsidP="00D25938">
                        <w:pPr>
                          <w:jc w:val="center"/>
                        </w:pPr>
                      </w:p>
                      <w:p w:rsidR="00846CC3" w:rsidRDefault="00846CC3" w:rsidP="00D25938">
                        <w:pPr>
                          <w:jc w:val="center"/>
                        </w:pPr>
                      </w:p>
                    </w:txbxContent>
                  </v:textbox>
                </v:rect>
              </v:group>
            </w:pict>
          </mc:Fallback>
        </mc:AlternateContent>
      </w:r>
      <w:r w:rsidRPr="003C5D98">
        <w:rPr>
          <w:rFonts w:ascii="Arial" w:eastAsia="Times New Roman" w:hAnsi="Arial" w:cs="Arial"/>
          <w:b/>
          <w:bCs/>
          <w:sz w:val="24"/>
          <w:szCs w:val="24"/>
        </w:rPr>
        <w:br w:type="page"/>
      </w:r>
    </w:p>
    <w:p w:rsidR="00FB165F" w:rsidRPr="003C5D98" w:rsidRDefault="00FB165F" w:rsidP="00881C4F">
      <w:pPr>
        <w:pStyle w:val="NoSpacing"/>
        <w:jc w:val="both"/>
        <w:rPr>
          <w:rFonts w:eastAsia="Times New Roman" w:cstheme="minorHAnsi"/>
          <w:b/>
          <w:lang w:val="en-GB"/>
        </w:rPr>
      </w:pPr>
    </w:p>
    <w:p w:rsidR="00D5353C" w:rsidRPr="003C5D98" w:rsidRDefault="00D5353C" w:rsidP="00881C4F">
      <w:pPr>
        <w:pStyle w:val="NoSpacing"/>
        <w:jc w:val="both"/>
        <w:rPr>
          <w:rFonts w:eastAsia="Times New Roman" w:cstheme="minorHAnsi"/>
          <w:b/>
          <w:lang w:val="en-GB"/>
        </w:rPr>
      </w:pPr>
      <w:r w:rsidRPr="003C5D98">
        <w:rPr>
          <w:rFonts w:eastAsia="Times New Roman" w:cstheme="minorHAnsi"/>
          <w:b/>
          <w:lang w:val="en-GB"/>
        </w:rPr>
        <w:t>INDEX OF TEMPLATE LETTERS</w:t>
      </w:r>
    </w:p>
    <w:p w:rsidR="00FB165F" w:rsidRPr="003C5D98" w:rsidRDefault="00FB165F" w:rsidP="00881C4F">
      <w:pPr>
        <w:pStyle w:val="NoSpacing"/>
        <w:jc w:val="both"/>
        <w:rPr>
          <w:rFonts w:eastAsia="Times New Roman" w:cstheme="minorHAnsi"/>
          <w:b/>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346"/>
        <w:gridCol w:w="1497"/>
      </w:tblGrid>
      <w:tr w:rsidR="002B2596" w:rsidRPr="003C5D98" w:rsidTr="008068A3">
        <w:tc>
          <w:tcPr>
            <w:tcW w:w="959" w:type="dxa"/>
          </w:tcPr>
          <w:p w:rsidR="002B2596" w:rsidRPr="003C5D98" w:rsidRDefault="002B2596" w:rsidP="00783756">
            <w:pPr>
              <w:pStyle w:val="NoSpacing"/>
              <w:spacing w:line="360" w:lineRule="auto"/>
              <w:jc w:val="both"/>
              <w:rPr>
                <w:rFonts w:eastAsia="Times New Roman" w:cstheme="minorHAnsi"/>
                <w:lang w:val="en-GB"/>
              </w:rPr>
            </w:pPr>
          </w:p>
        </w:tc>
        <w:tc>
          <w:tcPr>
            <w:tcW w:w="7513" w:type="dxa"/>
          </w:tcPr>
          <w:p w:rsidR="002B2596" w:rsidRPr="003C5D98" w:rsidRDefault="002B2596" w:rsidP="00783756">
            <w:pPr>
              <w:pStyle w:val="NoSpacing"/>
              <w:spacing w:line="360" w:lineRule="auto"/>
              <w:jc w:val="both"/>
              <w:rPr>
                <w:rFonts w:eastAsia="Times New Roman" w:cstheme="minorHAnsi"/>
                <w:lang w:val="en-GB"/>
              </w:rPr>
            </w:pPr>
          </w:p>
        </w:tc>
        <w:tc>
          <w:tcPr>
            <w:tcW w:w="1523" w:type="dxa"/>
          </w:tcPr>
          <w:p w:rsidR="002B2596" w:rsidRPr="003C5D98" w:rsidRDefault="00A353BE" w:rsidP="00A353BE">
            <w:pPr>
              <w:pStyle w:val="NoSpacing"/>
              <w:jc w:val="center"/>
              <w:rPr>
                <w:rFonts w:eastAsia="Times New Roman" w:cstheme="minorHAnsi"/>
                <w:b/>
                <w:lang w:val="en-GB"/>
              </w:rPr>
            </w:pPr>
            <w:r w:rsidRPr="003C5D98">
              <w:rPr>
                <w:rFonts w:eastAsia="Times New Roman" w:cstheme="minorHAnsi"/>
                <w:b/>
                <w:lang w:val="en-GB"/>
              </w:rPr>
              <w:t>Page</w:t>
            </w:r>
          </w:p>
        </w:tc>
      </w:tr>
      <w:tr w:rsidR="002B2596" w:rsidRPr="003C5D98" w:rsidTr="008068A3">
        <w:tc>
          <w:tcPr>
            <w:tcW w:w="959" w:type="dxa"/>
          </w:tcPr>
          <w:p w:rsidR="002B2596" w:rsidRPr="003C5D98" w:rsidRDefault="002B2596" w:rsidP="00A353BE">
            <w:pPr>
              <w:pStyle w:val="NoSpacing"/>
              <w:spacing w:line="480" w:lineRule="auto"/>
              <w:jc w:val="both"/>
              <w:rPr>
                <w:rFonts w:eastAsia="Times New Roman" w:cstheme="minorHAnsi"/>
                <w:lang w:val="en-GB"/>
              </w:rPr>
            </w:pPr>
          </w:p>
        </w:tc>
        <w:tc>
          <w:tcPr>
            <w:tcW w:w="7513" w:type="dxa"/>
          </w:tcPr>
          <w:p w:rsidR="002B2596" w:rsidRPr="003C5D98" w:rsidRDefault="002B2596" w:rsidP="00A353BE">
            <w:pPr>
              <w:pStyle w:val="NoSpacing"/>
              <w:spacing w:line="480" w:lineRule="auto"/>
              <w:jc w:val="both"/>
              <w:rPr>
                <w:rFonts w:eastAsia="Times New Roman" w:cstheme="minorHAnsi"/>
                <w:lang w:val="en-GB"/>
              </w:rPr>
            </w:pPr>
            <w:r w:rsidRPr="003C5D98">
              <w:rPr>
                <w:rFonts w:eastAsia="Times New Roman" w:cstheme="minorHAnsi"/>
                <w:lang w:val="en-GB"/>
              </w:rPr>
              <w:t>Maternity/Adoption Acknowledgement</w:t>
            </w:r>
          </w:p>
        </w:tc>
        <w:tc>
          <w:tcPr>
            <w:tcW w:w="1523" w:type="dxa"/>
          </w:tcPr>
          <w:p w:rsidR="002B2596" w:rsidRPr="003C5D98" w:rsidRDefault="00A353BE" w:rsidP="006F4EB9">
            <w:pPr>
              <w:pStyle w:val="NoSpacing"/>
              <w:spacing w:line="480" w:lineRule="auto"/>
              <w:jc w:val="center"/>
              <w:rPr>
                <w:rFonts w:eastAsia="Times New Roman" w:cstheme="minorHAnsi"/>
                <w:lang w:val="en-GB"/>
              </w:rPr>
            </w:pPr>
            <w:r w:rsidRPr="003C5D98">
              <w:rPr>
                <w:rFonts w:eastAsia="Times New Roman" w:cstheme="minorHAnsi"/>
                <w:lang w:val="en-GB"/>
              </w:rPr>
              <w:t>7</w:t>
            </w:r>
            <w:r w:rsidR="007F6ACA">
              <w:rPr>
                <w:rFonts w:eastAsia="Times New Roman" w:cstheme="minorHAnsi"/>
                <w:lang w:val="en-GB"/>
              </w:rPr>
              <w:t>4</w:t>
            </w:r>
          </w:p>
        </w:tc>
      </w:tr>
      <w:tr w:rsidR="002B2596" w:rsidRPr="003C5D98" w:rsidTr="008068A3">
        <w:trPr>
          <w:trHeight w:val="349"/>
        </w:trPr>
        <w:tc>
          <w:tcPr>
            <w:tcW w:w="959" w:type="dxa"/>
          </w:tcPr>
          <w:p w:rsidR="002B2596" w:rsidRPr="003C5D98" w:rsidRDefault="002B2596" w:rsidP="00A353BE">
            <w:pPr>
              <w:pStyle w:val="NoSpacing"/>
              <w:spacing w:line="480" w:lineRule="auto"/>
              <w:jc w:val="both"/>
              <w:rPr>
                <w:rFonts w:eastAsia="Times New Roman" w:cstheme="minorHAnsi"/>
                <w:lang w:val="en-GB"/>
              </w:rPr>
            </w:pPr>
          </w:p>
        </w:tc>
        <w:tc>
          <w:tcPr>
            <w:tcW w:w="7513" w:type="dxa"/>
          </w:tcPr>
          <w:p w:rsidR="002B2596" w:rsidRPr="003C5D98" w:rsidRDefault="00B0613F" w:rsidP="00A353BE">
            <w:pPr>
              <w:pStyle w:val="NoSpacing"/>
              <w:spacing w:line="480" w:lineRule="auto"/>
              <w:jc w:val="both"/>
              <w:rPr>
                <w:rFonts w:eastAsia="Times New Roman" w:cstheme="minorHAnsi"/>
                <w:lang w:val="en-GB"/>
              </w:rPr>
            </w:pPr>
            <w:r w:rsidRPr="003C5D98">
              <w:rPr>
                <w:rFonts w:eastAsia="Times New Roman" w:cstheme="minorHAnsi"/>
                <w:lang w:val="en-GB"/>
              </w:rPr>
              <w:t>Paternity Leave Acknowledgement</w:t>
            </w:r>
          </w:p>
        </w:tc>
        <w:tc>
          <w:tcPr>
            <w:tcW w:w="1523" w:type="dxa"/>
          </w:tcPr>
          <w:p w:rsidR="002B2596" w:rsidRPr="003C5D98" w:rsidRDefault="007F6ACA" w:rsidP="00A353BE">
            <w:pPr>
              <w:pStyle w:val="NoSpacing"/>
              <w:spacing w:line="480" w:lineRule="auto"/>
              <w:jc w:val="center"/>
              <w:rPr>
                <w:rFonts w:eastAsia="Times New Roman" w:cstheme="minorHAnsi"/>
                <w:lang w:val="en-GB"/>
              </w:rPr>
            </w:pPr>
            <w:r>
              <w:rPr>
                <w:rFonts w:eastAsia="Times New Roman" w:cstheme="minorHAnsi"/>
                <w:lang w:val="en-GB"/>
              </w:rPr>
              <w:t>75</w:t>
            </w:r>
          </w:p>
        </w:tc>
      </w:tr>
      <w:tr w:rsidR="002B2596" w:rsidRPr="003C5D98" w:rsidTr="008068A3">
        <w:tc>
          <w:tcPr>
            <w:tcW w:w="959" w:type="dxa"/>
          </w:tcPr>
          <w:p w:rsidR="002B2596" w:rsidRPr="003C5D98" w:rsidRDefault="002B2596" w:rsidP="00A353BE">
            <w:pPr>
              <w:pStyle w:val="NoSpacing"/>
              <w:spacing w:line="480" w:lineRule="auto"/>
              <w:jc w:val="both"/>
              <w:rPr>
                <w:rFonts w:eastAsia="Times New Roman" w:cstheme="minorHAnsi"/>
                <w:lang w:val="en-GB"/>
              </w:rPr>
            </w:pPr>
          </w:p>
        </w:tc>
        <w:tc>
          <w:tcPr>
            <w:tcW w:w="7513" w:type="dxa"/>
          </w:tcPr>
          <w:p w:rsidR="002B2596" w:rsidRPr="003C5D98" w:rsidRDefault="00783756" w:rsidP="00A353BE">
            <w:pPr>
              <w:pStyle w:val="NoSpacing"/>
              <w:spacing w:line="480" w:lineRule="auto"/>
              <w:jc w:val="both"/>
              <w:rPr>
                <w:rFonts w:eastAsia="Times New Roman" w:cstheme="minorHAnsi"/>
                <w:lang w:val="en-GB"/>
              </w:rPr>
            </w:pPr>
            <w:r w:rsidRPr="003C5D98">
              <w:rPr>
                <w:rFonts w:eastAsia="Times New Roman" w:cstheme="minorHAnsi"/>
                <w:lang w:val="en-GB"/>
              </w:rPr>
              <w:t>Adoption acknowledgement</w:t>
            </w:r>
          </w:p>
        </w:tc>
        <w:tc>
          <w:tcPr>
            <w:tcW w:w="1523" w:type="dxa"/>
          </w:tcPr>
          <w:p w:rsidR="002B2596" w:rsidRPr="003C5D98" w:rsidRDefault="007F6ACA" w:rsidP="00A353BE">
            <w:pPr>
              <w:pStyle w:val="NoSpacing"/>
              <w:spacing w:line="480" w:lineRule="auto"/>
              <w:jc w:val="center"/>
              <w:rPr>
                <w:rFonts w:eastAsia="Times New Roman" w:cstheme="minorHAnsi"/>
                <w:lang w:val="en-GB"/>
              </w:rPr>
            </w:pPr>
            <w:r>
              <w:rPr>
                <w:rFonts w:eastAsia="Times New Roman" w:cstheme="minorHAnsi"/>
                <w:lang w:val="en-GB"/>
              </w:rPr>
              <w:t>76</w:t>
            </w:r>
          </w:p>
        </w:tc>
      </w:tr>
      <w:tr w:rsidR="00A353BE" w:rsidRPr="003C5D98" w:rsidTr="008068A3">
        <w:tc>
          <w:tcPr>
            <w:tcW w:w="959" w:type="dxa"/>
          </w:tcPr>
          <w:p w:rsidR="00A353BE" w:rsidRPr="003C5D98" w:rsidRDefault="00A353BE" w:rsidP="00A353BE">
            <w:pPr>
              <w:pStyle w:val="NoSpacing"/>
              <w:spacing w:line="480" w:lineRule="auto"/>
              <w:jc w:val="both"/>
              <w:rPr>
                <w:rFonts w:eastAsia="Times New Roman" w:cstheme="minorHAnsi"/>
                <w:lang w:val="en-GB"/>
              </w:rPr>
            </w:pPr>
          </w:p>
        </w:tc>
        <w:tc>
          <w:tcPr>
            <w:tcW w:w="7513" w:type="dxa"/>
          </w:tcPr>
          <w:p w:rsidR="00A353BE" w:rsidRPr="003C5D98" w:rsidRDefault="00A353BE" w:rsidP="00A353BE">
            <w:pPr>
              <w:widowControl w:val="0"/>
              <w:tabs>
                <w:tab w:val="left" w:pos="180"/>
                <w:tab w:val="left" w:pos="360"/>
              </w:tabs>
              <w:suppressAutoHyphens/>
              <w:autoSpaceDE w:val="0"/>
              <w:autoSpaceDN w:val="0"/>
              <w:adjustRightInd w:val="0"/>
              <w:spacing w:line="480" w:lineRule="auto"/>
              <w:textAlignment w:val="center"/>
              <w:rPr>
                <w:rFonts w:cstheme="minorHAnsi"/>
                <w:bCs/>
                <w:lang w:bidi="en-US"/>
              </w:rPr>
            </w:pPr>
            <w:r w:rsidRPr="003C5D98">
              <w:rPr>
                <w:rFonts w:cstheme="minorHAnsi"/>
                <w:bCs/>
                <w:lang w:bidi="en-US"/>
              </w:rPr>
              <w:t>Letter for employer to notify postponement of parental leave</w:t>
            </w:r>
          </w:p>
        </w:tc>
        <w:tc>
          <w:tcPr>
            <w:tcW w:w="1523" w:type="dxa"/>
          </w:tcPr>
          <w:p w:rsidR="00A353BE" w:rsidRPr="003C5D98" w:rsidRDefault="007F6ACA" w:rsidP="00A353BE">
            <w:pPr>
              <w:pStyle w:val="NoSpacing"/>
              <w:spacing w:line="480" w:lineRule="auto"/>
              <w:jc w:val="center"/>
              <w:rPr>
                <w:rFonts w:eastAsia="Times New Roman" w:cstheme="minorHAnsi"/>
                <w:lang w:val="en-GB"/>
              </w:rPr>
            </w:pPr>
            <w:r>
              <w:rPr>
                <w:rFonts w:eastAsia="Times New Roman" w:cstheme="minorHAnsi"/>
                <w:lang w:val="en-GB"/>
              </w:rPr>
              <w:t>78</w:t>
            </w:r>
          </w:p>
        </w:tc>
      </w:tr>
      <w:tr w:rsidR="002B2596" w:rsidRPr="003C5D98" w:rsidTr="008068A3">
        <w:trPr>
          <w:trHeight w:val="406"/>
        </w:trPr>
        <w:tc>
          <w:tcPr>
            <w:tcW w:w="959" w:type="dxa"/>
          </w:tcPr>
          <w:p w:rsidR="002B2596" w:rsidRPr="003C5D98" w:rsidRDefault="002B2596" w:rsidP="00A353BE">
            <w:pPr>
              <w:pStyle w:val="NoSpacing"/>
              <w:spacing w:line="480" w:lineRule="auto"/>
              <w:jc w:val="both"/>
              <w:rPr>
                <w:rFonts w:eastAsia="Times New Roman" w:cstheme="minorHAnsi"/>
                <w:lang w:val="en-GB"/>
              </w:rPr>
            </w:pPr>
          </w:p>
        </w:tc>
        <w:tc>
          <w:tcPr>
            <w:tcW w:w="7513" w:type="dxa"/>
          </w:tcPr>
          <w:p w:rsidR="002B2596" w:rsidRPr="003C5D98" w:rsidRDefault="00783756" w:rsidP="00A353BE">
            <w:pPr>
              <w:widowControl w:val="0"/>
              <w:tabs>
                <w:tab w:val="left" w:pos="180"/>
                <w:tab w:val="left" w:pos="360"/>
              </w:tabs>
              <w:suppressAutoHyphens/>
              <w:autoSpaceDE w:val="0"/>
              <w:autoSpaceDN w:val="0"/>
              <w:adjustRightInd w:val="0"/>
              <w:spacing w:line="480" w:lineRule="auto"/>
              <w:textAlignment w:val="center"/>
              <w:rPr>
                <w:rFonts w:cstheme="minorHAnsi"/>
                <w:bCs/>
                <w:lang w:bidi="en-US"/>
              </w:rPr>
            </w:pPr>
            <w:r w:rsidRPr="003C5D98">
              <w:rPr>
                <w:rFonts w:cstheme="minorHAnsi"/>
                <w:bCs/>
                <w:lang w:bidi="en-US"/>
              </w:rPr>
              <w:t>Letter to confirm share</w:t>
            </w:r>
            <w:r w:rsidR="00A353BE" w:rsidRPr="003C5D98">
              <w:rPr>
                <w:rFonts w:cstheme="minorHAnsi"/>
                <w:bCs/>
                <w:lang w:bidi="en-US"/>
              </w:rPr>
              <w:t xml:space="preserve">d parental leave provisions    </w:t>
            </w:r>
          </w:p>
        </w:tc>
        <w:tc>
          <w:tcPr>
            <w:tcW w:w="1523" w:type="dxa"/>
          </w:tcPr>
          <w:p w:rsidR="00A353BE" w:rsidRPr="003C5D98" w:rsidRDefault="007F6ACA" w:rsidP="00A353BE">
            <w:pPr>
              <w:pStyle w:val="NoSpacing"/>
              <w:spacing w:line="480" w:lineRule="auto"/>
              <w:jc w:val="center"/>
              <w:rPr>
                <w:rFonts w:eastAsia="Times New Roman" w:cstheme="minorHAnsi"/>
                <w:lang w:val="en-GB"/>
              </w:rPr>
            </w:pPr>
            <w:r>
              <w:rPr>
                <w:rFonts w:eastAsia="Times New Roman" w:cstheme="minorHAnsi"/>
                <w:lang w:val="en-GB"/>
              </w:rPr>
              <w:t>79</w:t>
            </w:r>
          </w:p>
        </w:tc>
      </w:tr>
      <w:tr w:rsidR="00A353BE" w:rsidRPr="003C5D98" w:rsidTr="008068A3">
        <w:tc>
          <w:tcPr>
            <w:tcW w:w="959" w:type="dxa"/>
          </w:tcPr>
          <w:p w:rsidR="00A353BE" w:rsidRPr="003C5D98" w:rsidRDefault="00A353BE" w:rsidP="00A353BE">
            <w:pPr>
              <w:pStyle w:val="NoSpacing"/>
              <w:spacing w:line="480" w:lineRule="auto"/>
              <w:jc w:val="both"/>
              <w:rPr>
                <w:rFonts w:eastAsia="Times New Roman" w:cstheme="minorHAnsi"/>
                <w:lang w:val="en-GB"/>
              </w:rPr>
            </w:pPr>
          </w:p>
        </w:tc>
        <w:tc>
          <w:tcPr>
            <w:tcW w:w="7513" w:type="dxa"/>
          </w:tcPr>
          <w:p w:rsidR="00A353BE" w:rsidRPr="003C5D98" w:rsidRDefault="00A353BE" w:rsidP="00A353BE">
            <w:pPr>
              <w:spacing w:line="480" w:lineRule="auto"/>
            </w:pPr>
            <w:r w:rsidRPr="003C5D98">
              <w:t>Unable to agree Shared Parental Leave</w:t>
            </w:r>
          </w:p>
        </w:tc>
        <w:tc>
          <w:tcPr>
            <w:tcW w:w="1523" w:type="dxa"/>
          </w:tcPr>
          <w:p w:rsidR="00A353BE" w:rsidRPr="003C5D98" w:rsidRDefault="007F6ACA" w:rsidP="007F6ACA">
            <w:pPr>
              <w:pStyle w:val="NoSpacing"/>
              <w:spacing w:line="480" w:lineRule="auto"/>
              <w:jc w:val="center"/>
              <w:rPr>
                <w:rFonts w:eastAsia="Times New Roman" w:cstheme="minorHAnsi"/>
                <w:lang w:val="en-GB"/>
              </w:rPr>
            </w:pPr>
            <w:r>
              <w:rPr>
                <w:rFonts w:eastAsia="Times New Roman" w:cstheme="minorHAnsi"/>
                <w:lang w:val="en-GB"/>
              </w:rPr>
              <w:t>80</w:t>
            </w:r>
          </w:p>
        </w:tc>
      </w:tr>
      <w:tr w:rsidR="002B2596" w:rsidRPr="003C5D98" w:rsidTr="008068A3">
        <w:tc>
          <w:tcPr>
            <w:tcW w:w="959" w:type="dxa"/>
          </w:tcPr>
          <w:p w:rsidR="002B2596" w:rsidRPr="003C5D98" w:rsidRDefault="002B2596" w:rsidP="00881C4F">
            <w:pPr>
              <w:pStyle w:val="NoSpacing"/>
              <w:jc w:val="both"/>
              <w:rPr>
                <w:rFonts w:eastAsia="Times New Roman" w:cstheme="minorHAnsi"/>
                <w:b/>
                <w:lang w:val="en-GB"/>
              </w:rPr>
            </w:pPr>
          </w:p>
        </w:tc>
        <w:tc>
          <w:tcPr>
            <w:tcW w:w="7513" w:type="dxa"/>
          </w:tcPr>
          <w:p w:rsidR="002B2596" w:rsidRPr="003C5D98" w:rsidRDefault="002B2596" w:rsidP="00881C4F">
            <w:pPr>
              <w:pStyle w:val="NoSpacing"/>
              <w:jc w:val="both"/>
              <w:rPr>
                <w:rFonts w:eastAsia="Times New Roman" w:cstheme="minorHAnsi"/>
                <w:b/>
                <w:lang w:val="en-GB"/>
              </w:rPr>
            </w:pPr>
          </w:p>
        </w:tc>
        <w:tc>
          <w:tcPr>
            <w:tcW w:w="1523" w:type="dxa"/>
          </w:tcPr>
          <w:p w:rsidR="002B2596" w:rsidRPr="003C5D98" w:rsidRDefault="002B2596" w:rsidP="00881C4F">
            <w:pPr>
              <w:pStyle w:val="NoSpacing"/>
              <w:jc w:val="both"/>
              <w:rPr>
                <w:rFonts w:eastAsia="Times New Roman" w:cstheme="minorHAnsi"/>
                <w:b/>
                <w:lang w:val="en-GB"/>
              </w:rPr>
            </w:pPr>
          </w:p>
        </w:tc>
      </w:tr>
    </w:tbl>
    <w:p w:rsidR="00617061" w:rsidRPr="003C5D98" w:rsidRDefault="00617061" w:rsidP="00980754">
      <w:pPr>
        <w:pStyle w:val="NoSpacing"/>
        <w:tabs>
          <w:tab w:val="left" w:pos="0"/>
        </w:tabs>
        <w:jc w:val="both"/>
        <w:rPr>
          <w:rFonts w:eastAsia="Times New Roman" w:cstheme="minorHAnsi"/>
          <w:lang w:val="en-GB"/>
        </w:rPr>
      </w:pPr>
    </w:p>
    <w:p w:rsidR="00F112AE" w:rsidRPr="003C5D98" w:rsidRDefault="00F112AE">
      <w:r w:rsidRPr="003C5D98">
        <w:br w:type="page"/>
      </w:r>
    </w:p>
    <w:tbl>
      <w:tblPr>
        <w:tblW w:w="10916" w:type="dxa"/>
        <w:tblInd w:w="-885" w:type="dxa"/>
        <w:tblLayout w:type="fixed"/>
        <w:tblLook w:val="0000" w:firstRow="0" w:lastRow="0" w:firstColumn="0" w:lastColumn="0" w:noHBand="0" w:noVBand="0"/>
      </w:tblPr>
      <w:tblGrid>
        <w:gridCol w:w="6380"/>
        <w:gridCol w:w="4536"/>
      </w:tblGrid>
      <w:tr w:rsidR="00F112AE" w:rsidRPr="003C5D98" w:rsidTr="008F0373">
        <w:trPr>
          <w:cantSplit/>
        </w:trPr>
        <w:tc>
          <w:tcPr>
            <w:tcW w:w="6380" w:type="dxa"/>
            <w:vMerge w:val="restart"/>
          </w:tcPr>
          <w:p w:rsidR="00617061" w:rsidRPr="003C5D98" w:rsidRDefault="00A66165" w:rsidP="00F112AE">
            <w:pPr>
              <w:pStyle w:val="NoSpacing"/>
              <w:tabs>
                <w:tab w:val="left" w:pos="-1229"/>
              </w:tabs>
              <w:ind w:left="-1229"/>
              <w:rPr>
                <w:lang w:val="en-GB"/>
              </w:rPr>
            </w:pPr>
            <w:r>
              <w:rPr>
                <w:rFonts w:eastAsia="Times New Roman" w:cstheme="minorHAnsi"/>
                <w:b/>
                <w:noProof/>
                <w:lang w:val="en-GB" w:eastAsia="en-GB"/>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4pt;margin-top:-35.25pt;width:411.3pt;height:128.2pt;z-index:-251578368;mso-wrap-edited:f" wrapcoords="-34 0 -34 21487 21600 21487 21600 0 -34 0">
                  <v:imagedata r:id="rId52" o:title="" blacklevel="1966f"/>
                  <w10:wrap type="tight"/>
                </v:shape>
                <o:OLEObject Type="Embed" ProgID="Word.Picture.8" ShapeID="_x0000_s1026" DrawAspect="Content" ObjectID="_1650262135" r:id="rId53"/>
              </w:object>
            </w:r>
          </w:p>
          <w:p w:rsidR="00617061" w:rsidRPr="003C5D98" w:rsidRDefault="00617061" w:rsidP="00F112AE">
            <w:pPr>
              <w:pStyle w:val="NoSpacing"/>
              <w:tabs>
                <w:tab w:val="left" w:pos="885"/>
              </w:tabs>
              <w:ind w:left="885"/>
              <w:rPr>
                <w:lang w:val="en-GB"/>
              </w:rPr>
            </w:pPr>
            <w:r w:rsidRPr="003C5D98">
              <w:rPr>
                <w:lang w:val="en-GB"/>
              </w:rPr>
              <w:t>Name</w:t>
            </w:r>
          </w:p>
          <w:p w:rsidR="00617061" w:rsidRPr="003C5D98" w:rsidRDefault="00617061" w:rsidP="00F112AE">
            <w:pPr>
              <w:pStyle w:val="NoSpacing"/>
              <w:tabs>
                <w:tab w:val="left" w:pos="885"/>
              </w:tabs>
              <w:ind w:left="885"/>
              <w:rPr>
                <w:lang w:val="en-GB"/>
              </w:rPr>
            </w:pPr>
            <w:r w:rsidRPr="003C5D98">
              <w:rPr>
                <w:lang w:val="en-GB"/>
              </w:rPr>
              <w:t>Address</w:t>
            </w:r>
          </w:p>
        </w:tc>
        <w:tc>
          <w:tcPr>
            <w:tcW w:w="4536" w:type="dxa"/>
          </w:tcPr>
          <w:p w:rsidR="00F112AE" w:rsidRPr="003C5D98" w:rsidRDefault="00F112AE" w:rsidP="00F112AE">
            <w:pPr>
              <w:pStyle w:val="NoSpacing"/>
              <w:tabs>
                <w:tab w:val="left" w:pos="-1154"/>
              </w:tabs>
              <w:ind w:left="1310" w:right="-56"/>
              <w:rPr>
                <w:b/>
                <w:color w:val="000080"/>
                <w:lang w:val="en-GB"/>
              </w:rPr>
            </w:pPr>
          </w:p>
          <w:p w:rsidR="00F112AE" w:rsidRPr="003C5D98" w:rsidRDefault="00F112AE" w:rsidP="00F112AE">
            <w:pPr>
              <w:pStyle w:val="NoSpacing"/>
              <w:tabs>
                <w:tab w:val="left" w:pos="-1154"/>
              </w:tabs>
              <w:ind w:left="1310" w:right="-56"/>
              <w:rPr>
                <w:b/>
                <w:color w:val="000080"/>
                <w:lang w:val="en-GB"/>
              </w:rPr>
            </w:pPr>
          </w:p>
          <w:p w:rsidR="00F112AE" w:rsidRPr="003C5D98" w:rsidRDefault="00F112AE" w:rsidP="008F0373">
            <w:pPr>
              <w:pStyle w:val="NoSpacing"/>
              <w:pBdr>
                <w:top w:val="single" w:sz="4" w:space="1" w:color="auto"/>
                <w:left w:val="single" w:sz="4" w:space="4" w:color="auto"/>
                <w:bottom w:val="single" w:sz="4" w:space="1" w:color="auto"/>
                <w:right w:val="single" w:sz="4" w:space="4" w:color="auto"/>
              </w:pBdr>
              <w:tabs>
                <w:tab w:val="left" w:pos="-1154"/>
              </w:tabs>
              <w:ind w:left="1026" w:right="176"/>
              <w:rPr>
                <w:color w:val="000080"/>
                <w:lang w:val="en-GB"/>
              </w:rPr>
            </w:pPr>
            <w:r w:rsidRPr="003C5D98">
              <w:rPr>
                <w:rFonts w:eastAsia="Times New Roman" w:cstheme="minorHAnsi"/>
                <w:bCs/>
                <w:lang w:val="en-GB"/>
              </w:rPr>
              <w:t>Ma</w:t>
            </w:r>
            <w:r w:rsidRPr="003C5D98">
              <w:rPr>
                <w:rFonts w:eastAsia="Times New Roman" w:cstheme="minorHAnsi"/>
                <w:lang w:val="en-GB"/>
              </w:rPr>
              <w:t>ternity/Adoption Acknowledgement</w:t>
            </w:r>
          </w:p>
          <w:p w:rsidR="00F112AE" w:rsidRPr="003C5D98" w:rsidRDefault="00F112AE" w:rsidP="00F112AE">
            <w:pPr>
              <w:pStyle w:val="NoSpacing"/>
              <w:tabs>
                <w:tab w:val="left" w:pos="-1154"/>
              </w:tabs>
              <w:ind w:left="1310" w:right="-56"/>
              <w:rPr>
                <w:b/>
                <w:color w:val="000080"/>
                <w:lang w:val="en-GB"/>
              </w:rPr>
            </w:pPr>
          </w:p>
          <w:p w:rsidR="00F112AE" w:rsidRPr="003C5D98" w:rsidRDefault="00F112AE" w:rsidP="00F112AE">
            <w:pPr>
              <w:pStyle w:val="NoSpacing"/>
              <w:tabs>
                <w:tab w:val="left" w:pos="-1154"/>
              </w:tabs>
              <w:ind w:left="1310" w:right="-56"/>
              <w:rPr>
                <w:b/>
                <w:color w:val="000080"/>
                <w:lang w:val="en-GB"/>
              </w:rPr>
            </w:pPr>
          </w:p>
          <w:p w:rsidR="00F112AE" w:rsidRPr="003C5D98" w:rsidRDefault="00F112AE" w:rsidP="00F112AE">
            <w:pPr>
              <w:pStyle w:val="NoSpacing"/>
              <w:tabs>
                <w:tab w:val="left" w:pos="-1154"/>
              </w:tabs>
              <w:ind w:left="1310" w:right="-56"/>
              <w:rPr>
                <w:b/>
                <w:color w:val="000080"/>
                <w:lang w:val="en-GB"/>
              </w:rPr>
            </w:pPr>
          </w:p>
          <w:p w:rsidR="00F112AE" w:rsidRPr="003C5D98" w:rsidRDefault="00F112AE" w:rsidP="00F112AE">
            <w:pPr>
              <w:pStyle w:val="NoSpacing"/>
              <w:tabs>
                <w:tab w:val="left" w:pos="-1154"/>
              </w:tabs>
              <w:ind w:left="1310" w:right="-56"/>
              <w:rPr>
                <w:b/>
                <w:color w:val="000080"/>
                <w:lang w:val="en-GB"/>
              </w:rPr>
            </w:pPr>
          </w:p>
          <w:p w:rsidR="00F112AE" w:rsidRPr="003C5D98" w:rsidRDefault="00F112AE" w:rsidP="00F112AE">
            <w:pPr>
              <w:pStyle w:val="NoSpacing"/>
              <w:tabs>
                <w:tab w:val="left" w:pos="-1154"/>
              </w:tabs>
              <w:ind w:left="1310" w:right="-56"/>
              <w:rPr>
                <w:b/>
                <w:color w:val="000080"/>
                <w:lang w:val="en-GB"/>
              </w:rPr>
            </w:pPr>
          </w:p>
          <w:p w:rsidR="00F112AE" w:rsidRPr="003C5D98" w:rsidRDefault="00F112AE" w:rsidP="00F112AE">
            <w:pPr>
              <w:pStyle w:val="NoSpacing"/>
              <w:tabs>
                <w:tab w:val="left" w:pos="-1154"/>
              </w:tabs>
              <w:ind w:left="34" w:right="-56"/>
              <w:rPr>
                <w:b/>
                <w:color w:val="000080"/>
                <w:lang w:val="en-GB"/>
              </w:rPr>
            </w:pPr>
          </w:p>
          <w:p w:rsidR="00617061" w:rsidRPr="003C5D98" w:rsidRDefault="00617061" w:rsidP="00F112AE">
            <w:pPr>
              <w:pStyle w:val="NoSpacing"/>
              <w:tabs>
                <w:tab w:val="left" w:pos="-1154"/>
              </w:tabs>
              <w:ind w:left="34" w:right="-56"/>
              <w:rPr>
                <w:lang w:val="en-GB"/>
              </w:rPr>
            </w:pPr>
            <w:r w:rsidRPr="003C5D98">
              <w:rPr>
                <w:b/>
                <w:color w:val="000080"/>
                <w:lang w:val="en-GB"/>
              </w:rPr>
              <w:t xml:space="preserve">Contact:  </w:t>
            </w:r>
            <w:r w:rsidRPr="003C5D98">
              <w:rPr>
                <w:b/>
                <w:color w:val="000080"/>
                <w:lang w:val="en-GB"/>
              </w:rPr>
              <w:tab/>
            </w:r>
          </w:p>
        </w:tc>
      </w:tr>
      <w:tr w:rsidR="00F112AE" w:rsidRPr="003C5D98" w:rsidTr="008F0373">
        <w:trPr>
          <w:cantSplit/>
        </w:trPr>
        <w:tc>
          <w:tcPr>
            <w:tcW w:w="6380" w:type="dxa"/>
            <w:vMerge/>
          </w:tcPr>
          <w:p w:rsidR="00617061" w:rsidRPr="003C5D98" w:rsidRDefault="00617061" w:rsidP="00617061">
            <w:pPr>
              <w:pStyle w:val="NoSpacing"/>
              <w:rPr>
                <w:lang w:val="en-GB"/>
              </w:rPr>
            </w:pPr>
          </w:p>
        </w:tc>
        <w:tc>
          <w:tcPr>
            <w:tcW w:w="4536" w:type="dxa"/>
          </w:tcPr>
          <w:p w:rsidR="00617061" w:rsidRPr="003C5D98" w:rsidRDefault="00617061" w:rsidP="00F112AE">
            <w:pPr>
              <w:pStyle w:val="NoSpacing"/>
              <w:tabs>
                <w:tab w:val="left" w:pos="-1154"/>
              </w:tabs>
              <w:ind w:left="34" w:right="-56"/>
              <w:rPr>
                <w:lang w:val="en-GB"/>
              </w:rPr>
            </w:pPr>
            <w:r w:rsidRPr="003C5D98">
              <w:rPr>
                <w:b/>
                <w:color w:val="000080"/>
                <w:lang w:val="en-GB"/>
              </w:rPr>
              <w:t>Tel:</w:t>
            </w:r>
            <w:r w:rsidRPr="003C5D98">
              <w:rPr>
                <w:bCs/>
                <w:color w:val="000080"/>
                <w:lang w:val="en-GB"/>
              </w:rPr>
              <w:tab/>
            </w:r>
            <w:r w:rsidRPr="003C5D98">
              <w:rPr>
                <w:bCs/>
                <w:color w:val="000080"/>
                <w:lang w:val="en-GB"/>
              </w:rPr>
              <w:tab/>
              <w:t>01302 73</w:t>
            </w:r>
          </w:p>
        </w:tc>
      </w:tr>
      <w:tr w:rsidR="00F112AE" w:rsidRPr="003C5D98" w:rsidTr="008F0373">
        <w:trPr>
          <w:cantSplit/>
        </w:trPr>
        <w:tc>
          <w:tcPr>
            <w:tcW w:w="6380" w:type="dxa"/>
            <w:vMerge/>
          </w:tcPr>
          <w:p w:rsidR="00617061" w:rsidRPr="003C5D98" w:rsidRDefault="00617061" w:rsidP="00617061">
            <w:pPr>
              <w:pStyle w:val="NoSpacing"/>
              <w:rPr>
                <w:lang w:val="en-GB"/>
              </w:rPr>
            </w:pPr>
          </w:p>
        </w:tc>
        <w:tc>
          <w:tcPr>
            <w:tcW w:w="4536" w:type="dxa"/>
          </w:tcPr>
          <w:p w:rsidR="00617061" w:rsidRPr="003C5D98" w:rsidRDefault="00617061" w:rsidP="00F112AE">
            <w:pPr>
              <w:pStyle w:val="NoSpacing"/>
              <w:tabs>
                <w:tab w:val="left" w:pos="-1154"/>
              </w:tabs>
              <w:ind w:left="34" w:right="-56"/>
              <w:rPr>
                <w:lang w:val="en-GB"/>
              </w:rPr>
            </w:pPr>
            <w:r w:rsidRPr="003C5D98">
              <w:rPr>
                <w:b/>
                <w:color w:val="000080"/>
                <w:lang w:val="en-GB"/>
              </w:rPr>
              <w:t>Fax:</w:t>
            </w:r>
            <w:r w:rsidRPr="003C5D98">
              <w:rPr>
                <w:b/>
                <w:color w:val="000080"/>
                <w:lang w:val="en-GB"/>
              </w:rPr>
              <w:tab/>
            </w:r>
            <w:r w:rsidRPr="003C5D98">
              <w:rPr>
                <w:b/>
                <w:color w:val="000080"/>
                <w:lang w:val="en-GB"/>
              </w:rPr>
              <w:tab/>
            </w:r>
            <w:r w:rsidRPr="003C5D98">
              <w:rPr>
                <w:bCs/>
                <w:color w:val="000080"/>
                <w:lang w:val="en-GB"/>
              </w:rPr>
              <w:t>01302 73</w:t>
            </w:r>
          </w:p>
        </w:tc>
      </w:tr>
      <w:tr w:rsidR="00F112AE" w:rsidRPr="003C5D98" w:rsidTr="008F0373">
        <w:trPr>
          <w:cantSplit/>
        </w:trPr>
        <w:tc>
          <w:tcPr>
            <w:tcW w:w="6380" w:type="dxa"/>
            <w:vMerge/>
          </w:tcPr>
          <w:p w:rsidR="00617061" w:rsidRPr="003C5D98" w:rsidRDefault="00617061" w:rsidP="00617061">
            <w:pPr>
              <w:pStyle w:val="NoSpacing"/>
              <w:rPr>
                <w:lang w:val="en-GB"/>
              </w:rPr>
            </w:pPr>
          </w:p>
        </w:tc>
        <w:tc>
          <w:tcPr>
            <w:tcW w:w="4536" w:type="dxa"/>
          </w:tcPr>
          <w:p w:rsidR="00617061" w:rsidRPr="003C5D98" w:rsidRDefault="00617061" w:rsidP="00F112AE">
            <w:pPr>
              <w:pStyle w:val="NoSpacing"/>
              <w:tabs>
                <w:tab w:val="left" w:pos="-1154"/>
              </w:tabs>
              <w:ind w:left="34" w:right="-56" w:hanging="1375"/>
              <w:rPr>
                <w:lang w:val="en-GB"/>
              </w:rPr>
            </w:pPr>
            <w:r w:rsidRPr="003C5D98">
              <w:rPr>
                <w:b/>
                <w:color w:val="000080"/>
                <w:lang w:val="en-GB"/>
              </w:rPr>
              <w:t>E-Mail:</w:t>
            </w:r>
            <w:r w:rsidRPr="003C5D98">
              <w:rPr>
                <w:b/>
                <w:color w:val="000080"/>
                <w:lang w:val="en-GB"/>
              </w:rPr>
              <w:tab/>
            </w:r>
            <w:r w:rsidR="00F112AE" w:rsidRPr="003C5D98">
              <w:rPr>
                <w:b/>
                <w:color w:val="000080"/>
                <w:lang w:val="en-GB"/>
              </w:rPr>
              <w:t xml:space="preserve">Email                   </w:t>
            </w:r>
            <w:r w:rsidRPr="003C5D98">
              <w:rPr>
                <w:bCs/>
                <w:color w:val="000080"/>
                <w:sz w:val="20"/>
                <w:lang w:val="en-GB"/>
              </w:rPr>
              <w:t>*********@doncaster.gov.uk</w:t>
            </w:r>
          </w:p>
        </w:tc>
      </w:tr>
      <w:tr w:rsidR="00F112AE" w:rsidRPr="003C5D98" w:rsidTr="008F0373">
        <w:trPr>
          <w:cantSplit/>
        </w:trPr>
        <w:tc>
          <w:tcPr>
            <w:tcW w:w="6380" w:type="dxa"/>
            <w:vMerge/>
          </w:tcPr>
          <w:p w:rsidR="00617061" w:rsidRPr="003C5D98" w:rsidRDefault="00617061" w:rsidP="00617061">
            <w:pPr>
              <w:pStyle w:val="NoSpacing"/>
              <w:rPr>
                <w:lang w:val="en-GB"/>
              </w:rPr>
            </w:pPr>
          </w:p>
        </w:tc>
        <w:tc>
          <w:tcPr>
            <w:tcW w:w="4536" w:type="dxa"/>
          </w:tcPr>
          <w:p w:rsidR="00617061" w:rsidRPr="003C5D98" w:rsidRDefault="00617061" w:rsidP="00F112AE">
            <w:pPr>
              <w:pStyle w:val="NoSpacing"/>
              <w:tabs>
                <w:tab w:val="left" w:pos="-1154"/>
              </w:tabs>
              <w:ind w:left="34" w:right="-56"/>
              <w:rPr>
                <w:lang w:val="en-GB"/>
              </w:rPr>
            </w:pPr>
            <w:r w:rsidRPr="003C5D98">
              <w:rPr>
                <w:b/>
                <w:color w:val="000080"/>
                <w:lang w:val="en-GB"/>
              </w:rPr>
              <w:t>Website:</w:t>
            </w:r>
            <w:r w:rsidRPr="003C5D98">
              <w:rPr>
                <w:b/>
                <w:color w:val="000080"/>
                <w:lang w:val="en-GB"/>
              </w:rPr>
              <w:tab/>
            </w:r>
            <w:hyperlink r:id="rId54" w:history="1">
              <w:r w:rsidRPr="003C5D98">
                <w:rPr>
                  <w:rStyle w:val="Hyperlink"/>
                  <w:bCs/>
                  <w:sz w:val="20"/>
                  <w:lang w:val="en-GB"/>
                </w:rPr>
                <w:t>www.doncaster.gov.uk</w:t>
              </w:r>
            </w:hyperlink>
          </w:p>
        </w:tc>
      </w:tr>
      <w:tr w:rsidR="00F112AE" w:rsidRPr="003C5D98" w:rsidTr="008F0373">
        <w:trPr>
          <w:cantSplit/>
        </w:trPr>
        <w:tc>
          <w:tcPr>
            <w:tcW w:w="6380" w:type="dxa"/>
            <w:vMerge/>
          </w:tcPr>
          <w:p w:rsidR="00617061" w:rsidRPr="003C5D98" w:rsidRDefault="00617061" w:rsidP="00617061">
            <w:pPr>
              <w:pStyle w:val="NoSpacing"/>
              <w:rPr>
                <w:lang w:val="en-GB"/>
              </w:rPr>
            </w:pPr>
          </w:p>
        </w:tc>
        <w:tc>
          <w:tcPr>
            <w:tcW w:w="4536" w:type="dxa"/>
          </w:tcPr>
          <w:p w:rsidR="00617061" w:rsidRPr="003C5D98" w:rsidRDefault="00617061" w:rsidP="00F112AE">
            <w:pPr>
              <w:pStyle w:val="NoSpacing"/>
              <w:tabs>
                <w:tab w:val="left" w:pos="-1154"/>
              </w:tabs>
              <w:ind w:left="34" w:right="-56"/>
              <w:rPr>
                <w:bCs/>
                <w:color w:val="000080"/>
                <w:lang w:val="en-GB"/>
              </w:rPr>
            </w:pPr>
            <w:r w:rsidRPr="003C5D98">
              <w:rPr>
                <w:b/>
                <w:color w:val="000080"/>
                <w:lang w:val="en-GB"/>
              </w:rPr>
              <w:t>Date:</w:t>
            </w:r>
            <w:r w:rsidRPr="003C5D98">
              <w:rPr>
                <w:b/>
                <w:color w:val="000080"/>
                <w:lang w:val="en-GB"/>
              </w:rPr>
              <w:tab/>
            </w:r>
            <w:r w:rsidRPr="003C5D98">
              <w:rPr>
                <w:b/>
                <w:color w:val="000080"/>
                <w:lang w:val="en-GB"/>
              </w:rPr>
              <w:tab/>
            </w:r>
          </w:p>
        </w:tc>
      </w:tr>
    </w:tbl>
    <w:p w:rsidR="00617061" w:rsidRPr="003C5D98" w:rsidRDefault="00980754" w:rsidP="00980754">
      <w:r w:rsidRPr="003C5D98">
        <w:t>Dear ***********</w:t>
      </w:r>
    </w:p>
    <w:p w:rsidR="00AC6102" w:rsidRPr="003C5D98" w:rsidRDefault="00980754" w:rsidP="00F112AE">
      <w:pPr>
        <w:pStyle w:val="NoSpacing"/>
        <w:rPr>
          <w:lang w:val="en-GB"/>
        </w:rPr>
      </w:pPr>
      <w:r w:rsidRPr="003C5D98">
        <w:rPr>
          <w:lang w:val="en-GB"/>
        </w:rPr>
        <w:t>Congratulations and thank you</w:t>
      </w:r>
      <w:r w:rsidR="00AC6102" w:rsidRPr="003C5D98">
        <w:rPr>
          <w:lang w:val="en-GB"/>
        </w:rPr>
        <w:t xml:space="preserve"> for telling me you are adopting/expecting a child/baby and the date that you are due/being placed.  </w:t>
      </w:r>
      <w:r w:rsidR="00F112AE" w:rsidRPr="003C5D98">
        <w:rPr>
          <w:lang w:val="en-GB"/>
        </w:rPr>
        <w:t xml:space="preserve">  </w:t>
      </w:r>
      <w:r w:rsidR="00AC6102" w:rsidRPr="003C5D98">
        <w:rPr>
          <w:lang w:val="en-GB"/>
        </w:rPr>
        <w:t xml:space="preserve">As we discussed, you are eligible for 26 weeks ordinary maternity/adoption leave and 26 weeks additional maternity/adoption leave.  You have said that you would like to start this </w:t>
      </w:r>
      <w:r w:rsidR="00986913" w:rsidRPr="003C5D98">
        <w:rPr>
          <w:lang w:val="en-GB"/>
        </w:rPr>
        <w:t>on ******.  If you want to change this please let me know – this should be 28 days before the rearranged date (or as soon as reasonably practical).</w:t>
      </w:r>
    </w:p>
    <w:p w:rsidR="00986913" w:rsidRPr="003C5D98" w:rsidRDefault="00986913" w:rsidP="00980754">
      <w:pPr>
        <w:pStyle w:val="Header"/>
      </w:pPr>
    </w:p>
    <w:p w:rsidR="00986913" w:rsidRPr="003C5D98" w:rsidRDefault="00986913" w:rsidP="00980754">
      <w:pPr>
        <w:pStyle w:val="Header"/>
      </w:pPr>
      <w:r w:rsidRPr="003C5D98">
        <w:t>I am pleased that it is your intention to return to work, if you take your fu</w:t>
      </w:r>
      <w:r w:rsidR="001F27E2" w:rsidRPr="003C5D98">
        <w:t>l</w:t>
      </w:r>
      <w:r w:rsidRPr="003C5D98">
        <w:t xml:space="preserve">l leave entitlement your return to work date would be *****.  However if you do want to return early, you are required to notify </w:t>
      </w:r>
      <w:r w:rsidR="006B4009">
        <w:t>8 weeks</w:t>
      </w:r>
      <w:r w:rsidRPr="003C5D98">
        <w:t xml:space="preserve"> before the date you want to return.</w:t>
      </w:r>
      <w:r w:rsidR="001F27E2" w:rsidRPr="003C5D98">
        <w:t xml:space="preserve">  In terms of annual leave you will accrue annual leave during maternity leave as well as entitlement to bank holiday.  Once you have considered how and when you would like to take these it would be good to discuss these plans as part of the action plan.</w:t>
      </w:r>
    </w:p>
    <w:p w:rsidR="00986913" w:rsidRPr="003C5D98" w:rsidRDefault="00986913" w:rsidP="00980754">
      <w:pPr>
        <w:pStyle w:val="Header"/>
      </w:pPr>
    </w:p>
    <w:p w:rsidR="00986913" w:rsidRPr="003C5D98" w:rsidRDefault="00986913" w:rsidP="00980754">
      <w:pPr>
        <w:pStyle w:val="Header"/>
      </w:pPr>
      <w:r w:rsidRPr="003C5D98">
        <w:lastRenderedPageBreak/>
        <w:t xml:space="preserve">You will receive a letter from Human </w:t>
      </w:r>
      <w:r w:rsidR="0066248C" w:rsidRPr="003C5D98">
        <w:t>R</w:t>
      </w:r>
      <w:r w:rsidRPr="003C5D98">
        <w:t xml:space="preserve">esources explaining your entitlement to maternity/adoption pay, once you have received this if you need any clarification </w:t>
      </w:r>
      <w:r w:rsidR="0066248C" w:rsidRPr="003C5D98">
        <w:t>please let me know.</w:t>
      </w:r>
    </w:p>
    <w:p w:rsidR="00B0613F" w:rsidRPr="003C5D98" w:rsidRDefault="00B0613F" w:rsidP="00980754">
      <w:pPr>
        <w:pStyle w:val="Header"/>
      </w:pPr>
    </w:p>
    <w:p w:rsidR="0066248C" w:rsidRPr="003C5D98" w:rsidRDefault="0066248C" w:rsidP="00980754">
      <w:pPr>
        <w:pStyle w:val="Header"/>
      </w:pPr>
      <w:r w:rsidRPr="003C5D98">
        <w:t xml:space="preserve">(for maternity)  I need to confirm that arrangements we have put in place following the risk assessment I undertook, these are  ***************.  I will carry </w:t>
      </w:r>
      <w:r w:rsidR="001F27E2" w:rsidRPr="003C5D98">
        <w:t>out further</w:t>
      </w:r>
      <w:r w:rsidRPr="003C5D98">
        <w:t xml:space="preserve"> assessments </w:t>
      </w:r>
      <w:r w:rsidR="001F27E2" w:rsidRPr="003C5D98">
        <w:t>during your</w:t>
      </w:r>
      <w:r w:rsidRPr="003C5D98">
        <w:t xml:space="preserve"> pregnancy however if at any point you have any concerns </w:t>
      </w:r>
      <w:r w:rsidR="001F27E2" w:rsidRPr="003C5D98">
        <w:t xml:space="preserve">particularly in relation to your pregnancy, </w:t>
      </w:r>
      <w:r w:rsidRPr="003C5D98">
        <w:t xml:space="preserve">please let me know </w:t>
      </w:r>
      <w:r w:rsidR="001F27E2" w:rsidRPr="003C5D98">
        <w:t>immediately.</w:t>
      </w:r>
    </w:p>
    <w:p w:rsidR="001F27E2" w:rsidRPr="003C5D98" w:rsidRDefault="001F27E2" w:rsidP="00980754">
      <w:pPr>
        <w:pStyle w:val="Header"/>
      </w:pPr>
    </w:p>
    <w:p w:rsidR="001F27E2" w:rsidRPr="003C5D98" w:rsidRDefault="00622C1D" w:rsidP="00980754">
      <w:pPr>
        <w:pStyle w:val="Header"/>
      </w:pPr>
      <w:r w:rsidRPr="003C5D98">
        <w:t>When we meet we also discussed the options available for flexible working; I am happy to consider any request however I do need to be mindful of the impact on service delivery.  If you would like to explore this further please let me know as soon as possible.</w:t>
      </w:r>
    </w:p>
    <w:p w:rsidR="00622C1D" w:rsidRPr="003C5D98" w:rsidRDefault="00622C1D" w:rsidP="00980754">
      <w:pPr>
        <w:pStyle w:val="Header"/>
      </w:pPr>
    </w:p>
    <w:p w:rsidR="00AC6102" w:rsidRPr="003C5D98" w:rsidRDefault="00E71EE3" w:rsidP="00980754">
      <w:pPr>
        <w:pStyle w:val="Header"/>
      </w:pPr>
      <w:r w:rsidRPr="003C5D98">
        <w:t>D</w:t>
      </w:r>
      <w:r w:rsidR="00622C1D" w:rsidRPr="003C5D98">
        <w:t xml:space="preserve">uring your leave period there is the option </w:t>
      </w:r>
      <w:r w:rsidRPr="003C5D98">
        <w:t>for you to undertake</w:t>
      </w:r>
      <w:r w:rsidR="00622C1D" w:rsidRPr="003C5D98">
        <w:t xml:space="preserve"> KITT days during the leave period; these KITT days are available for you to attend work for up to 10</w:t>
      </w:r>
      <w:r w:rsidRPr="003C5D98">
        <w:t xml:space="preserve"> days during the leave period without breaking your maternity /adoption leave.  I think there are a lot of advantages to this and it has, in the past, proved helpful in keeping employees in touch with the Council and their team.   Please let me know if you would like to arrange to do this.</w:t>
      </w:r>
      <w:r w:rsidR="00F112AE" w:rsidRPr="003C5D98">
        <w:t xml:space="preserve">  </w:t>
      </w:r>
      <w:r w:rsidR="00622C1D" w:rsidRPr="003C5D98">
        <w:t xml:space="preserve">I am </w:t>
      </w:r>
      <w:r w:rsidR="00F112AE" w:rsidRPr="003C5D98">
        <w:t xml:space="preserve">also </w:t>
      </w:r>
      <w:r w:rsidR="00622C1D" w:rsidRPr="003C5D98">
        <w:t>keen that we keep in touch duri</w:t>
      </w:r>
      <w:r w:rsidRPr="003C5D98">
        <w:t>ng your leave period and with this in mind perhaps we can add this to the agenda for our next 1 2 1?</w:t>
      </w:r>
    </w:p>
    <w:p w:rsidR="00E71EE3" w:rsidRPr="003C5D98" w:rsidRDefault="00E71EE3" w:rsidP="00980754">
      <w:pPr>
        <w:pStyle w:val="Header"/>
      </w:pPr>
    </w:p>
    <w:p w:rsidR="00F112AE" w:rsidRPr="003C5D98" w:rsidRDefault="00F112AE" w:rsidP="00980754">
      <w:pPr>
        <w:pStyle w:val="Header"/>
      </w:pPr>
      <w:r w:rsidRPr="003C5D98">
        <w:t>Finally, please let me know if there is anything you need or if y</w:t>
      </w:r>
      <w:r w:rsidR="00DB4F1E" w:rsidRPr="003C5D98">
        <w:t xml:space="preserve">ou are unclear about any of the </w:t>
      </w:r>
      <w:r w:rsidRPr="003C5D98">
        <w:t>provisions the Council has in place.</w:t>
      </w:r>
    </w:p>
    <w:p w:rsidR="00F112AE" w:rsidRPr="003C5D98" w:rsidRDefault="00F112AE" w:rsidP="00980754">
      <w:pPr>
        <w:pStyle w:val="Header"/>
      </w:pPr>
    </w:p>
    <w:p w:rsidR="00F112AE" w:rsidRPr="003C5D98" w:rsidRDefault="00F112AE" w:rsidP="00980754">
      <w:pPr>
        <w:pStyle w:val="Header"/>
      </w:pPr>
      <w:r w:rsidRPr="003C5D98">
        <w:t>Y</w:t>
      </w:r>
      <w:r w:rsidR="00617061" w:rsidRPr="003C5D98">
        <w:t>ours sincerely</w:t>
      </w:r>
      <w:r w:rsidRPr="003C5D98">
        <w:t xml:space="preserve">     </w:t>
      </w:r>
    </w:p>
    <w:p w:rsidR="00F112AE" w:rsidRPr="003C5D98" w:rsidRDefault="00F112AE">
      <w:r w:rsidRPr="003C5D98">
        <w:br w:type="page"/>
      </w:r>
    </w:p>
    <w:p w:rsidR="00B3611D" w:rsidRPr="003C5D98" w:rsidRDefault="008A2CAA" w:rsidP="00B0613F">
      <w:pPr>
        <w:ind w:left="142"/>
      </w:pPr>
      <w:r w:rsidRPr="003C5D98">
        <w:rPr>
          <w:noProof/>
          <w:lang w:eastAsia="en-GB"/>
        </w:rPr>
        <w:lastRenderedPageBreak/>
        <mc:AlternateContent>
          <mc:Choice Requires="wps">
            <w:drawing>
              <wp:anchor distT="0" distB="0" distL="114300" distR="114300" simplePos="0" relativeHeight="251741184" behindDoc="0" locked="0" layoutInCell="1" allowOverlap="1" wp14:anchorId="7DB33F5E" wp14:editId="6092EF02">
                <wp:simplePos x="0" y="0"/>
                <wp:positionH relativeFrom="column">
                  <wp:posOffset>-845185</wp:posOffset>
                </wp:positionH>
                <wp:positionV relativeFrom="paragraph">
                  <wp:posOffset>40640</wp:posOffset>
                </wp:positionV>
                <wp:extent cx="2030730" cy="668655"/>
                <wp:effectExtent l="0" t="0" r="26670"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668655"/>
                        </a:xfrm>
                        <a:prstGeom prst="rect">
                          <a:avLst/>
                        </a:prstGeom>
                        <a:solidFill>
                          <a:srgbClr val="FFFFFF"/>
                        </a:solidFill>
                        <a:ln w="9525">
                          <a:solidFill>
                            <a:srgbClr val="000000"/>
                          </a:solidFill>
                          <a:miter lim="800000"/>
                          <a:headEnd/>
                          <a:tailEnd/>
                        </a:ln>
                      </wps:spPr>
                      <wps:txbx>
                        <w:txbxContent>
                          <w:p w:rsidR="00846CC3" w:rsidRDefault="00846CC3">
                            <w:r>
                              <w:t>Paternity Leave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33F5E" id="Text Box 2" o:spid="_x0000_s1073" type="#_x0000_t202" style="position:absolute;left:0;text-align:left;margin-left:-66.55pt;margin-top:3.2pt;width:159.9pt;height:52.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">
                <v:textbox>
                  <w:txbxContent>
                    <w:p w:rsidR="00846CC3" w:rsidRDefault="00846CC3">
                      <w:r>
                        <w:t>Paternity Leave</w:t>
                      </w:r>
                    </w:p>
                  </w:txbxContent>
                </v:textbox>
              </v:shape>
            </w:pict>
          </mc:Fallback>
        </mc:AlternateContent>
      </w:r>
      <w:r w:rsidR="00A66165">
        <w:rPr>
          <w:noProof/>
          <w:lang w:eastAsia="en-GB"/>
        </w:rPr>
        <w:object w:dxaOrig="1440" w:dyaOrig="1440">
          <v:shape id="_x0000_s1029" type="#_x0000_t75" style="position:absolute;left:0;text-align:left;margin-left:-42.55pt;margin-top:-28.75pt;width:458.8pt;height:143pt;z-index:-251577344;mso-wrap-edited:f;mso-position-horizontal-relative:text;mso-position-vertical-relative:text" wrapcoords="-34 0 -34 21487 21600 21487 21600 0 -34 0">
            <v:imagedata r:id="rId52" o:title="" blacklevel="1966f"/>
            <w10:wrap type="tight"/>
          </v:shape>
          <o:OLEObject Type="Embed" ProgID="Word.Picture.8" ShapeID="_x0000_s1029" DrawAspect="Content" ObjectID="_1650262136" r:id="rId55"/>
        </w:object>
      </w:r>
    </w:p>
    <w:p w:rsidR="00B3611D" w:rsidRPr="003C5D98" w:rsidRDefault="00B3611D"/>
    <w:p w:rsidR="00B3611D" w:rsidRPr="003C5D98" w:rsidRDefault="00B3611D"/>
    <w:p w:rsidR="00B3611D" w:rsidRPr="003C5D98" w:rsidRDefault="00B3611D"/>
    <w:p w:rsidR="00B3611D" w:rsidRPr="003C5D98" w:rsidRDefault="00B3611D"/>
    <w:tbl>
      <w:tblPr>
        <w:tblW w:w="0" w:type="auto"/>
        <w:tblInd w:w="108" w:type="dxa"/>
        <w:tblLook w:val="0000" w:firstRow="0" w:lastRow="0" w:firstColumn="0" w:lastColumn="0" w:noHBand="0" w:noVBand="0"/>
      </w:tblPr>
      <w:tblGrid>
        <w:gridCol w:w="5386"/>
        <w:gridCol w:w="4231"/>
      </w:tblGrid>
      <w:tr w:rsidR="00B3611D" w:rsidRPr="003C5D98" w:rsidTr="00B0613F">
        <w:trPr>
          <w:cantSplit/>
        </w:trPr>
        <w:tc>
          <w:tcPr>
            <w:tcW w:w="5386" w:type="dxa"/>
            <w:vMerge w:val="restart"/>
          </w:tcPr>
          <w:p w:rsidR="00B3611D" w:rsidRPr="003C5D98" w:rsidRDefault="00B3611D" w:rsidP="00B0613F">
            <w:pPr>
              <w:pStyle w:val="NoSpacing"/>
              <w:rPr>
                <w:lang w:val="en-GB"/>
              </w:rPr>
            </w:pPr>
            <w:r w:rsidRPr="003C5D98">
              <w:rPr>
                <w:lang w:val="en-GB"/>
              </w:rPr>
              <w:t>Name</w:t>
            </w:r>
          </w:p>
          <w:p w:rsidR="00B3611D" w:rsidRPr="003C5D98" w:rsidRDefault="00B3611D" w:rsidP="00B0613F">
            <w:pPr>
              <w:pStyle w:val="NoSpacing"/>
              <w:rPr>
                <w:lang w:val="en-GB"/>
              </w:rPr>
            </w:pPr>
            <w:r w:rsidRPr="003C5D98">
              <w:rPr>
                <w:lang w:val="en-GB"/>
              </w:rPr>
              <w:t>Address</w:t>
            </w:r>
          </w:p>
        </w:tc>
        <w:tc>
          <w:tcPr>
            <w:tcW w:w="4231" w:type="dxa"/>
          </w:tcPr>
          <w:p w:rsidR="00B3611D" w:rsidRPr="003C5D98" w:rsidRDefault="00B3611D" w:rsidP="00B0613F">
            <w:pPr>
              <w:pStyle w:val="NoSpacing"/>
              <w:rPr>
                <w:lang w:val="en-GB"/>
              </w:rPr>
            </w:pPr>
            <w:r w:rsidRPr="003C5D98">
              <w:rPr>
                <w:b/>
                <w:color w:val="000080"/>
                <w:lang w:val="en-GB"/>
              </w:rPr>
              <w:t xml:space="preserve">Contact:  </w:t>
            </w:r>
            <w:r w:rsidRPr="003C5D98">
              <w:rPr>
                <w:b/>
                <w:color w:val="000080"/>
                <w:lang w:val="en-GB"/>
              </w:rPr>
              <w:tab/>
            </w:r>
          </w:p>
        </w:tc>
      </w:tr>
      <w:tr w:rsidR="00B3611D" w:rsidRPr="003C5D98" w:rsidTr="00B0613F">
        <w:trPr>
          <w:cantSplit/>
        </w:trPr>
        <w:tc>
          <w:tcPr>
            <w:tcW w:w="5386" w:type="dxa"/>
            <w:vMerge/>
          </w:tcPr>
          <w:p w:rsidR="00B3611D" w:rsidRPr="003C5D98" w:rsidRDefault="00B3611D" w:rsidP="00B0613F">
            <w:pPr>
              <w:pStyle w:val="NoSpacing"/>
              <w:rPr>
                <w:lang w:val="en-GB"/>
              </w:rPr>
            </w:pPr>
          </w:p>
        </w:tc>
        <w:tc>
          <w:tcPr>
            <w:tcW w:w="4231" w:type="dxa"/>
          </w:tcPr>
          <w:p w:rsidR="00B3611D" w:rsidRPr="003C5D98" w:rsidRDefault="00B3611D" w:rsidP="00B0613F">
            <w:pPr>
              <w:pStyle w:val="NoSpacing"/>
              <w:rPr>
                <w:lang w:val="en-GB"/>
              </w:rPr>
            </w:pPr>
            <w:r w:rsidRPr="003C5D98">
              <w:rPr>
                <w:b/>
                <w:color w:val="000080"/>
                <w:lang w:val="en-GB"/>
              </w:rPr>
              <w:t>Tel:</w:t>
            </w:r>
            <w:r w:rsidRPr="003C5D98">
              <w:rPr>
                <w:bCs/>
                <w:color w:val="000080"/>
                <w:lang w:val="en-GB"/>
              </w:rPr>
              <w:tab/>
            </w:r>
            <w:r w:rsidRPr="003C5D98">
              <w:rPr>
                <w:bCs/>
                <w:color w:val="000080"/>
                <w:lang w:val="en-GB"/>
              </w:rPr>
              <w:tab/>
              <w:t>01302 73</w:t>
            </w:r>
          </w:p>
        </w:tc>
      </w:tr>
      <w:tr w:rsidR="00B3611D" w:rsidRPr="003C5D98" w:rsidTr="00B0613F">
        <w:trPr>
          <w:cantSplit/>
        </w:trPr>
        <w:tc>
          <w:tcPr>
            <w:tcW w:w="5386" w:type="dxa"/>
            <w:vMerge/>
          </w:tcPr>
          <w:p w:rsidR="00B3611D" w:rsidRPr="003C5D98" w:rsidRDefault="00B3611D" w:rsidP="00B0613F">
            <w:pPr>
              <w:pStyle w:val="NoSpacing"/>
              <w:rPr>
                <w:lang w:val="en-GB"/>
              </w:rPr>
            </w:pPr>
          </w:p>
        </w:tc>
        <w:tc>
          <w:tcPr>
            <w:tcW w:w="4231" w:type="dxa"/>
          </w:tcPr>
          <w:p w:rsidR="00B3611D" w:rsidRPr="003C5D98" w:rsidRDefault="00B3611D" w:rsidP="00B0613F">
            <w:pPr>
              <w:pStyle w:val="NoSpacing"/>
              <w:rPr>
                <w:lang w:val="en-GB"/>
              </w:rPr>
            </w:pPr>
            <w:r w:rsidRPr="003C5D98">
              <w:rPr>
                <w:b/>
                <w:color w:val="000080"/>
                <w:lang w:val="en-GB"/>
              </w:rPr>
              <w:t>Fax:</w:t>
            </w:r>
            <w:r w:rsidRPr="003C5D98">
              <w:rPr>
                <w:b/>
                <w:color w:val="000080"/>
                <w:lang w:val="en-GB"/>
              </w:rPr>
              <w:tab/>
            </w:r>
            <w:r w:rsidRPr="003C5D98">
              <w:rPr>
                <w:b/>
                <w:color w:val="000080"/>
                <w:lang w:val="en-GB"/>
              </w:rPr>
              <w:tab/>
            </w:r>
            <w:r w:rsidRPr="003C5D98">
              <w:rPr>
                <w:bCs/>
                <w:color w:val="000080"/>
                <w:lang w:val="en-GB"/>
              </w:rPr>
              <w:t>01302 737001</w:t>
            </w:r>
          </w:p>
        </w:tc>
      </w:tr>
      <w:tr w:rsidR="00B3611D" w:rsidRPr="003C5D98" w:rsidTr="00B0613F">
        <w:trPr>
          <w:cantSplit/>
        </w:trPr>
        <w:tc>
          <w:tcPr>
            <w:tcW w:w="5386" w:type="dxa"/>
            <w:vMerge/>
          </w:tcPr>
          <w:p w:rsidR="00B3611D" w:rsidRPr="003C5D98" w:rsidRDefault="00B3611D" w:rsidP="00B0613F">
            <w:pPr>
              <w:pStyle w:val="NoSpacing"/>
              <w:rPr>
                <w:lang w:val="en-GB"/>
              </w:rPr>
            </w:pPr>
          </w:p>
        </w:tc>
        <w:tc>
          <w:tcPr>
            <w:tcW w:w="4231" w:type="dxa"/>
          </w:tcPr>
          <w:p w:rsidR="00B3611D" w:rsidRPr="003C5D98" w:rsidRDefault="00B3611D" w:rsidP="00B0613F">
            <w:pPr>
              <w:pStyle w:val="NoSpacing"/>
              <w:rPr>
                <w:lang w:val="en-GB"/>
              </w:rPr>
            </w:pPr>
            <w:r w:rsidRPr="003C5D98">
              <w:rPr>
                <w:b/>
                <w:color w:val="000080"/>
                <w:lang w:val="en-GB"/>
              </w:rPr>
              <w:t>E-Mail:</w:t>
            </w:r>
            <w:r w:rsidRPr="003C5D98">
              <w:rPr>
                <w:b/>
                <w:color w:val="000080"/>
                <w:lang w:val="en-GB"/>
              </w:rPr>
              <w:tab/>
              <w:t xml:space="preserve">              </w:t>
            </w:r>
            <w:r w:rsidRPr="003C5D98">
              <w:rPr>
                <w:bCs/>
                <w:color w:val="000080"/>
                <w:sz w:val="20"/>
                <w:lang w:val="en-GB"/>
              </w:rPr>
              <w:t>********@doncaster.gov.uk</w:t>
            </w:r>
          </w:p>
        </w:tc>
      </w:tr>
      <w:tr w:rsidR="00B3611D" w:rsidRPr="003C5D98" w:rsidTr="00B0613F">
        <w:trPr>
          <w:cantSplit/>
        </w:trPr>
        <w:tc>
          <w:tcPr>
            <w:tcW w:w="5386" w:type="dxa"/>
            <w:vMerge/>
          </w:tcPr>
          <w:p w:rsidR="00B3611D" w:rsidRPr="003C5D98" w:rsidRDefault="00B3611D" w:rsidP="00B0613F">
            <w:pPr>
              <w:pStyle w:val="NoSpacing"/>
              <w:rPr>
                <w:lang w:val="en-GB"/>
              </w:rPr>
            </w:pPr>
          </w:p>
        </w:tc>
        <w:tc>
          <w:tcPr>
            <w:tcW w:w="4231" w:type="dxa"/>
          </w:tcPr>
          <w:p w:rsidR="00B3611D" w:rsidRPr="003C5D98" w:rsidRDefault="00B3611D" w:rsidP="00B0613F">
            <w:pPr>
              <w:pStyle w:val="NoSpacing"/>
              <w:rPr>
                <w:lang w:val="en-GB"/>
              </w:rPr>
            </w:pPr>
            <w:r w:rsidRPr="003C5D98">
              <w:rPr>
                <w:b/>
                <w:color w:val="000080"/>
                <w:lang w:val="en-GB"/>
              </w:rPr>
              <w:t>Website:</w:t>
            </w:r>
            <w:r w:rsidRPr="003C5D98">
              <w:rPr>
                <w:b/>
                <w:color w:val="000080"/>
                <w:lang w:val="en-GB"/>
              </w:rPr>
              <w:tab/>
            </w:r>
            <w:hyperlink r:id="rId56" w:history="1">
              <w:r w:rsidRPr="003C5D98">
                <w:rPr>
                  <w:rStyle w:val="Hyperlink"/>
                  <w:bCs/>
                  <w:sz w:val="20"/>
                  <w:lang w:val="en-GB"/>
                </w:rPr>
                <w:t>www.doncaster.gov.uk</w:t>
              </w:r>
            </w:hyperlink>
          </w:p>
        </w:tc>
      </w:tr>
      <w:tr w:rsidR="00B3611D" w:rsidRPr="003C5D98" w:rsidTr="00B0613F">
        <w:trPr>
          <w:cantSplit/>
        </w:trPr>
        <w:tc>
          <w:tcPr>
            <w:tcW w:w="5386" w:type="dxa"/>
            <w:vMerge/>
          </w:tcPr>
          <w:p w:rsidR="00B3611D" w:rsidRPr="003C5D98" w:rsidRDefault="00B3611D" w:rsidP="00B0613F">
            <w:pPr>
              <w:pStyle w:val="NoSpacing"/>
              <w:rPr>
                <w:lang w:val="en-GB"/>
              </w:rPr>
            </w:pPr>
          </w:p>
        </w:tc>
        <w:tc>
          <w:tcPr>
            <w:tcW w:w="4231" w:type="dxa"/>
          </w:tcPr>
          <w:p w:rsidR="00B3611D" w:rsidRPr="003C5D98" w:rsidRDefault="00B3611D" w:rsidP="00B0613F">
            <w:pPr>
              <w:pStyle w:val="NoSpacing"/>
              <w:rPr>
                <w:bCs/>
                <w:color w:val="000080"/>
                <w:lang w:val="en-GB"/>
              </w:rPr>
            </w:pPr>
            <w:r w:rsidRPr="003C5D98">
              <w:rPr>
                <w:b/>
                <w:color w:val="000080"/>
                <w:lang w:val="en-GB"/>
              </w:rPr>
              <w:t>Date:</w:t>
            </w:r>
            <w:r w:rsidRPr="003C5D98">
              <w:rPr>
                <w:b/>
                <w:color w:val="000080"/>
                <w:lang w:val="en-GB"/>
              </w:rPr>
              <w:tab/>
            </w:r>
            <w:r w:rsidRPr="003C5D98">
              <w:rPr>
                <w:b/>
                <w:color w:val="000080"/>
                <w:lang w:val="en-GB"/>
              </w:rPr>
              <w:tab/>
            </w:r>
          </w:p>
        </w:tc>
      </w:tr>
    </w:tbl>
    <w:p w:rsidR="00B3611D" w:rsidRPr="003C5D98" w:rsidRDefault="00B3611D" w:rsidP="00B0613F"/>
    <w:p w:rsidR="00B3611D" w:rsidRPr="003C5D98" w:rsidRDefault="00B3611D" w:rsidP="00B0613F">
      <w:r w:rsidRPr="003C5D98">
        <w:t xml:space="preserve">Dear </w:t>
      </w:r>
    </w:p>
    <w:p w:rsidR="00B0613F" w:rsidRPr="003C5D98" w:rsidRDefault="00B0613F" w:rsidP="00B0613F">
      <w:pPr>
        <w:numPr>
          <w:ilvl w:val="12"/>
          <w:numId w:val="0"/>
        </w:numPr>
        <w:overflowPunct w:val="0"/>
        <w:autoSpaceDE w:val="0"/>
        <w:autoSpaceDN w:val="0"/>
        <w:adjustRightInd w:val="0"/>
        <w:spacing w:after="0" w:line="240" w:lineRule="auto"/>
        <w:textAlignment w:val="baseline"/>
        <w:rPr>
          <w:rFonts w:eastAsia="Times New Roman" w:cstheme="minorHAnsi"/>
          <w:color w:val="000000"/>
        </w:rPr>
      </w:pPr>
      <w:r w:rsidRPr="003C5D98">
        <w:rPr>
          <w:rFonts w:eastAsia="Times New Roman" w:cstheme="minorHAnsi"/>
          <w:color w:val="000000"/>
        </w:rPr>
        <w:t xml:space="preserve">Congratulations and thank you for advising me that you intend to take paternity leave commencing on (date) and ending on (date).  </w:t>
      </w:r>
    </w:p>
    <w:p w:rsidR="00B0613F" w:rsidRPr="003C5D98" w:rsidRDefault="00B0613F" w:rsidP="00B0613F">
      <w:pPr>
        <w:numPr>
          <w:ilvl w:val="12"/>
          <w:numId w:val="0"/>
        </w:numPr>
        <w:overflowPunct w:val="0"/>
        <w:autoSpaceDE w:val="0"/>
        <w:autoSpaceDN w:val="0"/>
        <w:adjustRightInd w:val="0"/>
        <w:spacing w:after="0" w:line="240" w:lineRule="auto"/>
        <w:textAlignment w:val="baseline"/>
        <w:rPr>
          <w:rFonts w:eastAsia="Times New Roman" w:cstheme="minorHAnsi"/>
          <w:color w:val="000000"/>
        </w:rPr>
      </w:pPr>
    </w:p>
    <w:p w:rsidR="00B0613F" w:rsidRPr="003C5D98" w:rsidRDefault="00B0613F" w:rsidP="00B0613F">
      <w:pPr>
        <w:numPr>
          <w:ilvl w:val="12"/>
          <w:numId w:val="0"/>
        </w:numPr>
        <w:overflowPunct w:val="0"/>
        <w:autoSpaceDE w:val="0"/>
        <w:autoSpaceDN w:val="0"/>
        <w:adjustRightInd w:val="0"/>
        <w:spacing w:after="0" w:line="240" w:lineRule="auto"/>
        <w:textAlignment w:val="baseline"/>
        <w:rPr>
          <w:rFonts w:eastAsia="Times New Roman" w:cstheme="minorHAnsi"/>
          <w:color w:val="000000"/>
        </w:rPr>
      </w:pPr>
      <w:r w:rsidRPr="003C5D98">
        <w:rPr>
          <w:rFonts w:eastAsia="Times New Roman" w:cstheme="minorHAnsi"/>
          <w:color w:val="000000"/>
        </w:rPr>
        <w:t>I am pleased to confirm that you are eligible to take additional paternity leave as requested.  As you are aware during your period of paternity, the terms of your contract of employment do not change however your salary will be adjusted.</w:t>
      </w:r>
    </w:p>
    <w:p w:rsidR="00B0613F" w:rsidRPr="003C5D98" w:rsidRDefault="00B0613F" w:rsidP="00B0613F">
      <w:pPr>
        <w:numPr>
          <w:ilvl w:val="12"/>
          <w:numId w:val="0"/>
        </w:numPr>
        <w:overflowPunct w:val="0"/>
        <w:autoSpaceDE w:val="0"/>
        <w:autoSpaceDN w:val="0"/>
        <w:adjustRightInd w:val="0"/>
        <w:spacing w:after="0" w:line="240" w:lineRule="auto"/>
        <w:textAlignment w:val="baseline"/>
        <w:rPr>
          <w:rFonts w:eastAsia="Times New Roman" w:cstheme="minorHAnsi"/>
          <w:color w:val="000000"/>
        </w:rPr>
      </w:pPr>
    </w:p>
    <w:p w:rsidR="00B0613F" w:rsidRPr="003C5D98" w:rsidRDefault="00B0613F" w:rsidP="00B0613F">
      <w:pPr>
        <w:numPr>
          <w:ilvl w:val="12"/>
          <w:numId w:val="0"/>
        </w:numPr>
        <w:overflowPunct w:val="0"/>
        <w:autoSpaceDE w:val="0"/>
        <w:autoSpaceDN w:val="0"/>
        <w:adjustRightInd w:val="0"/>
        <w:spacing w:after="0" w:line="240" w:lineRule="auto"/>
        <w:textAlignment w:val="baseline"/>
        <w:rPr>
          <w:rFonts w:eastAsia="Times New Roman" w:cstheme="minorHAnsi"/>
          <w:i/>
          <w:color w:val="000000"/>
        </w:rPr>
      </w:pPr>
      <w:r w:rsidRPr="003C5D98">
        <w:rPr>
          <w:rFonts w:eastAsia="Times New Roman" w:cstheme="minorHAnsi"/>
          <w:i/>
          <w:color w:val="000000"/>
        </w:rPr>
        <w:t xml:space="preserve">You will be paid statutory paternity pay which will commence on (date) and end on (date). </w:t>
      </w:r>
    </w:p>
    <w:p w:rsidR="00B0613F" w:rsidRPr="003C5D98" w:rsidRDefault="00B0613F" w:rsidP="00B0613F">
      <w:pPr>
        <w:numPr>
          <w:ilvl w:val="12"/>
          <w:numId w:val="0"/>
        </w:numPr>
        <w:overflowPunct w:val="0"/>
        <w:autoSpaceDE w:val="0"/>
        <w:autoSpaceDN w:val="0"/>
        <w:adjustRightInd w:val="0"/>
        <w:spacing w:after="0" w:line="240" w:lineRule="auto"/>
        <w:textAlignment w:val="baseline"/>
        <w:rPr>
          <w:rFonts w:eastAsia="Times New Roman" w:cstheme="minorHAnsi"/>
          <w:color w:val="000000"/>
        </w:rPr>
      </w:pPr>
    </w:p>
    <w:p w:rsidR="00B0613F" w:rsidRPr="003C5D98" w:rsidRDefault="00B0613F" w:rsidP="00B0613F">
      <w:pPr>
        <w:numPr>
          <w:ilvl w:val="12"/>
          <w:numId w:val="0"/>
        </w:numPr>
        <w:overflowPunct w:val="0"/>
        <w:autoSpaceDE w:val="0"/>
        <w:autoSpaceDN w:val="0"/>
        <w:adjustRightInd w:val="0"/>
        <w:spacing w:after="0" w:line="240" w:lineRule="auto"/>
        <w:textAlignment w:val="baseline"/>
        <w:rPr>
          <w:rFonts w:eastAsia="Times New Roman" w:cstheme="minorHAnsi"/>
          <w:color w:val="000000"/>
        </w:rPr>
      </w:pPr>
      <w:r w:rsidRPr="003C5D98">
        <w:rPr>
          <w:rFonts w:eastAsia="Times New Roman" w:cstheme="minorHAnsi"/>
          <w:color w:val="000000"/>
        </w:rPr>
        <w:t>Yours</w:t>
      </w:r>
    </w:p>
    <w:p w:rsidR="00B0613F" w:rsidRPr="003C5D98" w:rsidRDefault="00B0613F" w:rsidP="00B0613F">
      <w:pPr>
        <w:numPr>
          <w:ilvl w:val="12"/>
          <w:numId w:val="0"/>
        </w:numPr>
        <w:overflowPunct w:val="0"/>
        <w:autoSpaceDE w:val="0"/>
        <w:autoSpaceDN w:val="0"/>
        <w:adjustRightInd w:val="0"/>
        <w:spacing w:after="0" w:line="240" w:lineRule="auto"/>
        <w:textAlignment w:val="baseline"/>
        <w:rPr>
          <w:rFonts w:ascii="Arial" w:eastAsia="Times New Roman" w:hAnsi="Arial" w:cs="Times New Roman"/>
          <w:color w:val="000000"/>
          <w:sz w:val="24"/>
          <w:szCs w:val="20"/>
        </w:rPr>
      </w:pPr>
    </w:p>
    <w:p w:rsidR="00B0613F" w:rsidRPr="003C5D98" w:rsidRDefault="00B0613F" w:rsidP="00B0613F">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rsidR="008A2CAA" w:rsidRPr="003C5D98" w:rsidRDefault="008A2CAA">
      <w:pPr>
        <w:rPr>
          <w:rFonts w:ascii="Times New Roman" w:eastAsia="Times New Roman" w:hAnsi="Times New Roman" w:cs="Times New Roman"/>
          <w:b/>
          <w:sz w:val="20"/>
          <w:szCs w:val="20"/>
        </w:rPr>
      </w:pPr>
      <w:r w:rsidRPr="003C5D98">
        <w:rPr>
          <w:rFonts w:ascii="Times New Roman" w:eastAsia="Times New Roman" w:hAnsi="Times New Roman" w:cs="Times New Roman"/>
          <w:b/>
          <w:sz w:val="20"/>
          <w:szCs w:val="20"/>
        </w:rPr>
        <w:br w:type="page"/>
      </w:r>
    </w:p>
    <w:p w:rsidR="00B0613F" w:rsidRPr="003C5D98" w:rsidRDefault="00A66165">
      <w:pP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eastAsia="en-GB"/>
        </w:rPr>
        <w:lastRenderedPageBreak/>
        <w:object w:dxaOrig="1440" w:dyaOrig="1440">
          <v:shape id="_x0000_s1030" type="#_x0000_t75" style="position:absolute;margin-left:-49.9pt;margin-top:-33.95pt;width:458.8pt;height:143pt;z-index:-251568128;mso-wrap-edited:f" wrapcoords="-34 0 -34 21487 21600 21487 21600 0 -34 0">
            <v:imagedata r:id="rId52" o:title="" blacklevel="1966f"/>
            <w10:wrap type="tight"/>
          </v:shape>
          <o:OLEObject Type="Embed" ProgID="Word.Picture.8" ShapeID="_x0000_s1030" DrawAspect="Content" ObjectID="_1650262137" r:id="rId57"/>
        </w:object>
      </w:r>
    </w:p>
    <w:p w:rsidR="008A2CAA" w:rsidRPr="003C5D98" w:rsidRDefault="008A2CAA">
      <w:pPr>
        <w:rPr>
          <w:rFonts w:ascii="Times New Roman" w:eastAsia="Times New Roman" w:hAnsi="Times New Roman" w:cs="Times New Roman"/>
          <w:b/>
          <w:sz w:val="20"/>
          <w:szCs w:val="20"/>
        </w:rPr>
      </w:pPr>
      <w:r w:rsidRPr="003C5D98">
        <w:rPr>
          <w:noProof/>
          <w:lang w:eastAsia="en-GB"/>
        </w:rPr>
        <mc:AlternateContent>
          <mc:Choice Requires="wps">
            <w:drawing>
              <wp:anchor distT="0" distB="0" distL="114300" distR="114300" simplePos="0" relativeHeight="251750400" behindDoc="0" locked="0" layoutInCell="1" allowOverlap="1" wp14:anchorId="7FE81549" wp14:editId="05859180">
                <wp:simplePos x="0" y="0"/>
                <wp:positionH relativeFrom="column">
                  <wp:posOffset>-602615</wp:posOffset>
                </wp:positionH>
                <wp:positionV relativeFrom="paragraph">
                  <wp:posOffset>-101600</wp:posOffset>
                </wp:positionV>
                <wp:extent cx="2030730" cy="668655"/>
                <wp:effectExtent l="0" t="0" r="26670" b="1714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668655"/>
                        </a:xfrm>
                        <a:prstGeom prst="rect">
                          <a:avLst/>
                        </a:prstGeom>
                        <a:solidFill>
                          <a:srgbClr val="FFFFFF"/>
                        </a:solidFill>
                        <a:ln w="9525">
                          <a:solidFill>
                            <a:srgbClr val="000000"/>
                          </a:solidFill>
                          <a:miter lim="800000"/>
                          <a:headEnd/>
                          <a:tailEnd/>
                        </a:ln>
                      </wps:spPr>
                      <wps:txbx>
                        <w:txbxContent>
                          <w:p w:rsidR="00846CC3" w:rsidRDefault="00846CC3" w:rsidP="008A2CAA">
                            <w:r>
                              <w:t>Adoption Acknowledgement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81549" id="_x0000_s1074" type="#_x0000_t202" style="position:absolute;margin-left:-47.45pt;margin-top:-8pt;width:159.9pt;height:52.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">
                <v:textbox>
                  <w:txbxContent>
                    <w:p w:rsidR="00846CC3" w:rsidRDefault="00846CC3" w:rsidP="008A2CAA">
                      <w:r>
                        <w:t>Adoption Acknowledgement</w:t>
                      </w:r>
                    </w:p>
                  </w:txbxContent>
                </v:textbox>
              </v:shape>
            </w:pict>
          </mc:Fallback>
        </mc:AlternateContent>
      </w:r>
    </w:p>
    <w:p w:rsidR="008A2CAA" w:rsidRPr="003C5D98" w:rsidRDefault="008A2CAA">
      <w:pPr>
        <w:rPr>
          <w:rFonts w:ascii="Times New Roman" w:eastAsia="Times New Roman" w:hAnsi="Times New Roman" w:cs="Times New Roman"/>
          <w:b/>
          <w:sz w:val="20"/>
          <w:szCs w:val="20"/>
        </w:rPr>
      </w:pPr>
    </w:p>
    <w:p w:rsidR="008A2CAA" w:rsidRPr="003C5D98" w:rsidRDefault="008A2CAA">
      <w:pPr>
        <w:rPr>
          <w:rFonts w:ascii="Times New Roman" w:eastAsia="Times New Roman" w:hAnsi="Times New Roman" w:cs="Times New Roman"/>
          <w:b/>
          <w:sz w:val="20"/>
          <w:szCs w:val="20"/>
        </w:rPr>
      </w:pPr>
    </w:p>
    <w:p w:rsidR="008A2CAA" w:rsidRPr="003C5D98" w:rsidRDefault="008A2CAA">
      <w:pPr>
        <w:rPr>
          <w:rFonts w:ascii="Times New Roman" w:eastAsia="Times New Roman" w:hAnsi="Times New Roman" w:cs="Times New Roman"/>
          <w:b/>
          <w:sz w:val="20"/>
          <w:szCs w:val="20"/>
        </w:rPr>
      </w:pPr>
    </w:p>
    <w:p w:rsidR="008A2CAA" w:rsidRPr="003C5D98" w:rsidRDefault="008A2CAA">
      <w:pPr>
        <w:rPr>
          <w:rFonts w:ascii="Times New Roman" w:eastAsia="Times New Roman" w:hAnsi="Times New Roman" w:cs="Times New Roman"/>
          <w:b/>
          <w:sz w:val="20"/>
          <w:szCs w:val="20"/>
        </w:rPr>
      </w:pP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lang w:bidi="en-US"/>
        </w:rPr>
      </w:pPr>
      <w:r w:rsidRPr="003C5D98">
        <w:rPr>
          <w:rFonts w:cstheme="minorHAnsi"/>
          <w:lang w:bidi="en-US"/>
        </w:rPr>
        <w:t xml:space="preserve">Dear </w:t>
      </w:r>
      <w:r w:rsidRPr="003C5D98">
        <w:rPr>
          <w:rFonts w:cstheme="minorHAnsi"/>
          <w:lang w:bidi="en-US"/>
        </w:rPr>
        <w:tab/>
      </w:r>
      <w:r w:rsidRPr="003C5D98">
        <w:rPr>
          <w:rFonts w:cstheme="minorHAnsi"/>
          <w:color w:val="FF0000"/>
          <w:highlight w:val="lightGray"/>
          <w:lang w:bidi="en-US"/>
        </w:rPr>
        <w:t>[name of employee],</w:t>
      </w: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lang w:bidi="en-US"/>
        </w:rPr>
      </w:pP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lang w:bidi="en-US"/>
        </w:rPr>
      </w:pPr>
      <w:r w:rsidRPr="003C5D98">
        <w:rPr>
          <w:rFonts w:cstheme="minorHAnsi"/>
          <w:lang w:bidi="en-US"/>
        </w:rPr>
        <w:t>Congratulations and thank you for telling me that you will be adopting a child.  I am writing to you about your adoption leave and pay.</w:t>
      </w: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color w:val="FF0000"/>
          <w:lang w:bidi="en-US"/>
        </w:rPr>
      </w:pPr>
      <w:r w:rsidRPr="003C5D98">
        <w:rPr>
          <w:rFonts w:cstheme="minorHAnsi"/>
          <w:lang w:bidi="en-US"/>
        </w:rPr>
        <w:t xml:space="preserve">As we have discussed, </w:t>
      </w:r>
      <w:r w:rsidRPr="003C5D98">
        <w:rPr>
          <w:rFonts w:cstheme="minorHAnsi"/>
          <w:highlight w:val="lightGray"/>
          <w:lang w:bidi="en-US"/>
        </w:rPr>
        <w:t xml:space="preserve">you are eligible for </w:t>
      </w:r>
      <w:r w:rsidRPr="003C5D98">
        <w:rPr>
          <w:rFonts w:cstheme="minorHAnsi"/>
          <w:b/>
          <w:bCs/>
          <w:highlight w:val="lightGray"/>
          <w:lang w:bidi="en-US"/>
        </w:rPr>
        <w:t>52 weeks’ adoption leave</w:t>
      </w:r>
      <w:r w:rsidRPr="003C5D98">
        <w:rPr>
          <w:rFonts w:cstheme="minorHAnsi"/>
          <w:highlight w:val="lightGray"/>
          <w:lang w:bidi="en-US"/>
        </w:rPr>
        <w:t xml:space="preserve"> (26 weeks’ Ordinary Adoptive Leave plus 26 weeks’ Additional Adoptive Leave / </w:t>
      </w:r>
      <w:r w:rsidRPr="003C5D98">
        <w:rPr>
          <w:rFonts w:cstheme="minorHAnsi"/>
          <w:b/>
          <w:bCs/>
          <w:highlight w:val="lightGray"/>
          <w:lang w:bidi="en-US"/>
        </w:rPr>
        <w:t>you are not eligible for adoption leave</w:t>
      </w:r>
      <w:r w:rsidRPr="003C5D98">
        <w:rPr>
          <w:rFonts w:cstheme="minorHAnsi"/>
          <w:b/>
          <w:bCs/>
          <w:lang w:bidi="en-US"/>
        </w:rPr>
        <w:t>.</w:t>
      </w:r>
      <w:r w:rsidRPr="003C5D98">
        <w:rPr>
          <w:rFonts w:cstheme="minorHAnsi"/>
          <w:lang w:bidi="en-US"/>
        </w:rPr>
        <w:t xml:space="preserve"> </w:t>
      </w:r>
      <w:r w:rsidRPr="003C5D98">
        <w:rPr>
          <w:rFonts w:cstheme="minorHAnsi"/>
          <w:color w:val="FF0000"/>
          <w:lang w:bidi="en-US"/>
        </w:rPr>
        <w:t>[delete as appropriate].</w:t>
      </w: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lang w:bidi="en-US"/>
        </w:rPr>
      </w:pPr>
      <w:r w:rsidRPr="003C5D98">
        <w:rPr>
          <w:rFonts w:cstheme="minorHAnsi"/>
          <w:lang w:bidi="en-US"/>
        </w:rPr>
        <w:t xml:space="preserve">Given your chosen start date of </w:t>
      </w:r>
      <w:r w:rsidRPr="003C5D98">
        <w:rPr>
          <w:rFonts w:cstheme="minorHAnsi"/>
          <w:color w:val="FF0000"/>
          <w:highlight w:val="lightGray"/>
          <w:lang w:bidi="en-US"/>
        </w:rPr>
        <w:t>[insert date]</w:t>
      </w:r>
      <w:r w:rsidRPr="003C5D98">
        <w:rPr>
          <w:rFonts w:cstheme="minorHAnsi"/>
          <w:color w:val="FF0000"/>
          <w:lang w:bidi="en-US"/>
        </w:rPr>
        <w:t>,</w:t>
      </w:r>
      <w:r w:rsidRPr="003C5D98">
        <w:rPr>
          <w:rFonts w:cstheme="minorHAnsi"/>
          <w:lang w:bidi="en-US"/>
        </w:rPr>
        <w:t xml:space="preserve"> your adoption leave will end on </w:t>
      </w:r>
      <w:r w:rsidRPr="003C5D98">
        <w:rPr>
          <w:rFonts w:cstheme="minorHAnsi"/>
          <w:color w:val="FF0000"/>
          <w:highlight w:val="lightGray"/>
          <w:lang w:bidi="en-US"/>
        </w:rPr>
        <w:t>[insert date].</w:t>
      </w: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lang w:bidi="en-US"/>
        </w:rPr>
      </w:pPr>
      <w:r w:rsidRPr="003C5D98">
        <w:rPr>
          <w:rFonts w:cstheme="minorHAnsi"/>
          <w:lang w:bidi="en-US"/>
        </w:rPr>
        <w:t>If you want to change the date your leave starts you must, if at all possible, tell me at least 28 days before your proposed new start date or 28 days before</w:t>
      </w:r>
      <w:r w:rsidRPr="003C5D98">
        <w:rPr>
          <w:rFonts w:cstheme="minorHAnsi"/>
          <w:color w:val="FF0000"/>
          <w:lang w:bidi="en-US"/>
        </w:rPr>
        <w:t xml:space="preserve"> </w:t>
      </w:r>
      <w:r w:rsidRPr="003C5D98">
        <w:rPr>
          <w:rFonts w:cstheme="minorHAnsi"/>
          <w:color w:val="FF0000"/>
          <w:highlight w:val="lightGray"/>
          <w:lang w:bidi="en-US"/>
        </w:rPr>
        <w:t>[insert date leave starts]</w:t>
      </w:r>
      <w:r w:rsidRPr="003C5D98">
        <w:rPr>
          <w:rFonts w:cstheme="minorHAnsi"/>
          <w:lang w:bidi="en-US"/>
        </w:rPr>
        <w:t xml:space="preserve"> (your original start date), whichever is sooner. Please contact me if you wish to discuss this.</w:t>
      </w: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lang w:bidi="en-US"/>
        </w:rPr>
      </w:pPr>
      <w:r w:rsidRPr="003C5D98">
        <w:rPr>
          <w:rFonts w:cstheme="minorHAnsi"/>
          <w:lang w:bidi="en-US"/>
        </w:rPr>
        <w:t xml:space="preserve">If you decide to return to work before </w:t>
      </w:r>
      <w:r w:rsidRPr="003C5D98">
        <w:rPr>
          <w:rFonts w:cstheme="minorHAnsi"/>
          <w:color w:val="FF0000"/>
          <w:highlight w:val="lightGray"/>
          <w:lang w:bidi="en-US"/>
        </w:rPr>
        <w:t>[insert date leave ends]</w:t>
      </w:r>
      <w:r w:rsidRPr="003C5D98">
        <w:rPr>
          <w:rFonts w:cstheme="minorHAnsi"/>
          <w:color w:val="FF0000"/>
          <w:lang w:bidi="en-US"/>
        </w:rPr>
        <w:t xml:space="preserve">, </w:t>
      </w:r>
      <w:r w:rsidRPr="003C5D98">
        <w:rPr>
          <w:rFonts w:cstheme="minorHAnsi"/>
          <w:lang w:bidi="en-US"/>
        </w:rPr>
        <w:t>you must give me at least eight weeks’ notice.</w:t>
      </w: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lang w:bidi="en-US"/>
        </w:rPr>
      </w:pPr>
      <w:r w:rsidRPr="003C5D98">
        <w:rPr>
          <w:rFonts w:cstheme="minorHAnsi"/>
          <w:lang w:bidi="en-US"/>
        </w:rPr>
        <w:t xml:space="preserve">As we discussed, you are eligible for </w:t>
      </w:r>
      <w:r w:rsidRPr="003C5D98">
        <w:rPr>
          <w:rFonts w:cstheme="minorHAnsi"/>
          <w:b/>
          <w:bCs/>
          <w:lang w:bidi="en-US"/>
        </w:rPr>
        <w:t>39 weeks’ Statutory Adoption Pay / not eligible for Statutory Adoption Pay</w:t>
      </w:r>
      <w:r w:rsidRPr="003C5D98">
        <w:rPr>
          <w:rFonts w:cstheme="minorHAnsi"/>
          <w:lang w:bidi="en-US"/>
        </w:rPr>
        <w:t xml:space="preserve"> </w:t>
      </w:r>
      <w:r w:rsidRPr="003C5D98">
        <w:rPr>
          <w:rFonts w:cstheme="minorHAnsi"/>
          <w:color w:val="FF0000"/>
          <w:lang w:bidi="en-US"/>
        </w:rPr>
        <w:t>[delete as appropriate].</w:t>
      </w: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lang w:bidi="en-US"/>
        </w:rPr>
      </w:pPr>
      <w:r w:rsidRPr="003C5D98">
        <w:rPr>
          <w:rFonts w:cstheme="minorHAnsi"/>
          <w:lang w:bidi="en-US"/>
        </w:rPr>
        <w:lastRenderedPageBreak/>
        <w:t>Human Resources will be able to calculate your pay entitlements</w:t>
      </w: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lang w:bidi="en-US"/>
        </w:rPr>
      </w:pP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b/>
          <w:color w:val="FF0000"/>
          <w:lang w:bidi="en-US"/>
        </w:rPr>
      </w:pPr>
      <w:r w:rsidRPr="003C5D98">
        <w:rPr>
          <w:rFonts w:cstheme="minorHAnsi"/>
          <w:b/>
          <w:color w:val="FF0000"/>
          <w:highlight w:val="lightGray"/>
          <w:lang w:bidi="en-US"/>
        </w:rPr>
        <w:t>OR</w:t>
      </w:r>
      <w:r w:rsidRPr="003C5D98">
        <w:rPr>
          <w:rFonts w:cstheme="minorHAnsi"/>
          <w:b/>
          <w:color w:val="FF0000"/>
          <w:lang w:bidi="en-US"/>
        </w:rPr>
        <w:t xml:space="preserve"> </w:t>
      </w: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lang w:bidi="en-US"/>
        </w:rPr>
      </w:pP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lang w:bidi="en-US"/>
        </w:rPr>
      </w:pPr>
      <w:r w:rsidRPr="003C5D98">
        <w:rPr>
          <w:rFonts w:cstheme="minorHAnsi"/>
          <w:lang w:bidi="en-US"/>
        </w:rPr>
        <w:t xml:space="preserve">The SAP1 form (enclosed) explains why you do not qualify for Statutory Adoption Pay.  You should contact your adoption agency to find out if you can get any other help. </w:t>
      </w: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lang w:bidi="en-US"/>
        </w:rPr>
      </w:pPr>
      <w:r w:rsidRPr="003C5D98">
        <w:rPr>
          <w:rFonts w:cstheme="minorHAnsi"/>
          <w:lang w:bidi="en-US"/>
        </w:rPr>
        <w:t>During your adoption leave we are both able to make reasonable contact with each other to help with staying in touch.  We are also able to agree that you can do up to ten days’ work during your adoption leave without it affecting either your adoption leave or your SAP.  Before you begin your adoption leave we should discuss how we will keep in touch during your time off.</w:t>
      </w: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lang w:bidi="en-US"/>
        </w:rPr>
      </w:pPr>
      <w:r w:rsidRPr="003C5D98">
        <w:rPr>
          <w:rFonts w:cstheme="minorHAnsi"/>
          <w:lang w:bidi="en-US"/>
        </w:rPr>
        <w:t>If you decide not to return to work, you must still give me proper notice.  Your decision will not affect your entitlement to SAP.</w:t>
      </w: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lang w:bidi="en-US"/>
        </w:rPr>
      </w:pPr>
      <w:r w:rsidRPr="003C5D98">
        <w:rPr>
          <w:rFonts w:cstheme="minorHAnsi"/>
          <w:lang w:bidi="en-US"/>
        </w:rPr>
        <w:t>If you have any questions about any aspect of your adoption entitlements please do not hesitate to get in touch with me.  I wish you well.</w:t>
      </w: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lang w:bidi="en-US"/>
        </w:rPr>
      </w:pP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lang w:bidi="en-US"/>
        </w:rPr>
      </w:pPr>
      <w:r w:rsidRPr="003C5D98">
        <w:rPr>
          <w:rFonts w:cstheme="minorHAnsi"/>
          <w:lang w:bidi="en-US"/>
        </w:rPr>
        <w:t>Yours sincerely,</w:t>
      </w:r>
    </w:p>
    <w:p w:rsidR="008A2CAA" w:rsidRPr="003C5D98" w:rsidRDefault="008A2CAA">
      <w:pPr>
        <w:rPr>
          <w:rFonts w:cstheme="minorHAnsi"/>
        </w:rPr>
      </w:pPr>
      <w:r w:rsidRPr="003C5D98">
        <w:rPr>
          <w:rFonts w:cstheme="minorHAnsi"/>
        </w:rPr>
        <w:br w:type="page"/>
      </w:r>
    </w:p>
    <w:p w:rsidR="008A2CAA" w:rsidRPr="003C5D98" w:rsidRDefault="008A2CAA" w:rsidP="008A2CAA">
      <w:pPr>
        <w:rPr>
          <w:rFonts w:cstheme="minorHAnsi"/>
        </w:rPr>
      </w:pPr>
      <w:r w:rsidRPr="003C5D98">
        <w:rPr>
          <w:rFonts w:cstheme="minorHAnsi"/>
          <w:noProof/>
          <w:lang w:eastAsia="en-GB"/>
        </w:rPr>
        <w:lastRenderedPageBreak/>
        <mc:AlternateContent>
          <mc:Choice Requires="wps">
            <w:drawing>
              <wp:anchor distT="0" distB="0" distL="114300" distR="114300" simplePos="0" relativeHeight="251752448" behindDoc="0" locked="0" layoutInCell="1" allowOverlap="1" wp14:anchorId="702B9844" wp14:editId="537D4E74">
                <wp:simplePos x="0" y="0"/>
                <wp:positionH relativeFrom="column">
                  <wp:posOffset>-704765</wp:posOffset>
                </wp:positionH>
                <wp:positionV relativeFrom="paragraph">
                  <wp:posOffset>-95373</wp:posOffset>
                </wp:positionV>
                <wp:extent cx="1883268" cy="818865"/>
                <wp:effectExtent l="0" t="0" r="22225" b="19685"/>
                <wp:wrapNone/>
                <wp:docPr id="25" name="Text Box 25"/>
                <wp:cNvGraphicFramePr/>
                <a:graphic xmlns:a="http://schemas.openxmlformats.org/drawingml/2006/main">
                  <a:graphicData uri="http://schemas.microsoft.com/office/word/2010/wordprocessingShape">
                    <wps:wsp>
                      <wps:cNvSpPr txBox="1"/>
                      <wps:spPr>
                        <a:xfrm>
                          <a:off x="0" y="0"/>
                          <a:ext cx="1883268" cy="818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6CC3" w:rsidRPr="00783756" w:rsidRDefault="00846CC3" w:rsidP="008A2CAA">
                            <w:pPr>
                              <w:widowControl w:val="0"/>
                              <w:tabs>
                                <w:tab w:val="left" w:pos="180"/>
                                <w:tab w:val="left" w:pos="360"/>
                              </w:tabs>
                              <w:suppressAutoHyphens/>
                              <w:autoSpaceDE w:val="0"/>
                              <w:autoSpaceDN w:val="0"/>
                              <w:adjustRightInd w:val="0"/>
                              <w:spacing w:line="250" w:lineRule="atLeast"/>
                              <w:textAlignment w:val="center"/>
                              <w:rPr>
                                <w:rFonts w:cstheme="minorHAnsi"/>
                                <w:bCs/>
                                <w:lang w:val="en-US" w:bidi="en-US"/>
                              </w:rPr>
                            </w:pPr>
                            <w:r w:rsidRPr="00783756">
                              <w:rPr>
                                <w:rFonts w:cstheme="minorHAnsi"/>
                                <w:bCs/>
                                <w:lang w:val="en-US" w:bidi="en-US"/>
                              </w:rPr>
                              <w:t>Letter for employer to notify postponement of parental leave</w:t>
                            </w:r>
                          </w:p>
                          <w:p w:rsidR="00846CC3" w:rsidRDefault="00846C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B9844" id="Text Box 25" o:spid="_x0000_s1075" type="#_x0000_t202" style="position:absolute;margin-left:-55.5pt;margin-top:-7.5pt;width:148.3pt;height:6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" fillcolor="white [3201]" strokeweight=".5pt">
                <v:textbox>
                  <w:txbxContent>
                    <w:p w:rsidR="00846CC3" w:rsidRPr="00783756" w:rsidRDefault="00846CC3" w:rsidP="008A2CAA">
                      <w:pPr>
                        <w:widowControl w:val="0"/>
                        <w:tabs>
                          <w:tab w:val="left" w:pos="180"/>
                          <w:tab w:val="left" w:pos="360"/>
                        </w:tabs>
                        <w:suppressAutoHyphens/>
                        <w:autoSpaceDE w:val="0"/>
                        <w:autoSpaceDN w:val="0"/>
                        <w:adjustRightInd w:val="0"/>
                        <w:spacing w:line="250" w:lineRule="atLeast"/>
                        <w:textAlignment w:val="center"/>
                        <w:rPr>
                          <w:rFonts w:cstheme="minorHAnsi"/>
                          <w:bCs/>
                          <w:lang w:val="en-US" w:bidi="en-US"/>
                        </w:rPr>
                      </w:pPr>
                      <w:r w:rsidRPr="00783756">
                        <w:rPr>
                          <w:rFonts w:cstheme="minorHAnsi"/>
                          <w:bCs/>
                          <w:lang w:val="en-US" w:bidi="en-US"/>
                        </w:rPr>
                        <w:t>Letter for employer to notify postponement of parental leave</w:t>
                      </w:r>
                    </w:p>
                    <w:p w:rsidR="00846CC3" w:rsidRDefault="00846CC3"/>
                  </w:txbxContent>
                </v:textbox>
              </v:shape>
            </w:pict>
          </mc:Fallback>
        </mc:AlternateContent>
      </w:r>
      <w:r w:rsidR="00A66165">
        <w:rPr>
          <w:rFonts w:cstheme="minorHAnsi"/>
          <w:noProof/>
          <w:lang w:eastAsia="en-GB"/>
        </w:rPr>
        <w:object w:dxaOrig="1440" w:dyaOrig="1440">
          <v:shape id="_x0000_s1031" type="#_x0000_t75" style="position:absolute;margin-left:-56.35pt;margin-top:-35.05pt;width:458.8pt;height:143pt;z-index:-251565056;mso-wrap-edited:f;mso-position-horizontal-relative:text;mso-position-vertical-relative:text" wrapcoords="-34 0 -34 21487 21600 21487 21600 0 -34 0">
            <v:imagedata r:id="rId52" o:title="" blacklevel="1966f"/>
            <w10:wrap type="tight"/>
          </v:shape>
          <o:OLEObject Type="Embed" ProgID="Word.Picture.8" ShapeID="_x0000_s1031" DrawAspect="Content" ObjectID="_1650262138" r:id="rId58"/>
        </w:object>
      </w:r>
    </w:p>
    <w:p w:rsidR="008A2CAA" w:rsidRPr="003C5D98" w:rsidRDefault="008A2CAA" w:rsidP="008A2CAA">
      <w:pPr>
        <w:pStyle w:val="BasicParagraph"/>
        <w:tabs>
          <w:tab w:val="left" w:pos="180"/>
          <w:tab w:val="left" w:pos="4420"/>
        </w:tabs>
        <w:suppressAutoHyphens/>
        <w:rPr>
          <w:rFonts w:ascii="Arial" w:hAnsi="Arial"/>
          <w:lang w:val="en-GB"/>
        </w:rPr>
      </w:pP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b/>
          <w:bCs/>
          <w:color w:val="FF0000"/>
          <w:lang w:bidi="en-US"/>
        </w:rPr>
      </w:pP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b/>
          <w:bCs/>
          <w:color w:val="FF0000"/>
          <w:lang w:bidi="en-US"/>
        </w:rPr>
      </w:pP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b/>
          <w:bCs/>
          <w:color w:val="FF0000"/>
          <w:lang w:bidi="en-US"/>
        </w:rPr>
      </w:pP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b/>
          <w:bCs/>
          <w:color w:val="FF0000"/>
          <w:lang w:bidi="en-US"/>
        </w:rPr>
      </w:pP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color w:val="000000"/>
          <w:lang w:bidi="en-US"/>
        </w:rPr>
      </w:pP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color w:val="000000"/>
          <w:lang w:bidi="en-US"/>
        </w:rPr>
      </w:pP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color w:val="000000"/>
          <w:lang w:bidi="en-US"/>
        </w:rPr>
      </w:pPr>
      <w:r w:rsidRPr="003C5D98">
        <w:rPr>
          <w:rFonts w:cstheme="minorHAnsi"/>
          <w:color w:val="000000"/>
          <w:lang w:bidi="en-US"/>
        </w:rPr>
        <w:t xml:space="preserve">Dear </w:t>
      </w:r>
      <w:r w:rsidRPr="003C5D98">
        <w:rPr>
          <w:rFonts w:cstheme="minorHAnsi"/>
          <w:color w:val="FF0000"/>
          <w:highlight w:val="lightGray"/>
          <w:lang w:bidi="en-US"/>
        </w:rPr>
        <w:t>[insert name]</w:t>
      </w:r>
    </w:p>
    <w:p w:rsidR="008A2CAA" w:rsidRPr="003C5D98" w:rsidRDefault="008A2CAA" w:rsidP="008A2CAA">
      <w:pPr>
        <w:widowControl w:val="0"/>
        <w:tabs>
          <w:tab w:val="left" w:pos="180"/>
          <w:tab w:val="left" w:pos="360"/>
        </w:tabs>
        <w:suppressAutoHyphens/>
        <w:autoSpaceDE w:val="0"/>
        <w:autoSpaceDN w:val="0"/>
        <w:adjustRightInd w:val="0"/>
        <w:spacing w:line="250" w:lineRule="atLeast"/>
        <w:jc w:val="both"/>
        <w:textAlignment w:val="center"/>
        <w:rPr>
          <w:rFonts w:cstheme="minorHAnsi"/>
          <w:color w:val="FF0000"/>
          <w:lang w:bidi="en-US"/>
        </w:rPr>
      </w:pPr>
      <w:r w:rsidRPr="003C5D98">
        <w:rPr>
          <w:rFonts w:cstheme="minorHAnsi"/>
          <w:color w:val="000000"/>
          <w:lang w:bidi="en-US"/>
        </w:rPr>
        <w:t xml:space="preserve">I am writing in response to your notification that you would like to take parental leave for </w:t>
      </w:r>
      <w:r w:rsidRPr="003C5D98">
        <w:rPr>
          <w:rFonts w:cstheme="minorHAnsi"/>
          <w:color w:val="FF0000"/>
          <w:highlight w:val="lightGray"/>
          <w:lang w:bidi="en-US"/>
        </w:rPr>
        <w:t>[insert length of leave applied for]</w:t>
      </w:r>
      <w:r w:rsidRPr="003C5D98">
        <w:rPr>
          <w:rFonts w:cstheme="minorHAnsi"/>
          <w:color w:val="000000"/>
          <w:lang w:bidi="en-US"/>
        </w:rPr>
        <w:t xml:space="preserve"> beginning on </w:t>
      </w:r>
      <w:r w:rsidRPr="003C5D98">
        <w:rPr>
          <w:rFonts w:cstheme="minorHAnsi"/>
          <w:color w:val="FF0000"/>
          <w:highlight w:val="lightGray"/>
          <w:lang w:bidi="en-US"/>
        </w:rPr>
        <w:t>[insert date employee wished to begin parental leave].</w:t>
      </w:r>
    </w:p>
    <w:p w:rsidR="008A2CAA" w:rsidRPr="003C5D98" w:rsidRDefault="008A2CAA" w:rsidP="008A2CAA">
      <w:pPr>
        <w:widowControl w:val="0"/>
        <w:tabs>
          <w:tab w:val="left" w:pos="180"/>
          <w:tab w:val="left" w:pos="360"/>
        </w:tabs>
        <w:suppressAutoHyphens/>
        <w:autoSpaceDE w:val="0"/>
        <w:autoSpaceDN w:val="0"/>
        <w:adjustRightInd w:val="0"/>
        <w:spacing w:line="250" w:lineRule="atLeast"/>
        <w:jc w:val="both"/>
        <w:textAlignment w:val="center"/>
        <w:rPr>
          <w:rFonts w:cstheme="minorHAnsi"/>
          <w:color w:val="FF0000"/>
          <w:lang w:bidi="en-US"/>
        </w:rPr>
      </w:pPr>
      <w:r w:rsidRPr="003C5D98">
        <w:rPr>
          <w:rFonts w:cstheme="minorHAnsi"/>
          <w:color w:val="000000"/>
          <w:lang w:bidi="en-US"/>
        </w:rPr>
        <w:t xml:space="preserve">I am unable to grant your application to take parental leave from that date because </w:t>
      </w:r>
      <w:r w:rsidRPr="003C5D98">
        <w:rPr>
          <w:rFonts w:cstheme="minorHAnsi"/>
          <w:color w:val="FF0000"/>
          <w:highlight w:val="lightGray"/>
          <w:lang w:bidi="en-US"/>
        </w:rPr>
        <w:t>[insert reason for postponement].</w:t>
      </w:r>
    </w:p>
    <w:p w:rsidR="008A2CAA" w:rsidRPr="003C5D98" w:rsidRDefault="008A2CAA" w:rsidP="008A2CAA">
      <w:pPr>
        <w:widowControl w:val="0"/>
        <w:tabs>
          <w:tab w:val="left" w:pos="180"/>
          <w:tab w:val="left" w:pos="360"/>
        </w:tabs>
        <w:suppressAutoHyphens/>
        <w:autoSpaceDE w:val="0"/>
        <w:autoSpaceDN w:val="0"/>
        <w:adjustRightInd w:val="0"/>
        <w:spacing w:line="250" w:lineRule="atLeast"/>
        <w:jc w:val="both"/>
        <w:textAlignment w:val="center"/>
        <w:rPr>
          <w:rFonts w:cstheme="minorHAnsi"/>
          <w:color w:val="000000"/>
          <w:lang w:bidi="en-US"/>
        </w:rPr>
      </w:pPr>
      <w:r w:rsidRPr="003C5D98">
        <w:rPr>
          <w:rFonts w:cstheme="minorHAnsi"/>
          <w:color w:val="000000"/>
          <w:lang w:bidi="en-US"/>
        </w:rPr>
        <w:t xml:space="preserve">We have discussed alternative dates for you to take your parental leave.  I confirm your parental leave will begin on </w:t>
      </w:r>
      <w:r w:rsidRPr="003C5D98">
        <w:rPr>
          <w:rFonts w:cstheme="minorHAnsi"/>
          <w:color w:val="FF0000"/>
          <w:highlight w:val="lightGray"/>
          <w:lang w:bidi="en-US"/>
        </w:rPr>
        <w:t>[insert new start date</w:t>
      </w:r>
      <w:r w:rsidRPr="003C5D98">
        <w:rPr>
          <w:rFonts w:cstheme="minorHAnsi"/>
          <w:color w:val="000000"/>
          <w:highlight w:val="lightGray"/>
          <w:lang w:bidi="en-US"/>
        </w:rPr>
        <w:t>]</w:t>
      </w:r>
      <w:r w:rsidRPr="003C5D98">
        <w:rPr>
          <w:rFonts w:cstheme="minorHAnsi"/>
          <w:color w:val="000000"/>
          <w:lang w:bidi="en-US"/>
        </w:rPr>
        <w:t xml:space="preserve"> and end on </w:t>
      </w:r>
      <w:r w:rsidRPr="003C5D98">
        <w:rPr>
          <w:rFonts w:cstheme="minorHAnsi"/>
          <w:color w:val="FF0000"/>
          <w:highlight w:val="lightGray"/>
          <w:lang w:bidi="en-US"/>
        </w:rPr>
        <w:t>[insert new end date].</w:t>
      </w: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color w:val="000000"/>
          <w:lang w:bidi="en-US"/>
        </w:rPr>
      </w:pPr>
    </w:p>
    <w:p w:rsidR="008A2CAA" w:rsidRPr="003C5D98" w:rsidRDefault="008A2CAA" w:rsidP="008A2CAA">
      <w:pPr>
        <w:widowControl w:val="0"/>
        <w:tabs>
          <w:tab w:val="left" w:pos="180"/>
          <w:tab w:val="left" w:pos="360"/>
        </w:tabs>
        <w:suppressAutoHyphens/>
        <w:autoSpaceDE w:val="0"/>
        <w:autoSpaceDN w:val="0"/>
        <w:adjustRightInd w:val="0"/>
        <w:spacing w:line="250" w:lineRule="atLeast"/>
        <w:textAlignment w:val="center"/>
        <w:rPr>
          <w:rFonts w:cstheme="minorHAnsi"/>
          <w:color w:val="000000"/>
          <w:lang w:bidi="en-US"/>
        </w:rPr>
      </w:pPr>
      <w:r w:rsidRPr="003C5D98">
        <w:rPr>
          <w:rFonts w:cstheme="minorHAnsi"/>
          <w:color w:val="000000"/>
          <w:lang w:bidi="en-US"/>
        </w:rPr>
        <w:t>Yours sincerely,</w:t>
      </w:r>
    </w:p>
    <w:p w:rsidR="008A2CAA" w:rsidRPr="003C5D98" w:rsidRDefault="008A2CAA" w:rsidP="008A2CAA">
      <w:pPr>
        <w:rPr>
          <w:rFonts w:ascii="Times New Roman" w:hAnsi="Times New Roman" w:cs="Times New Roman"/>
          <w:sz w:val="24"/>
          <w:szCs w:val="24"/>
        </w:rPr>
      </w:pPr>
    </w:p>
    <w:p w:rsidR="002F68C5" w:rsidRPr="003C5D98" w:rsidRDefault="002F68C5">
      <w:pPr>
        <w:rPr>
          <w:rFonts w:ascii="Times New Roman" w:eastAsia="Times New Roman" w:hAnsi="Times New Roman" w:cs="Times New Roman"/>
          <w:b/>
          <w:sz w:val="20"/>
          <w:szCs w:val="20"/>
        </w:rPr>
      </w:pPr>
      <w:r w:rsidRPr="003C5D98">
        <w:rPr>
          <w:rFonts w:ascii="Times New Roman" w:eastAsia="Times New Roman" w:hAnsi="Times New Roman" w:cs="Times New Roman"/>
          <w:b/>
          <w:sz w:val="20"/>
          <w:szCs w:val="20"/>
        </w:rPr>
        <w:br w:type="page"/>
      </w:r>
    </w:p>
    <w:p w:rsidR="002F68C5" w:rsidRPr="003C5D98" w:rsidRDefault="00A66165" w:rsidP="002F68C5">
      <w:pPr>
        <w:pStyle w:val="loose3"/>
        <w:spacing w:before="0" w:line="240" w:lineRule="auto"/>
        <w:jc w:val="both"/>
        <w:rPr>
          <w:rStyle w:val="noteleft10"/>
          <w:rFonts w:ascii="Calibri" w:eastAsiaTheme="minorEastAsia" w:hAnsi="Calibri" w:cs="Arial"/>
          <w:color w:val="auto"/>
          <w:sz w:val="22"/>
          <w:szCs w:val="22"/>
        </w:rPr>
      </w:pPr>
      <w:r>
        <w:rPr>
          <w:rFonts w:ascii="Calibri" w:eastAsiaTheme="minorEastAsia" w:hAnsi="Calibri" w:cs="Arial"/>
          <w:noProof/>
          <w:color w:val="auto"/>
          <w:sz w:val="22"/>
          <w:szCs w:val="22"/>
        </w:rPr>
        <w:lastRenderedPageBreak/>
        <w:object w:dxaOrig="1440" w:dyaOrig="1440">
          <v:shape id="_x0000_s1032" type="#_x0000_t75" style="position:absolute;left:0;text-align:left;margin-left:-50.15pt;margin-top:-34.9pt;width:458.8pt;height:143pt;z-index:-251563008;mso-wrap-edited:f" wrapcoords="-34 0 -34 21487 21600 21487 21600 0 -34 0">
            <v:imagedata r:id="rId52" o:title="" blacklevel="1966f"/>
            <w10:wrap type="tight"/>
          </v:shape>
          <o:OLEObject Type="Embed" ProgID="Word.Picture.8" ShapeID="_x0000_s1032" DrawAspect="Content" ObjectID="_1650262139" r:id="rId59"/>
        </w:object>
      </w:r>
    </w:p>
    <w:p w:rsidR="002F68C5" w:rsidRPr="003C5D98" w:rsidRDefault="002F68C5" w:rsidP="002F68C5">
      <w:pPr>
        <w:pStyle w:val="loose3"/>
        <w:spacing w:before="0" w:line="240" w:lineRule="auto"/>
        <w:jc w:val="both"/>
        <w:rPr>
          <w:rStyle w:val="noteleft10"/>
          <w:rFonts w:ascii="Calibri" w:eastAsiaTheme="minorEastAsia" w:hAnsi="Calibri" w:cs="Arial"/>
          <w:color w:val="auto"/>
          <w:sz w:val="22"/>
          <w:szCs w:val="22"/>
        </w:rPr>
      </w:pPr>
    </w:p>
    <w:p w:rsidR="002F68C5" w:rsidRPr="003C5D98" w:rsidRDefault="002F68C5" w:rsidP="002F68C5">
      <w:pPr>
        <w:pStyle w:val="loose3"/>
        <w:spacing w:before="0" w:line="240" w:lineRule="auto"/>
        <w:jc w:val="both"/>
        <w:rPr>
          <w:rStyle w:val="noteleft10"/>
          <w:rFonts w:ascii="Calibri" w:eastAsiaTheme="minorEastAsia" w:hAnsi="Calibri" w:cs="Arial"/>
          <w:color w:val="auto"/>
          <w:sz w:val="22"/>
          <w:szCs w:val="22"/>
        </w:rPr>
      </w:pPr>
      <w:r w:rsidRPr="003C5D98">
        <w:rPr>
          <w:rFonts w:cstheme="minorHAnsi"/>
          <w:noProof/>
        </w:rPr>
        <mc:AlternateContent>
          <mc:Choice Requires="wps">
            <w:drawing>
              <wp:anchor distT="0" distB="0" distL="114300" distR="114300" simplePos="0" relativeHeight="251755520" behindDoc="0" locked="0" layoutInCell="1" allowOverlap="1" wp14:anchorId="0937ABC2" wp14:editId="37C4EF5E">
                <wp:simplePos x="0" y="0"/>
                <wp:positionH relativeFrom="column">
                  <wp:posOffset>-551815</wp:posOffset>
                </wp:positionH>
                <wp:positionV relativeFrom="paragraph">
                  <wp:posOffset>-283845</wp:posOffset>
                </wp:positionV>
                <wp:extent cx="1883268" cy="818865"/>
                <wp:effectExtent l="0" t="0" r="22225" b="19685"/>
                <wp:wrapNone/>
                <wp:docPr id="672" name="Text Box 672"/>
                <wp:cNvGraphicFramePr/>
                <a:graphic xmlns:a="http://schemas.openxmlformats.org/drawingml/2006/main">
                  <a:graphicData uri="http://schemas.microsoft.com/office/word/2010/wordprocessingShape">
                    <wps:wsp>
                      <wps:cNvSpPr txBox="1"/>
                      <wps:spPr>
                        <a:xfrm>
                          <a:off x="0" y="0"/>
                          <a:ext cx="1883268" cy="818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6CC3" w:rsidRPr="00783756" w:rsidRDefault="00846CC3" w:rsidP="002F68C5">
                            <w:pPr>
                              <w:widowControl w:val="0"/>
                              <w:tabs>
                                <w:tab w:val="left" w:pos="180"/>
                                <w:tab w:val="left" w:pos="360"/>
                              </w:tabs>
                              <w:suppressAutoHyphens/>
                              <w:autoSpaceDE w:val="0"/>
                              <w:autoSpaceDN w:val="0"/>
                              <w:adjustRightInd w:val="0"/>
                              <w:spacing w:line="250" w:lineRule="atLeast"/>
                              <w:textAlignment w:val="center"/>
                              <w:rPr>
                                <w:rFonts w:cstheme="minorHAnsi"/>
                                <w:bCs/>
                                <w:lang w:val="en-US" w:bidi="en-US"/>
                              </w:rPr>
                            </w:pPr>
                            <w:r w:rsidRPr="00783756">
                              <w:rPr>
                                <w:rFonts w:cstheme="minorHAnsi"/>
                                <w:bCs/>
                                <w:lang w:val="en-US" w:bidi="en-US"/>
                              </w:rPr>
                              <w:t xml:space="preserve">Letter to confirm shared parental leave provisions    </w:t>
                            </w:r>
                          </w:p>
                          <w:p w:rsidR="00846CC3" w:rsidRDefault="00846CC3" w:rsidP="002F68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ABC2" id="Text Box 672" o:spid="_x0000_s1076" type="#_x0000_t202" style="position:absolute;left:0;text-align:left;margin-left:-43.45pt;margin-top:-22.35pt;width:148.3pt;height:6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" fillcolor="white [3201]" strokeweight=".5pt">
                <v:textbox>
                  <w:txbxContent>
                    <w:p w:rsidR="00846CC3" w:rsidRPr="00783756" w:rsidRDefault="00846CC3" w:rsidP="002F68C5">
                      <w:pPr>
                        <w:widowControl w:val="0"/>
                        <w:tabs>
                          <w:tab w:val="left" w:pos="180"/>
                          <w:tab w:val="left" w:pos="360"/>
                        </w:tabs>
                        <w:suppressAutoHyphens/>
                        <w:autoSpaceDE w:val="0"/>
                        <w:autoSpaceDN w:val="0"/>
                        <w:adjustRightInd w:val="0"/>
                        <w:spacing w:line="250" w:lineRule="atLeast"/>
                        <w:textAlignment w:val="center"/>
                        <w:rPr>
                          <w:rFonts w:cstheme="minorHAnsi"/>
                          <w:bCs/>
                          <w:lang w:val="en-US" w:bidi="en-US"/>
                        </w:rPr>
                      </w:pPr>
                      <w:r w:rsidRPr="00783756">
                        <w:rPr>
                          <w:rFonts w:cstheme="minorHAnsi"/>
                          <w:bCs/>
                          <w:lang w:val="en-US" w:bidi="en-US"/>
                        </w:rPr>
                        <w:t xml:space="preserve">Letter to confirm shared parental leave provisions    </w:t>
                      </w:r>
                    </w:p>
                    <w:p w:rsidR="00846CC3" w:rsidRDefault="00846CC3" w:rsidP="002F68C5"/>
                  </w:txbxContent>
                </v:textbox>
              </v:shape>
            </w:pict>
          </mc:Fallback>
        </mc:AlternateContent>
      </w:r>
    </w:p>
    <w:p w:rsidR="002F68C5" w:rsidRPr="003C5D98" w:rsidRDefault="002F68C5" w:rsidP="002F68C5">
      <w:pPr>
        <w:pStyle w:val="loose3"/>
        <w:spacing w:before="0" w:line="240" w:lineRule="auto"/>
        <w:jc w:val="both"/>
        <w:rPr>
          <w:rStyle w:val="noteleft10"/>
          <w:rFonts w:ascii="Calibri" w:eastAsiaTheme="minorEastAsia" w:hAnsi="Calibri" w:cs="Arial"/>
          <w:color w:val="auto"/>
          <w:sz w:val="22"/>
          <w:szCs w:val="22"/>
        </w:rPr>
      </w:pPr>
    </w:p>
    <w:p w:rsidR="002F68C5" w:rsidRPr="003C5D98" w:rsidRDefault="002F68C5" w:rsidP="002F68C5">
      <w:pPr>
        <w:pStyle w:val="loose3"/>
        <w:spacing w:before="0" w:line="240" w:lineRule="auto"/>
        <w:jc w:val="both"/>
        <w:rPr>
          <w:rStyle w:val="noteleft10"/>
          <w:rFonts w:ascii="Calibri" w:eastAsiaTheme="minorEastAsia" w:hAnsi="Calibri" w:cs="Arial"/>
          <w:color w:val="auto"/>
          <w:sz w:val="22"/>
          <w:szCs w:val="22"/>
        </w:rPr>
      </w:pPr>
    </w:p>
    <w:p w:rsidR="002F68C5" w:rsidRPr="003C5D98" w:rsidRDefault="002F68C5" w:rsidP="002F68C5">
      <w:pPr>
        <w:pStyle w:val="loose3"/>
        <w:spacing w:before="0" w:line="240" w:lineRule="auto"/>
        <w:jc w:val="both"/>
        <w:rPr>
          <w:rStyle w:val="noteleft10"/>
          <w:rFonts w:ascii="Calibri" w:eastAsiaTheme="minorEastAsia" w:hAnsi="Calibri" w:cs="Arial"/>
          <w:color w:val="auto"/>
          <w:sz w:val="22"/>
          <w:szCs w:val="22"/>
        </w:rPr>
      </w:pPr>
    </w:p>
    <w:p w:rsidR="002F68C5" w:rsidRPr="003C5D98" w:rsidRDefault="002F68C5" w:rsidP="002F68C5">
      <w:pPr>
        <w:pStyle w:val="loose3"/>
        <w:spacing w:before="0" w:line="240" w:lineRule="auto"/>
        <w:jc w:val="both"/>
        <w:rPr>
          <w:rStyle w:val="noteleft10"/>
          <w:rFonts w:ascii="Calibri" w:eastAsiaTheme="minorEastAsia" w:hAnsi="Calibri" w:cs="Arial"/>
          <w:color w:val="auto"/>
          <w:sz w:val="22"/>
          <w:szCs w:val="22"/>
        </w:rPr>
      </w:pPr>
    </w:p>
    <w:p w:rsidR="002F68C5" w:rsidRPr="003C5D98" w:rsidRDefault="002F68C5" w:rsidP="002F68C5">
      <w:pPr>
        <w:pStyle w:val="loose3"/>
        <w:spacing w:before="0" w:line="240" w:lineRule="auto"/>
        <w:jc w:val="both"/>
        <w:rPr>
          <w:rStyle w:val="noteleft10"/>
          <w:rFonts w:ascii="Calibri" w:eastAsiaTheme="minorEastAsia" w:hAnsi="Calibri" w:cs="Arial"/>
          <w:color w:val="auto"/>
          <w:sz w:val="22"/>
          <w:szCs w:val="22"/>
        </w:rPr>
      </w:pPr>
    </w:p>
    <w:p w:rsidR="002F68C5" w:rsidRPr="003C5D98" w:rsidRDefault="002F68C5" w:rsidP="002F68C5">
      <w:pPr>
        <w:pStyle w:val="loose3"/>
        <w:spacing w:before="0" w:line="240" w:lineRule="auto"/>
        <w:jc w:val="both"/>
        <w:rPr>
          <w:rStyle w:val="noteleft10"/>
          <w:rFonts w:ascii="Calibri" w:eastAsiaTheme="minorEastAsia" w:hAnsi="Calibri" w:cs="Arial"/>
          <w:color w:val="auto"/>
          <w:sz w:val="22"/>
          <w:szCs w:val="22"/>
        </w:rPr>
      </w:pPr>
    </w:p>
    <w:p w:rsidR="002F68C5" w:rsidRPr="003C5D98" w:rsidRDefault="002F68C5" w:rsidP="002F68C5">
      <w:pPr>
        <w:pStyle w:val="loose3"/>
        <w:spacing w:before="0" w:line="240" w:lineRule="auto"/>
        <w:jc w:val="both"/>
        <w:rPr>
          <w:rStyle w:val="noteleft10"/>
          <w:rFonts w:ascii="Calibri" w:eastAsiaTheme="minorEastAsia" w:hAnsi="Calibri" w:cs="Arial"/>
          <w:color w:val="auto"/>
          <w:sz w:val="22"/>
          <w:szCs w:val="22"/>
        </w:rPr>
      </w:pPr>
    </w:p>
    <w:p w:rsidR="002F68C5" w:rsidRPr="003C5D98" w:rsidRDefault="002F68C5" w:rsidP="002F68C5">
      <w:pPr>
        <w:pStyle w:val="loose3"/>
        <w:spacing w:before="0" w:line="240" w:lineRule="auto"/>
        <w:jc w:val="both"/>
        <w:rPr>
          <w:rStyle w:val="noteleft10"/>
          <w:rFonts w:ascii="Calibri" w:eastAsiaTheme="minorEastAsia" w:hAnsi="Calibri" w:cs="Arial"/>
          <w:color w:val="auto"/>
          <w:sz w:val="22"/>
          <w:szCs w:val="22"/>
        </w:rPr>
      </w:pPr>
    </w:p>
    <w:p w:rsidR="002F68C5" w:rsidRPr="003C5D98" w:rsidRDefault="002F68C5" w:rsidP="002F68C5">
      <w:pPr>
        <w:pStyle w:val="loose3"/>
        <w:spacing w:before="0" w:line="240" w:lineRule="auto"/>
        <w:jc w:val="both"/>
        <w:rPr>
          <w:rStyle w:val="noteleft10"/>
          <w:rFonts w:ascii="Calibri" w:eastAsiaTheme="minorEastAsia" w:hAnsi="Calibri" w:cs="Arial"/>
          <w:color w:val="auto"/>
          <w:sz w:val="22"/>
          <w:szCs w:val="22"/>
        </w:rPr>
      </w:pPr>
      <w:r w:rsidRPr="003C5D98">
        <w:rPr>
          <w:rStyle w:val="noteleft10"/>
          <w:rFonts w:ascii="Calibri" w:eastAsiaTheme="minorEastAsia" w:hAnsi="Calibri" w:cs="Arial"/>
          <w:color w:val="auto"/>
          <w:sz w:val="22"/>
          <w:szCs w:val="22"/>
          <w:specVanish w:val="0"/>
        </w:rPr>
        <w:t xml:space="preserve">Dear </w:t>
      </w:r>
      <w:r w:rsidRPr="003C5D98">
        <w:rPr>
          <w:rStyle w:val="noteleft10"/>
          <w:rFonts w:ascii="Calibri" w:eastAsiaTheme="minorEastAsia" w:hAnsi="Calibri" w:cs="Arial"/>
          <w:i/>
          <w:color w:val="auto"/>
          <w:sz w:val="22"/>
          <w:szCs w:val="22"/>
          <w:specVanish w:val="0"/>
        </w:rPr>
        <w:t>[insert name]</w:t>
      </w:r>
      <w:r w:rsidRPr="003C5D98">
        <w:rPr>
          <w:rStyle w:val="noteleft10"/>
          <w:rFonts w:ascii="Calibri" w:eastAsiaTheme="minorEastAsia" w:hAnsi="Calibri" w:cs="Arial"/>
          <w:color w:val="auto"/>
          <w:sz w:val="22"/>
          <w:szCs w:val="22"/>
          <w:specVanish w:val="0"/>
        </w:rPr>
        <w:t>,</w:t>
      </w:r>
    </w:p>
    <w:p w:rsidR="002F68C5" w:rsidRPr="003C5D98" w:rsidRDefault="002F68C5" w:rsidP="002F68C5">
      <w:pPr>
        <w:jc w:val="both"/>
        <w:rPr>
          <w:rFonts w:ascii="Calibri" w:hAnsi="Calibri"/>
        </w:rPr>
      </w:pPr>
      <w:r w:rsidRPr="003C5D98">
        <w:rPr>
          <w:rFonts w:ascii="Calibri" w:hAnsi="Calibri"/>
        </w:rPr>
        <w:t xml:space="preserve">Thank you for submitting your notice to take a period of shared parental leave (SPL). </w:t>
      </w:r>
    </w:p>
    <w:p w:rsidR="002F68C5" w:rsidRPr="003C5D98" w:rsidRDefault="002F68C5" w:rsidP="002F68C5">
      <w:pPr>
        <w:rPr>
          <w:rFonts w:ascii="Calibri" w:hAnsi="Calibri"/>
          <w:color w:val="FF0000"/>
        </w:rPr>
      </w:pPr>
      <w:r w:rsidRPr="003C5D98">
        <w:rPr>
          <w:rFonts w:ascii="Calibri" w:hAnsi="Calibri"/>
          <w:color w:val="FF0000"/>
        </w:rPr>
        <w:t>[OR]</w:t>
      </w:r>
    </w:p>
    <w:p w:rsidR="002F68C5" w:rsidRPr="003C5D98" w:rsidRDefault="002F68C5" w:rsidP="002F68C5">
      <w:pPr>
        <w:rPr>
          <w:rFonts w:ascii="Calibri" w:hAnsi="Calibri"/>
        </w:rPr>
      </w:pPr>
      <w:r w:rsidRPr="003C5D98">
        <w:rPr>
          <w:rFonts w:ascii="Calibri" w:hAnsi="Calibri"/>
        </w:rPr>
        <w:t>Thank you for your notice to vary a previously submitted period of shared parental leave (SPL) request.</w:t>
      </w:r>
    </w:p>
    <w:p w:rsidR="002F68C5" w:rsidRPr="003C5D98" w:rsidRDefault="002F68C5" w:rsidP="002F68C5">
      <w:pPr>
        <w:jc w:val="both"/>
        <w:rPr>
          <w:rFonts w:ascii="Calibri" w:hAnsi="Calibri"/>
        </w:rPr>
      </w:pPr>
      <w:r w:rsidRPr="003C5D98">
        <w:rPr>
          <w:rFonts w:ascii="Calibri" w:hAnsi="Calibri"/>
        </w:rPr>
        <w:t>You have indicated that you would like to take leave on the following dates:</w:t>
      </w:r>
    </w:p>
    <w:p w:rsidR="002F68C5" w:rsidRPr="003C5D98" w:rsidRDefault="002F68C5" w:rsidP="002F68C5">
      <w:pPr>
        <w:jc w:val="both"/>
        <w:rPr>
          <w:rFonts w:ascii="Calibri" w:hAnsi="Calibri"/>
          <w:i/>
        </w:rPr>
      </w:pPr>
      <w:r w:rsidRPr="003C5D98">
        <w:rPr>
          <w:rFonts w:ascii="Calibri" w:hAnsi="Calibri"/>
          <w:i/>
        </w:rPr>
        <w:t>[Insert dates submitted on the period of leave notice]</w:t>
      </w:r>
    </w:p>
    <w:p w:rsidR="002F68C5" w:rsidRPr="003C5D98" w:rsidRDefault="002F68C5" w:rsidP="002F68C5">
      <w:pPr>
        <w:jc w:val="both"/>
        <w:rPr>
          <w:rFonts w:ascii="Calibri" w:hAnsi="Calibri"/>
        </w:rPr>
      </w:pPr>
      <w:r w:rsidRPr="003C5D98">
        <w:rPr>
          <w:rFonts w:ascii="Calibri" w:hAnsi="Calibri"/>
          <w:i/>
        </w:rPr>
        <w:t xml:space="preserve">[Optional] </w:t>
      </w:r>
      <w:r w:rsidRPr="003C5D98">
        <w:rPr>
          <w:rFonts w:ascii="Calibri" w:hAnsi="Calibri"/>
        </w:rPr>
        <w:t xml:space="preserve">You have also confirmed that you wish to claim shared parental pay for the following dates: </w:t>
      </w:r>
      <w:r w:rsidRPr="003C5D98">
        <w:rPr>
          <w:rFonts w:ascii="Calibri" w:hAnsi="Calibri"/>
          <w:i/>
        </w:rPr>
        <w:t xml:space="preserve">[Insert dates submitted on the period of leave notice] </w:t>
      </w:r>
    </w:p>
    <w:p w:rsidR="002F68C5" w:rsidRPr="003C5D98" w:rsidRDefault="002F68C5" w:rsidP="002F68C5">
      <w:pPr>
        <w:jc w:val="both"/>
        <w:rPr>
          <w:rFonts w:ascii="Calibri" w:hAnsi="Calibri"/>
        </w:rPr>
      </w:pPr>
      <w:r w:rsidRPr="003C5D98">
        <w:rPr>
          <w:rFonts w:ascii="Calibri" w:hAnsi="Calibri"/>
        </w:rPr>
        <w:t xml:space="preserve">I can confirm that the dates you have given are binding </w:t>
      </w:r>
      <w:r w:rsidRPr="003C5D98">
        <w:rPr>
          <w:rFonts w:ascii="Calibri" w:hAnsi="Calibri"/>
          <w:i/>
        </w:rPr>
        <w:t>[optional – and that you are entitled to the shared parental pay you have claimed for those dates]</w:t>
      </w:r>
      <w:r w:rsidRPr="003C5D98">
        <w:rPr>
          <w:rFonts w:ascii="Calibri" w:hAnsi="Calibri"/>
        </w:rPr>
        <w:t xml:space="preserve">. </w:t>
      </w:r>
    </w:p>
    <w:p w:rsidR="002F68C5" w:rsidRPr="003C5D98" w:rsidRDefault="002F68C5" w:rsidP="002F68C5">
      <w:pPr>
        <w:jc w:val="both"/>
        <w:rPr>
          <w:rFonts w:ascii="Calibri" w:hAnsi="Calibri" w:cs="Arial"/>
        </w:rPr>
      </w:pPr>
      <w:r w:rsidRPr="003C5D98">
        <w:rPr>
          <w:rFonts w:ascii="Calibri" w:hAnsi="Calibri" w:cs="Arial"/>
        </w:rPr>
        <w:t xml:space="preserve">You will continue to receive your usual contractual benefits during your SPL period (apart from remuneration). Your contractual holiday entitlement continues to accrue and your manager may </w:t>
      </w:r>
      <w:r w:rsidRPr="003C5D98">
        <w:rPr>
          <w:rFonts w:ascii="Calibri" w:hAnsi="Calibri" w:cs="Arial"/>
        </w:rPr>
        <w:lastRenderedPageBreak/>
        <w:t>discuss appropriate arrangements for taking your holiday entitlement with you before your SPL starts.</w:t>
      </w:r>
    </w:p>
    <w:p w:rsidR="002F68C5" w:rsidRPr="003C5D98" w:rsidRDefault="002F68C5" w:rsidP="002F68C5">
      <w:pPr>
        <w:jc w:val="both"/>
        <w:rPr>
          <w:rFonts w:ascii="Calibri" w:hAnsi="Calibri" w:cs="Times New Roman"/>
        </w:rPr>
      </w:pPr>
      <w:r w:rsidRPr="003C5D98">
        <w:rPr>
          <w:rFonts w:ascii="Calibri" w:hAnsi="Calibri"/>
        </w:rPr>
        <w:t xml:space="preserve">You may be asked to attend work on occasional days during your SPL period. </w:t>
      </w:r>
      <w:r w:rsidRPr="003C5D98">
        <w:rPr>
          <w:rFonts w:ascii="Calibri" w:hAnsi="Calibri" w:cs="Arial"/>
        </w:rPr>
        <w:t xml:space="preserve">These days could be for training, to attend department meetings, or just for ‘keeping in touch’. </w:t>
      </w:r>
      <w:r w:rsidRPr="003C5D98">
        <w:rPr>
          <w:rFonts w:ascii="Calibri" w:hAnsi="Calibri"/>
        </w:rPr>
        <w:t xml:space="preserve">You may work for up to 20 days without bringing the SPL to an end, but work during SPL will not have the effect of extending your SPL period. If you do work, you will be paid your normal rate of pay inclusive of any shared parental pay entitlement. </w:t>
      </w:r>
      <w:r w:rsidRPr="003C5D98">
        <w:rPr>
          <w:rFonts w:ascii="Calibri" w:hAnsi="Calibri" w:cs="Arial"/>
        </w:rPr>
        <w:t>You are under no obligation to work during SPL, and the company is under no obligation to offer work.</w:t>
      </w:r>
    </w:p>
    <w:p w:rsidR="002F68C5" w:rsidRPr="003C5D98" w:rsidRDefault="002F68C5" w:rsidP="002F68C5">
      <w:pPr>
        <w:jc w:val="both"/>
        <w:rPr>
          <w:rFonts w:ascii="Calibri" w:hAnsi="Calibri" w:cs="Times New Roman"/>
        </w:rPr>
      </w:pPr>
      <w:r w:rsidRPr="003C5D98">
        <w:rPr>
          <w:rFonts w:ascii="Calibri" w:hAnsi="Calibri"/>
        </w:rPr>
        <w:t>If you wish to return early from SPL, or extend the period of your SPL, you must notify the company at least eight weeks’ before both the original end date and the new end date.</w:t>
      </w:r>
    </w:p>
    <w:p w:rsidR="002F68C5" w:rsidRPr="003C5D98" w:rsidRDefault="002F68C5" w:rsidP="002F68C5">
      <w:pPr>
        <w:jc w:val="both"/>
        <w:rPr>
          <w:rFonts w:ascii="Calibri" w:hAnsi="Calibri"/>
        </w:rPr>
      </w:pPr>
      <w:r w:rsidRPr="003C5D98">
        <w:rPr>
          <w:rFonts w:ascii="Calibri" w:hAnsi="Calibri"/>
        </w:rPr>
        <w:t>Please remember to give at least eight weeks’ notice of any additional period of leave requests, or any requests to vary periods of leave.</w:t>
      </w:r>
    </w:p>
    <w:p w:rsidR="002F68C5" w:rsidRPr="003C5D98" w:rsidRDefault="002F68C5" w:rsidP="002F68C5">
      <w:pPr>
        <w:jc w:val="both"/>
        <w:rPr>
          <w:rFonts w:ascii="Calibri" w:hAnsi="Calibri"/>
        </w:rPr>
      </w:pPr>
      <w:r w:rsidRPr="003C5D98">
        <w:rPr>
          <w:rFonts w:ascii="Calibri" w:hAnsi="Calibri"/>
        </w:rPr>
        <w:t>Further details of the Council’s shared parental leave provisions are available from HR.</w:t>
      </w:r>
    </w:p>
    <w:p w:rsidR="002F68C5" w:rsidRPr="003C5D98" w:rsidRDefault="002F68C5" w:rsidP="002F68C5">
      <w:pPr>
        <w:jc w:val="both"/>
        <w:rPr>
          <w:rFonts w:ascii="Calibri" w:hAnsi="Calibri"/>
        </w:rPr>
      </w:pPr>
      <w:r w:rsidRPr="003C5D98">
        <w:rPr>
          <w:rFonts w:ascii="Calibri" w:hAnsi="Calibri"/>
        </w:rPr>
        <w:t>Please contact me if there is anything you would like to discuss in more detail.</w:t>
      </w:r>
    </w:p>
    <w:p w:rsidR="002F68C5" w:rsidRPr="003C5D98" w:rsidRDefault="002F68C5" w:rsidP="002F68C5">
      <w:pPr>
        <w:jc w:val="both"/>
        <w:rPr>
          <w:rFonts w:ascii="Calibri" w:hAnsi="Calibri"/>
        </w:rPr>
      </w:pPr>
    </w:p>
    <w:p w:rsidR="002F68C5" w:rsidRPr="003C5D98" w:rsidRDefault="002F68C5" w:rsidP="002F68C5">
      <w:pPr>
        <w:jc w:val="both"/>
        <w:rPr>
          <w:rFonts w:ascii="Calibri" w:hAnsi="Calibri"/>
        </w:rPr>
      </w:pPr>
      <w:r w:rsidRPr="003C5D98">
        <w:rPr>
          <w:rFonts w:ascii="Calibri" w:hAnsi="Calibri"/>
        </w:rPr>
        <w:t>Yours sincerely,</w:t>
      </w:r>
    </w:p>
    <w:p w:rsidR="002F68C5" w:rsidRPr="003C5D98" w:rsidRDefault="002F68C5">
      <w:pPr>
        <w:rPr>
          <w:rFonts w:ascii="Times New Roman" w:eastAsia="Times New Roman" w:hAnsi="Times New Roman" w:cs="Times New Roman"/>
          <w:b/>
          <w:sz w:val="20"/>
          <w:szCs w:val="20"/>
        </w:rPr>
      </w:pPr>
      <w:r w:rsidRPr="003C5D98">
        <w:rPr>
          <w:rFonts w:ascii="Times New Roman" w:eastAsia="Times New Roman" w:hAnsi="Times New Roman" w:cs="Times New Roman"/>
          <w:b/>
          <w:sz w:val="20"/>
          <w:szCs w:val="20"/>
        </w:rPr>
        <w:br w:type="page"/>
      </w:r>
    </w:p>
    <w:p w:rsidR="00CB2CCB" w:rsidRPr="003C5D98" w:rsidRDefault="00783756" w:rsidP="00CB2CCB">
      <w:pPr>
        <w:pStyle w:val="loose3"/>
        <w:spacing w:before="0" w:line="240" w:lineRule="auto"/>
        <w:rPr>
          <w:rStyle w:val="noteleft10"/>
          <w:rFonts w:ascii="Calibri" w:eastAsiaTheme="minorEastAsia" w:hAnsi="Calibri" w:cs="Arial"/>
          <w:color w:val="auto"/>
          <w:sz w:val="22"/>
          <w:szCs w:val="22"/>
        </w:rPr>
      </w:pPr>
      <w:r w:rsidRPr="003C5D98">
        <w:rPr>
          <w:rFonts w:ascii="Calibri" w:eastAsiaTheme="minorEastAsia" w:hAnsi="Calibri" w:cs="Arial"/>
          <w:noProof/>
          <w:color w:val="auto"/>
          <w:sz w:val="22"/>
          <w:szCs w:val="22"/>
        </w:rPr>
        <w:lastRenderedPageBreak/>
        <mc:AlternateContent>
          <mc:Choice Requires="wps">
            <w:drawing>
              <wp:anchor distT="0" distB="0" distL="114300" distR="114300" simplePos="0" relativeHeight="251757568" behindDoc="0" locked="0" layoutInCell="1" allowOverlap="1" wp14:anchorId="191FC457" wp14:editId="72BBF340">
                <wp:simplePos x="0" y="0"/>
                <wp:positionH relativeFrom="column">
                  <wp:posOffset>5124</wp:posOffset>
                </wp:positionH>
                <wp:positionV relativeFrom="paragraph">
                  <wp:posOffset>6985</wp:posOffset>
                </wp:positionV>
                <wp:extent cx="1626782" cy="839972"/>
                <wp:effectExtent l="0" t="0" r="12065" b="17780"/>
                <wp:wrapNone/>
                <wp:docPr id="674" name="Text Box 674"/>
                <wp:cNvGraphicFramePr/>
                <a:graphic xmlns:a="http://schemas.openxmlformats.org/drawingml/2006/main">
                  <a:graphicData uri="http://schemas.microsoft.com/office/word/2010/wordprocessingShape">
                    <wps:wsp>
                      <wps:cNvSpPr txBox="1"/>
                      <wps:spPr>
                        <a:xfrm>
                          <a:off x="0" y="0"/>
                          <a:ext cx="1626782" cy="8399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6CC3" w:rsidRDefault="00846CC3">
                            <w:r>
                              <w:t>Unable to agree Shared Parental Leave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1FC457" id="Text Box 674" o:spid="_x0000_s1077" type="#_x0000_t202" style="position:absolute;margin-left:.4pt;margin-top:.55pt;width:128.1pt;height:66.1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" fillcolor="white [3201]" strokeweight=".5pt">
                <v:textbox>
                  <w:txbxContent>
                    <w:p w:rsidR="00846CC3" w:rsidRDefault="00846CC3">
                      <w:r>
                        <w:t>Unable to agree Shared Parental Leave</w:t>
                      </w:r>
                    </w:p>
                  </w:txbxContent>
                </v:textbox>
              </v:shape>
            </w:pict>
          </mc:Fallback>
        </mc:AlternateContent>
      </w:r>
      <w:r w:rsidR="00A66165">
        <w:rPr>
          <w:rFonts w:ascii="Calibri" w:eastAsiaTheme="minorEastAsia" w:hAnsi="Calibri" w:cs="Arial"/>
          <w:noProof/>
          <w:color w:val="auto"/>
          <w:sz w:val="22"/>
          <w:szCs w:val="22"/>
        </w:rPr>
        <w:object w:dxaOrig="1440" w:dyaOrig="1440">
          <v:shape id="_x0000_s1033" type="#_x0000_t75" style="position:absolute;margin-left:-48.4pt;margin-top:-31.85pt;width:411.3pt;height:128.2pt;z-index:-251559936;mso-wrap-edited:f;mso-position-horizontal-relative:text;mso-position-vertical-relative:text" wrapcoords="-34 0 -34 21487 21600 21487 21600 0 -34 0">
            <v:imagedata r:id="rId52" o:title="" blacklevel="1966f"/>
            <w10:wrap type="tight"/>
          </v:shape>
          <o:OLEObject Type="Embed" ProgID="Word.Picture.8" ShapeID="_x0000_s1033" DrawAspect="Content" ObjectID="_1650262140" r:id="rId60"/>
        </w:object>
      </w:r>
    </w:p>
    <w:p w:rsidR="00CB2CCB" w:rsidRPr="003C5D98" w:rsidRDefault="00CB2CCB" w:rsidP="00CB2CCB">
      <w:pPr>
        <w:pStyle w:val="loose3"/>
        <w:spacing w:before="0" w:line="240" w:lineRule="auto"/>
        <w:rPr>
          <w:rStyle w:val="noteleft10"/>
          <w:rFonts w:ascii="Calibri" w:eastAsiaTheme="minorEastAsia" w:hAnsi="Calibri" w:cs="Arial"/>
          <w:color w:val="auto"/>
          <w:sz w:val="22"/>
          <w:szCs w:val="22"/>
        </w:rPr>
      </w:pPr>
    </w:p>
    <w:p w:rsidR="00CB2CCB" w:rsidRPr="003C5D98" w:rsidRDefault="00CB2CCB" w:rsidP="00CB2CCB">
      <w:pPr>
        <w:pStyle w:val="loose3"/>
        <w:spacing w:before="0" w:line="240" w:lineRule="auto"/>
        <w:rPr>
          <w:rStyle w:val="noteleft10"/>
          <w:rFonts w:ascii="Calibri" w:eastAsiaTheme="minorEastAsia" w:hAnsi="Calibri" w:cs="Arial"/>
          <w:color w:val="auto"/>
          <w:sz w:val="22"/>
          <w:szCs w:val="22"/>
        </w:rPr>
      </w:pPr>
    </w:p>
    <w:p w:rsidR="00CB2CCB" w:rsidRPr="003C5D98" w:rsidRDefault="00CB2CCB" w:rsidP="00CB2CCB">
      <w:pPr>
        <w:pStyle w:val="loose3"/>
        <w:spacing w:before="0" w:line="240" w:lineRule="auto"/>
        <w:rPr>
          <w:rStyle w:val="noteleft10"/>
          <w:rFonts w:ascii="Calibri" w:eastAsiaTheme="minorEastAsia" w:hAnsi="Calibri" w:cs="Arial"/>
          <w:color w:val="auto"/>
          <w:sz w:val="22"/>
          <w:szCs w:val="22"/>
        </w:rPr>
      </w:pPr>
    </w:p>
    <w:p w:rsidR="00CB2CCB" w:rsidRPr="003C5D98" w:rsidRDefault="00CB2CCB" w:rsidP="00CB2CCB">
      <w:pPr>
        <w:pStyle w:val="loose3"/>
        <w:spacing w:before="0" w:line="240" w:lineRule="auto"/>
        <w:rPr>
          <w:rStyle w:val="noteleft10"/>
          <w:rFonts w:ascii="Calibri" w:eastAsiaTheme="minorEastAsia" w:hAnsi="Calibri" w:cs="Arial"/>
          <w:color w:val="auto"/>
          <w:sz w:val="22"/>
          <w:szCs w:val="22"/>
        </w:rPr>
      </w:pPr>
    </w:p>
    <w:p w:rsidR="00CB2CCB" w:rsidRPr="003C5D98" w:rsidRDefault="00CB2CCB" w:rsidP="00CB2CCB">
      <w:pPr>
        <w:pStyle w:val="loose3"/>
        <w:spacing w:before="0" w:line="240" w:lineRule="auto"/>
        <w:rPr>
          <w:rStyle w:val="noteleft10"/>
          <w:rFonts w:ascii="Calibri" w:eastAsiaTheme="minorEastAsia" w:hAnsi="Calibri" w:cs="Arial"/>
          <w:color w:val="auto"/>
          <w:sz w:val="22"/>
          <w:szCs w:val="22"/>
        </w:rPr>
      </w:pPr>
    </w:p>
    <w:p w:rsidR="00CB2CCB" w:rsidRPr="003C5D98" w:rsidRDefault="00CB2CCB" w:rsidP="00CB2CCB">
      <w:pPr>
        <w:pStyle w:val="loose3"/>
        <w:spacing w:before="0" w:line="240" w:lineRule="auto"/>
        <w:rPr>
          <w:rStyle w:val="noteleft10"/>
          <w:rFonts w:ascii="Calibri" w:eastAsiaTheme="minorEastAsia" w:hAnsi="Calibri" w:cs="Arial"/>
          <w:color w:val="auto"/>
          <w:sz w:val="22"/>
          <w:szCs w:val="22"/>
        </w:rPr>
      </w:pPr>
    </w:p>
    <w:p w:rsidR="00CB2CCB" w:rsidRPr="003C5D98" w:rsidRDefault="00CB2CCB" w:rsidP="00CB2CCB">
      <w:pPr>
        <w:pStyle w:val="loose3"/>
        <w:spacing w:before="0" w:line="240" w:lineRule="auto"/>
        <w:rPr>
          <w:rStyle w:val="noteleft10"/>
          <w:rFonts w:ascii="Calibri" w:eastAsiaTheme="minorEastAsia" w:hAnsi="Calibri" w:cs="Arial"/>
          <w:color w:val="auto"/>
          <w:sz w:val="22"/>
          <w:szCs w:val="22"/>
        </w:rPr>
      </w:pPr>
    </w:p>
    <w:p w:rsidR="00CB2CCB" w:rsidRPr="003C5D98" w:rsidRDefault="00CB2CCB" w:rsidP="00CB2CCB">
      <w:pPr>
        <w:pStyle w:val="loose3"/>
        <w:spacing w:before="0" w:line="240" w:lineRule="auto"/>
        <w:rPr>
          <w:rStyle w:val="noteleft10"/>
          <w:rFonts w:ascii="Calibri" w:eastAsiaTheme="minorEastAsia" w:hAnsi="Calibri" w:cs="Arial"/>
          <w:color w:val="auto"/>
          <w:sz w:val="22"/>
          <w:szCs w:val="22"/>
        </w:rPr>
      </w:pPr>
    </w:p>
    <w:p w:rsidR="00CB2CCB" w:rsidRPr="003C5D98" w:rsidRDefault="00CB2CCB" w:rsidP="00CB2CCB">
      <w:pPr>
        <w:pStyle w:val="loose3"/>
        <w:spacing w:before="0" w:line="240" w:lineRule="auto"/>
        <w:rPr>
          <w:rStyle w:val="noteleft10"/>
          <w:rFonts w:ascii="Calibri" w:eastAsiaTheme="minorEastAsia" w:hAnsi="Calibri" w:cs="Arial"/>
          <w:color w:val="auto"/>
          <w:sz w:val="22"/>
          <w:szCs w:val="22"/>
        </w:rPr>
      </w:pPr>
      <w:r w:rsidRPr="003C5D98">
        <w:rPr>
          <w:rStyle w:val="noteleft10"/>
          <w:rFonts w:ascii="Calibri" w:eastAsiaTheme="minorEastAsia" w:hAnsi="Calibri" w:cs="Arial"/>
          <w:color w:val="auto"/>
          <w:sz w:val="22"/>
          <w:szCs w:val="22"/>
          <w:specVanish w:val="0"/>
        </w:rPr>
        <w:t xml:space="preserve">Dear </w:t>
      </w:r>
      <w:r w:rsidRPr="003C5D98">
        <w:rPr>
          <w:rStyle w:val="noteleft10"/>
          <w:rFonts w:ascii="Calibri" w:eastAsiaTheme="minorEastAsia" w:hAnsi="Calibri" w:cs="Arial"/>
          <w:i/>
          <w:color w:val="auto"/>
          <w:sz w:val="22"/>
          <w:szCs w:val="22"/>
          <w:specVanish w:val="0"/>
        </w:rPr>
        <w:t>[insert name]</w:t>
      </w:r>
      <w:r w:rsidRPr="003C5D98">
        <w:rPr>
          <w:rStyle w:val="noteleft10"/>
          <w:rFonts w:ascii="Calibri" w:eastAsiaTheme="minorEastAsia" w:hAnsi="Calibri" w:cs="Arial"/>
          <w:color w:val="auto"/>
          <w:sz w:val="22"/>
          <w:szCs w:val="22"/>
          <w:specVanish w:val="0"/>
        </w:rPr>
        <w:t>,</w:t>
      </w:r>
    </w:p>
    <w:p w:rsidR="00CB2CCB" w:rsidRPr="003C5D98" w:rsidRDefault="00CB2CCB" w:rsidP="00CB2CCB">
      <w:pPr>
        <w:rPr>
          <w:rFonts w:cs="Times New Roman"/>
        </w:rPr>
      </w:pPr>
    </w:p>
    <w:p w:rsidR="00CB2CCB" w:rsidRPr="003C5D98" w:rsidRDefault="00CB2CCB" w:rsidP="00CB2CCB">
      <w:pPr>
        <w:rPr>
          <w:rFonts w:ascii="Calibri" w:hAnsi="Calibri"/>
        </w:rPr>
      </w:pPr>
      <w:r w:rsidRPr="003C5D98">
        <w:rPr>
          <w:rFonts w:ascii="Calibri" w:hAnsi="Calibri"/>
        </w:rPr>
        <w:t>Thank you for submitting your notice to take a period of shared parental leave (SPL). You have indicated that you would like to take leave on the following dates:</w:t>
      </w:r>
    </w:p>
    <w:p w:rsidR="00CB2CCB" w:rsidRPr="003C5D98" w:rsidRDefault="00CB2CCB" w:rsidP="00CB2CCB">
      <w:pPr>
        <w:rPr>
          <w:rFonts w:ascii="Calibri" w:hAnsi="Calibri"/>
          <w:i/>
        </w:rPr>
      </w:pPr>
      <w:r w:rsidRPr="003C5D98">
        <w:rPr>
          <w:rFonts w:ascii="Calibri" w:hAnsi="Calibri"/>
          <w:i/>
        </w:rPr>
        <w:t>[Insert dates submitted on the period of leave notice]</w:t>
      </w:r>
    </w:p>
    <w:p w:rsidR="00CB2CCB" w:rsidRPr="003C5D98" w:rsidRDefault="00CB2CCB" w:rsidP="00CB2CCB">
      <w:pPr>
        <w:rPr>
          <w:rFonts w:ascii="Calibri" w:hAnsi="Calibri"/>
        </w:rPr>
      </w:pPr>
      <w:r w:rsidRPr="003C5D98">
        <w:rPr>
          <w:rFonts w:ascii="Calibri" w:hAnsi="Calibri"/>
        </w:rPr>
        <w:t>Having given the proposal thorough consideration, I regret that I am</w:t>
      </w:r>
      <w:r w:rsidR="00D60EC2" w:rsidRPr="003C5D98">
        <w:rPr>
          <w:rFonts w:ascii="Calibri" w:hAnsi="Calibri"/>
        </w:rPr>
        <w:t xml:space="preserve"> </w:t>
      </w:r>
      <w:r w:rsidRPr="003C5D98">
        <w:rPr>
          <w:rFonts w:ascii="Calibri" w:hAnsi="Calibri"/>
        </w:rPr>
        <w:t>unable to agree to the pattern of discontinuous leave that you requested.  We have discussed alternative options, but agreement to an alternative pattern of leave has not been reached because</w:t>
      </w:r>
      <w:r w:rsidRPr="003C5D98">
        <w:rPr>
          <w:rFonts w:ascii="Calibri" w:hAnsi="Calibri"/>
          <w:i/>
        </w:rPr>
        <w:t xml:space="preserve"> [insert reasons why the pattern of leave requested cannot be accommodated]</w:t>
      </w:r>
      <w:r w:rsidRPr="003C5D98">
        <w:rPr>
          <w:rFonts w:ascii="Calibri" w:hAnsi="Calibri"/>
        </w:rPr>
        <w:t>.</w:t>
      </w:r>
    </w:p>
    <w:p w:rsidR="00CB2CCB" w:rsidRPr="003C5D98" w:rsidRDefault="00CB2CCB" w:rsidP="00CB2CCB">
      <w:pPr>
        <w:rPr>
          <w:rFonts w:ascii="Calibri" w:hAnsi="Calibri"/>
        </w:rPr>
      </w:pPr>
      <w:r w:rsidRPr="003C5D98">
        <w:rPr>
          <w:rFonts w:ascii="Calibri" w:hAnsi="Calibri"/>
        </w:rPr>
        <w:t>Given that we have not reached agreement, you have the following options:</w:t>
      </w:r>
    </w:p>
    <w:p w:rsidR="00CB2CCB" w:rsidRPr="003C5D98" w:rsidRDefault="00CB2CCB" w:rsidP="0095002D">
      <w:pPr>
        <w:numPr>
          <w:ilvl w:val="0"/>
          <w:numId w:val="43"/>
        </w:numPr>
        <w:spacing w:after="0" w:line="240" w:lineRule="auto"/>
        <w:rPr>
          <w:rFonts w:ascii="Calibri" w:hAnsi="Calibri"/>
        </w:rPr>
      </w:pPr>
      <w:r w:rsidRPr="003C5D98">
        <w:rPr>
          <w:rFonts w:ascii="Calibri" w:hAnsi="Calibri"/>
        </w:rPr>
        <w:t>To take the discontinuous periods of leave requested in one continuous block, beginning on the original start date</w:t>
      </w:r>
    </w:p>
    <w:p w:rsidR="00CB2CCB" w:rsidRPr="003C5D98" w:rsidRDefault="00CB2CCB" w:rsidP="0095002D">
      <w:pPr>
        <w:numPr>
          <w:ilvl w:val="0"/>
          <w:numId w:val="43"/>
        </w:numPr>
        <w:spacing w:after="0" w:line="240" w:lineRule="auto"/>
        <w:rPr>
          <w:rFonts w:ascii="Calibri" w:hAnsi="Calibri"/>
        </w:rPr>
      </w:pPr>
      <w:r w:rsidRPr="003C5D98">
        <w:rPr>
          <w:rFonts w:ascii="Calibri" w:hAnsi="Calibri"/>
        </w:rPr>
        <w:t>To take the continuous block starting on a new date. The new start date cannot be sooner than eight weeks from the date the original notification was given, and you notify me of the new date within 19 days of the original request</w:t>
      </w:r>
    </w:p>
    <w:p w:rsidR="00CB2CCB" w:rsidRPr="003C5D98" w:rsidRDefault="00CB2CCB" w:rsidP="0095002D">
      <w:pPr>
        <w:numPr>
          <w:ilvl w:val="0"/>
          <w:numId w:val="43"/>
        </w:numPr>
        <w:spacing w:after="0" w:line="240" w:lineRule="auto"/>
        <w:rPr>
          <w:rFonts w:ascii="Calibri" w:hAnsi="Calibri"/>
        </w:rPr>
      </w:pPr>
      <w:r w:rsidRPr="003C5D98">
        <w:rPr>
          <w:rFonts w:ascii="Calibri" w:hAnsi="Calibri"/>
        </w:rPr>
        <w:lastRenderedPageBreak/>
        <w:t>To withdraw the request at any time up to the 15th day after it was originally made. If the request is withdrawn in these circumstances it will not count as one of your three requests</w:t>
      </w:r>
    </w:p>
    <w:p w:rsidR="00CB2CCB" w:rsidRPr="003C5D98" w:rsidRDefault="00CB2CCB" w:rsidP="0095002D">
      <w:pPr>
        <w:numPr>
          <w:ilvl w:val="0"/>
          <w:numId w:val="43"/>
        </w:numPr>
        <w:spacing w:after="0" w:line="240" w:lineRule="auto"/>
        <w:rPr>
          <w:rFonts w:ascii="Calibri" w:hAnsi="Calibri"/>
        </w:rPr>
      </w:pPr>
      <w:r w:rsidRPr="003C5D98">
        <w:rPr>
          <w:rFonts w:ascii="Calibri" w:hAnsi="Calibri"/>
        </w:rPr>
        <w:t>To submit another period of leave request.</w:t>
      </w:r>
    </w:p>
    <w:p w:rsidR="00CB2CCB" w:rsidRPr="003C5D98" w:rsidRDefault="00CB2CCB" w:rsidP="00CB2CCB">
      <w:pPr>
        <w:rPr>
          <w:rFonts w:ascii="Calibri" w:hAnsi="Calibri"/>
        </w:rPr>
      </w:pPr>
    </w:p>
    <w:p w:rsidR="00CB2CCB" w:rsidRPr="003C5D98" w:rsidRDefault="00CB2CCB" w:rsidP="00CB2CCB">
      <w:pPr>
        <w:rPr>
          <w:rFonts w:ascii="Calibri" w:hAnsi="Calibri"/>
        </w:rPr>
      </w:pPr>
      <w:r w:rsidRPr="003C5D98">
        <w:rPr>
          <w:rFonts w:ascii="Calibri" w:hAnsi="Calibri"/>
        </w:rPr>
        <w:t>Please confirm your decision to me in writing as soon as possible.</w:t>
      </w:r>
    </w:p>
    <w:p w:rsidR="00CB2CCB" w:rsidRPr="003C5D98" w:rsidRDefault="00D60EC2" w:rsidP="00CB2CCB">
      <w:pPr>
        <w:rPr>
          <w:rFonts w:ascii="Calibri" w:hAnsi="Calibri"/>
        </w:rPr>
      </w:pPr>
      <w:r w:rsidRPr="003C5D98">
        <w:rPr>
          <w:rFonts w:ascii="Calibri" w:hAnsi="Calibri"/>
        </w:rPr>
        <w:t xml:space="preserve">Further details of the </w:t>
      </w:r>
      <w:r w:rsidR="00CB2CCB" w:rsidRPr="003C5D98">
        <w:rPr>
          <w:rFonts w:ascii="Calibri" w:hAnsi="Calibri"/>
        </w:rPr>
        <w:t>Council’s shared parental leave provisions are available from Human Resources.</w:t>
      </w:r>
    </w:p>
    <w:p w:rsidR="00CB2CCB" w:rsidRPr="003C5D98" w:rsidRDefault="00CB2CCB" w:rsidP="00CB2CCB">
      <w:pPr>
        <w:rPr>
          <w:rFonts w:ascii="Calibri" w:hAnsi="Calibri"/>
        </w:rPr>
      </w:pPr>
      <w:r w:rsidRPr="003C5D98">
        <w:rPr>
          <w:rFonts w:ascii="Calibri" w:hAnsi="Calibri"/>
        </w:rPr>
        <w:t>Please contact me if there is anything you would like to discuss in more detail.</w:t>
      </w:r>
    </w:p>
    <w:p w:rsidR="00CB2CCB" w:rsidRPr="003C5D98" w:rsidRDefault="00CB2CCB" w:rsidP="00CB2CCB">
      <w:pPr>
        <w:rPr>
          <w:rFonts w:ascii="Calibri" w:hAnsi="Calibri"/>
        </w:rPr>
      </w:pPr>
    </w:p>
    <w:p w:rsidR="00CB2CCB" w:rsidRPr="003C5D98" w:rsidRDefault="00CB2CCB" w:rsidP="00CB2CCB">
      <w:pPr>
        <w:rPr>
          <w:rFonts w:ascii="Calibri" w:hAnsi="Calibri"/>
        </w:rPr>
      </w:pPr>
      <w:r w:rsidRPr="003C5D98">
        <w:rPr>
          <w:rFonts w:ascii="Calibri" w:hAnsi="Calibri"/>
        </w:rPr>
        <w:t>Yours sincerely,</w:t>
      </w:r>
    </w:p>
    <w:p w:rsidR="008A2CAA" w:rsidRDefault="008A2CAA">
      <w:pPr>
        <w:rPr>
          <w:rFonts w:ascii="Times New Roman" w:eastAsia="Times New Roman" w:hAnsi="Times New Roman" w:cs="Times New Roman"/>
          <w:b/>
          <w:sz w:val="20"/>
          <w:szCs w:val="20"/>
        </w:rPr>
      </w:pPr>
    </w:p>
    <w:sectPr w:rsidR="008A2CAA" w:rsidSect="00E02473">
      <w:footerReference w:type="default" r:id="rId61"/>
      <w:type w:val="continuous"/>
      <w:pgSz w:w="11906" w:h="16838" w:code="9"/>
      <w:pgMar w:top="709" w:right="1134" w:bottom="1559" w:left="993" w:header="11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CC3" w:rsidRDefault="00846CC3" w:rsidP="009D10C2">
      <w:pPr>
        <w:spacing w:after="0" w:line="240" w:lineRule="auto"/>
      </w:pPr>
      <w:r>
        <w:separator/>
      </w:r>
    </w:p>
  </w:endnote>
  <w:endnote w:type="continuationSeparator" w:id="0">
    <w:p w:rsidR="00846CC3" w:rsidRDefault="00846CC3" w:rsidP="009D1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liss-Regular">
    <w:panose1 w:val="00000000000000000000"/>
    <w:charset w:val="00"/>
    <w:family w:val="swiss"/>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liss-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0880360"/>
      <w:docPartObj>
        <w:docPartGallery w:val="Page Numbers (Bottom of Page)"/>
        <w:docPartUnique/>
      </w:docPartObj>
    </w:sdtPr>
    <w:sdtEndPr>
      <w:rPr>
        <w:noProof/>
      </w:rPr>
    </w:sdtEndPr>
    <w:sdtContent>
      <w:p w:rsidR="00846CC3" w:rsidRDefault="00846CC3">
        <w:pPr>
          <w:pStyle w:val="Footer"/>
          <w:jc w:val="right"/>
        </w:pPr>
        <w:r>
          <w:fldChar w:fldCharType="begin"/>
        </w:r>
        <w:r>
          <w:instrText xml:space="preserve"> PAGE   \* MERGEFORMAT </w:instrText>
        </w:r>
        <w:r>
          <w:fldChar w:fldCharType="separate"/>
        </w:r>
        <w:r w:rsidR="00A66165">
          <w:rPr>
            <w:noProof/>
          </w:rPr>
          <w:t>1</w:t>
        </w:r>
        <w:r>
          <w:rPr>
            <w:noProof/>
          </w:rPr>
          <w:fldChar w:fldCharType="end"/>
        </w:r>
      </w:p>
    </w:sdtContent>
  </w:sdt>
  <w:p w:rsidR="00846CC3" w:rsidRDefault="00846CC3" w:rsidP="008F719D">
    <w:pPr>
      <w:pStyle w:val="Footer"/>
      <w:tabs>
        <w:tab w:val="left" w:pos="4203"/>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2129882"/>
      <w:docPartObj>
        <w:docPartGallery w:val="Page Numbers (Bottom of Page)"/>
        <w:docPartUnique/>
      </w:docPartObj>
    </w:sdtPr>
    <w:sdtEndPr>
      <w:rPr>
        <w:noProof/>
      </w:rPr>
    </w:sdtEndPr>
    <w:sdtContent>
      <w:p w:rsidR="00846CC3" w:rsidRDefault="00846CC3">
        <w:pPr>
          <w:pStyle w:val="Footer"/>
          <w:jc w:val="right"/>
        </w:pPr>
        <w:r>
          <w:fldChar w:fldCharType="begin"/>
        </w:r>
        <w:r>
          <w:instrText xml:space="preserve"> PAGE   \* MERGEFORMAT </w:instrText>
        </w:r>
        <w:r>
          <w:fldChar w:fldCharType="separate"/>
        </w:r>
        <w:r w:rsidR="007F6ACA">
          <w:rPr>
            <w:noProof/>
          </w:rPr>
          <w:t>40</w:t>
        </w:r>
        <w:r>
          <w:rPr>
            <w:noProof/>
          </w:rPr>
          <w:fldChar w:fldCharType="end"/>
        </w:r>
      </w:p>
    </w:sdtContent>
  </w:sdt>
  <w:p w:rsidR="00846CC3" w:rsidRDefault="00846C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138378"/>
      <w:docPartObj>
        <w:docPartGallery w:val="Page Numbers (Bottom of Page)"/>
        <w:docPartUnique/>
      </w:docPartObj>
    </w:sdtPr>
    <w:sdtEndPr>
      <w:rPr>
        <w:noProof/>
      </w:rPr>
    </w:sdtEndPr>
    <w:sdtContent>
      <w:p w:rsidR="00846CC3" w:rsidRDefault="00846CC3">
        <w:pPr>
          <w:pStyle w:val="Footer"/>
          <w:jc w:val="right"/>
        </w:pPr>
        <w:r>
          <w:fldChar w:fldCharType="begin"/>
        </w:r>
        <w:r>
          <w:instrText xml:space="preserve"> PAGE   \* MERGEFORMAT </w:instrText>
        </w:r>
        <w:r>
          <w:fldChar w:fldCharType="separate"/>
        </w:r>
        <w:r w:rsidR="007F6ACA">
          <w:rPr>
            <w:noProof/>
          </w:rPr>
          <w:t>41</w:t>
        </w:r>
        <w:r>
          <w:rPr>
            <w:noProof/>
          </w:rPr>
          <w:fldChar w:fldCharType="end"/>
        </w:r>
      </w:p>
    </w:sdtContent>
  </w:sdt>
  <w:p w:rsidR="00846CC3" w:rsidRDefault="00846CC3" w:rsidP="008F719D">
    <w:pPr>
      <w:pStyle w:val="Footer"/>
      <w:tabs>
        <w:tab w:val="left" w:pos="4203"/>
      </w:tabs>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4365686"/>
      <w:docPartObj>
        <w:docPartGallery w:val="Page Numbers (Bottom of Page)"/>
        <w:docPartUnique/>
      </w:docPartObj>
    </w:sdtPr>
    <w:sdtEndPr>
      <w:rPr>
        <w:noProof/>
      </w:rPr>
    </w:sdtEndPr>
    <w:sdtContent>
      <w:p w:rsidR="00846CC3" w:rsidRDefault="00846CC3">
        <w:pPr>
          <w:pStyle w:val="Footer"/>
          <w:jc w:val="right"/>
        </w:pPr>
        <w:r>
          <w:fldChar w:fldCharType="begin"/>
        </w:r>
        <w:r>
          <w:instrText xml:space="preserve"> PAGE   \* MERGEFORMAT </w:instrText>
        </w:r>
        <w:r>
          <w:fldChar w:fldCharType="separate"/>
        </w:r>
        <w:r w:rsidR="007F6ACA">
          <w:rPr>
            <w:noProof/>
          </w:rPr>
          <w:t>73</w:t>
        </w:r>
        <w:r>
          <w:rPr>
            <w:noProof/>
          </w:rPr>
          <w:fldChar w:fldCharType="end"/>
        </w:r>
      </w:p>
    </w:sdtContent>
  </w:sdt>
  <w:p w:rsidR="00846CC3" w:rsidRPr="00AD68B9" w:rsidRDefault="00846CC3" w:rsidP="00AD6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CC3" w:rsidRDefault="00846CC3" w:rsidP="009D10C2">
      <w:pPr>
        <w:spacing w:after="0" w:line="240" w:lineRule="auto"/>
      </w:pPr>
      <w:r>
        <w:separator/>
      </w:r>
    </w:p>
  </w:footnote>
  <w:footnote w:type="continuationSeparator" w:id="0">
    <w:p w:rsidR="00846CC3" w:rsidRDefault="00846CC3" w:rsidP="009D10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9F86916"/>
    <w:lvl w:ilvl="0">
      <w:numFmt w:val="bullet"/>
      <w:lvlText w:val="*"/>
      <w:lvlJc w:val="left"/>
      <w:pPr>
        <w:ind w:left="0" w:firstLine="0"/>
      </w:pPr>
    </w:lvl>
  </w:abstractNum>
  <w:abstractNum w:abstractNumId="1" w15:restartNumberingAfterBreak="0">
    <w:nsid w:val="00F43AE0"/>
    <w:multiLevelType w:val="hybridMultilevel"/>
    <w:tmpl w:val="A282C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A5BCE"/>
    <w:multiLevelType w:val="hybridMultilevel"/>
    <w:tmpl w:val="54C2F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049D6"/>
    <w:multiLevelType w:val="hybridMultilevel"/>
    <w:tmpl w:val="C6648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51596C"/>
    <w:multiLevelType w:val="hybridMultilevel"/>
    <w:tmpl w:val="A02EB01E"/>
    <w:lvl w:ilvl="0" w:tplc="1E0E81B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4975F4"/>
    <w:multiLevelType w:val="hybridMultilevel"/>
    <w:tmpl w:val="BCAA6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620FBB"/>
    <w:multiLevelType w:val="multilevel"/>
    <w:tmpl w:val="370C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2E3695"/>
    <w:multiLevelType w:val="hybridMultilevel"/>
    <w:tmpl w:val="576C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3E4BEB"/>
    <w:multiLevelType w:val="hybridMultilevel"/>
    <w:tmpl w:val="E70C6EFC"/>
    <w:lvl w:ilvl="0" w:tplc="1E0E81BC">
      <w:numFmt w:val="bullet"/>
      <w:lvlText w:val="•"/>
      <w:lvlJc w:val="left"/>
      <w:pPr>
        <w:ind w:left="770" w:hanging="360"/>
      </w:pPr>
      <w:rPr>
        <w:rFonts w:ascii="Calibri" w:eastAsiaTheme="minorHAnsi" w:hAnsi="Calibri" w:cs="Calibri"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15CD1800"/>
    <w:multiLevelType w:val="hybridMultilevel"/>
    <w:tmpl w:val="D3D2BC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69E61F1"/>
    <w:multiLevelType w:val="hybridMultilevel"/>
    <w:tmpl w:val="5384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096886"/>
    <w:multiLevelType w:val="hybridMultilevel"/>
    <w:tmpl w:val="739EF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B80CD2"/>
    <w:multiLevelType w:val="hybridMultilevel"/>
    <w:tmpl w:val="11125D7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15:restartNumberingAfterBreak="0">
    <w:nsid w:val="195E6EDF"/>
    <w:multiLevelType w:val="hybridMultilevel"/>
    <w:tmpl w:val="49E8A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A80488"/>
    <w:multiLevelType w:val="hybridMultilevel"/>
    <w:tmpl w:val="1FC2B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196882"/>
    <w:multiLevelType w:val="hybridMultilevel"/>
    <w:tmpl w:val="463E3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DF4161"/>
    <w:multiLevelType w:val="hybridMultilevel"/>
    <w:tmpl w:val="13AAE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8C3241"/>
    <w:multiLevelType w:val="multilevel"/>
    <w:tmpl w:val="554EE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59752E"/>
    <w:multiLevelType w:val="hybridMultilevel"/>
    <w:tmpl w:val="7850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0A3BBC"/>
    <w:multiLevelType w:val="multilevel"/>
    <w:tmpl w:val="C79C562C"/>
    <w:lvl w:ilvl="0">
      <w:start w:val="1"/>
      <w:numFmt w:val="bullet"/>
      <w:lvlText w:val=""/>
      <w:lvlJc w:val="left"/>
      <w:pPr>
        <w:tabs>
          <w:tab w:val="num" w:pos="2629"/>
        </w:tabs>
        <w:ind w:left="2629"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6472BCE"/>
    <w:multiLevelType w:val="hybridMultilevel"/>
    <w:tmpl w:val="8988C7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65E1094"/>
    <w:multiLevelType w:val="hybridMultilevel"/>
    <w:tmpl w:val="C13A78C2"/>
    <w:lvl w:ilvl="0" w:tplc="F31658C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A5A6792"/>
    <w:multiLevelType w:val="hybridMultilevel"/>
    <w:tmpl w:val="27A06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790C9A"/>
    <w:multiLevelType w:val="hybridMultilevel"/>
    <w:tmpl w:val="158E6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4E562D"/>
    <w:multiLevelType w:val="hybridMultilevel"/>
    <w:tmpl w:val="8CE0D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DA763D"/>
    <w:multiLevelType w:val="hybridMultilevel"/>
    <w:tmpl w:val="BED0A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716FAE"/>
    <w:multiLevelType w:val="hybridMultilevel"/>
    <w:tmpl w:val="70C6E10A"/>
    <w:lvl w:ilvl="0" w:tplc="F31658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98F72E6"/>
    <w:multiLevelType w:val="hybridMultilevel"/>
    <w:tmpl w:val="51A23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30013A"/>
    <w:multiLevelType w:val="hybridMultilevel"/>
    <w:tmpl w:val="69207158"/>
    <w:lvl w:ilvl="0" w:tplc="0C521776">
      <w:start w:val="9"/>
      <w:numFmt w:val="bullet"/>
      <w:lvlText w:val="-"/>
      <w:lvlJc w:val="left"/>
      <w:pPr>
        <w:ind w:left="612" w:hanging="360"/>
      </w:pPr>
      <w:rPr>
        <w:rFonts w:ascii="Calibri" w:eastAsiaTheme="minorHAnsi" w:hAnsi="Calibri" w:cs="Calibri"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29" w15:restartNumberingAfterBreak="0">
    <w:nsid w:val="47624C92"/>
    <w:multiLevelType w:val="hybridMultilevel"/>
    <w:tmpl w:val="AA1A15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617CFA"/>
    <w:multiLevelType w:val="hybridMultilevel"/>
    <w:tmpl w:val="3CB2F9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323625"/>
    <w:multiLevelType w:val="hybridMultilevel"/>
    <w:tmpl w:val="B5C0F85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2" w15:restartNumberingAfterBreak="0">
    <w:nsid w:val="4E5F6216"/>
    <w:multiLevelType w:val="hybridMultilevel"/>
    <w:tmpl w:val="5562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DC0D10"/>
    <w:multiLevelType w:val="hybridMultilevel"/>
    <w:tmpl w:val="C06225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F9452E"/>
    <w:multiLevelType w:val="hybridMultilevel"/>
    <w:tmpl w:val="62CEE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C139C2"/>
    <w:multiLevelType w:val="hybridMultilevel"/>
    <w:tmpl w:val="16867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054CFB"/>
    <w:multiLevelType w:val="hybridMultilevel"/>
    <w:tmpl w:val="8FF8A0C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7" w15:restartNumberingAfterBreak="0">
    <w:nsid w:val="536D538E"/>
    <w:multiLevelType w:val="hybridMultilevel"/>
    <w:tmpl w:val="4CBA049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8" w15:restartNumberingAfterBreak="0">
    <w:nsid w:val="56CB76F0"/>
    <w:multiLevelType w:val="hybridMultilevel"/>
    <w:tmpl w:val="54F6D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9F3F3F"/>
    <w:multiLevelType w:val="hybridMultilevel"/>
    <w:tmpl w:val="15E42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1B427A"/>
    <w:multiLevelType w:val="hybridMultilevel"/>
    <w:tmpl w:val="030652A0"/>
    <w:lvl w:ilvl="0" w:tplc="A7C23640">
      <w:start w:val="1"/>
      <w:numFmt w:val="lowerLetter"/>
      <w:lvlText w:val="(%1)"/>
      <w:lvlJc w:val="left"/>
      <w:pPr>
        <w:ind w:left="405" w:hanging="360"/>
      </w:pPr>
      <w:rPr>
        <w:rFonts w:hint="default"/>
      </w:rPr>
    </w:lvl>
    <w:lvl w:ilvl="1" w:tplc="08090019">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41" w15:restartNumberingAfterBreak="0">
    <w:nsid w:val="59DB682D"/>
    <w:multiLevelType w:val="multilevel"/>
    <w:tmpl w:val="83B8C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A2B5E98"/>
    <w:multiLevelType w:val="hybridMultilevel"/>
    <w:tmpl w:val="7624C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9A17DD"/>
    <w:multiLevelType w:val="multilevel"/>
    <w:tmpl w:val="3AAE9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FF511C4"/>
    <w:multiLevelType w:val="hybridMultilevel"/>
    <w:tmpl w:val="7BE81680"/>
    <w:lvl w:ilvl="0" w:tplc="08090001">
      <w:start w:val="1"/>
      <w:numFmt w:val="bullet"/>
      <w:lvlText w:val=""/>
      <w:lvlJc w:val="left"/>
      <w:pPr>
        <w:ind w:left="677" w:hanging="360"/>
      </w:pPr>
      <w:rPr>
        <w:rFonts w:ascii="Symbol" w:hAnsi="Symbol" w:hint="default"/>
      </w:rPr>
    </w:lvl>
    <w:lvl w:ilvl="1" w:tplc="08090003" w:tentative="1">
      <w:start w:val="1"/>
      <w:numFmt w:val="bullet"/>
      <w:lvlText w:val="o"/>
      <w:lvlJc w:val="left"/>
      <w:pPr>
        <w:ind w:left="1397" w:hanging="360"/>
      </w:pPr>
      <w:rPr>
        <w:rFonts w:ascii="Courier New" w:hAnsi="Courier New" w:cs="Courier New" w:hint="default"/>
      </w:rPr>
    </w:lvl>
    <w:lvl w:ilvl="2" w:tplc="08090005" w:tentative="1">
      <w:start w:val="1"/>
      <w:numFmt w:val="bullet"/>
      <w:lvlText w:val=""/>
      <w:lvlJc w:val="left"/>
      <w:pPr>
        <w:ind w:left="2117" w:hanging="360"/>
      </w:pPr>
      <w:rPr>
        <w:rFonts w:ascii="Wingdings" w:hAnsi="Wingdings" w:hint="default"/>
      </w:rPr>
    </w:lvl>
    <w:lvl w:ilvl="3" w:tplc="08090001" w:tentative="1">
      <w:start w:val="1"/>
      <w:numFmt w:val="bullet"/>
      <w:lvlText w:val=""/>
      <w:lvlJc w:val="left"/>
      <w:pPr>
        <w:ind w:left="2837" w:hanging="360"/>
      </w:pPr>
      <w:rPr>
        <w:rFonts w:ascii="Symbol" w:hAnsi="Symbol" w:hint="default"/>
      </w:rPr>
    </w:lvl>
    <w:lvl w:ilvl="4" w:tplc="08090003" w:tentative="1">
      <w:start w:val="1"/>
      <w:numFmt w:val="bullet"/>
      <w:lvlText w:val="o"/>
      <w:lvlJc w:val="left"/>
      <w:pPr>
        <w:ind w:left="3557" w:hanging="360"/>
      </w:pPr>
      <w:rPr>
        <w:rFonts w:ascii="Courier New" w:hAnsi="Courier New" w:cs="Courier New" w:hint="default"/>
      </w:rPr>
    </w:lvl>
    <w:lvl w:ilvl="5" w:tplc="08090005" w:tentative="1">
      <w:start w:val="1"/>
      <w:numFmt w:val="bullet"/>
      <w:lvlText w:val=""/>
      <w:lvlJc w:val="left"/>
      <w:pPr>
        <w:ind w:left="4277" w:hanging="360"/>
      </w:pPr>
      <w:rPr>
        <w:rFonts w:ascii="Wingdings" w:hAnsi="Wingdings" w:hint="default"/>
      </w:rPr>
    </w:lvl>
    <w:lvl w:ilvl="6" w:tplc="08090001" w:tentative="1">
      <w:start w:val="1"/>
      <w:numFmt w:val="bullet"/>
      <w:lvlText w:val=""/>
      <w:lvlJc w:val="left"/>
      <w:pPr>
        <w:ind w:left="4997" w:hanging="360"/>
      </w:pPr>
      <w:rPr>
        <w:rFonts w:ascii="Symbol" w:hAnsi="Symbol" w:hint="default"/>
      </w:rPr>
    </w:lvl>
    <w:lvl w:ilvl="7" w:tplc="08090003" w:tentative="1">
      <w:start w:val="1"/>
      <w:numFmt w:val="bullet"/>
      <w:lvlText w:val="o"/>
      <w:lvlJc w:val="left"/>
      <w:pPr>
        <w:ind w:left="5717" w:hanging="360"/>
      </w:pPr>
      <w:rPr>
        <w:rFonts w:ascii="Courier New" w:hAnsi="Courier New" w:cs="Courier New" w:hint="default"/>
      </w:rPr>
    </w:lvl>
    <w:lvl w:ilvl="8" w:tplc="08090005" w:tentative="1">
      <w:start w:val="1"/>
      <w:numFmt w:val="bullet"/>
      <w:lvlText w:val=""/>
      <w:lvlJc w:val="left"/>
      <w:pPr>
        <w:ind w:left="6437" w:hanging="360"/>
      </w:pPr>
      <w:rPr>
        <w:rFonts w:ascii="Wingdings" w:hAnsi="Wingdings" w:hint="default"/>
      </w:rPr>
    </w:lvl>
  </w:abstractNum>
  <w:abstractNum w:abstractNumId="45" w15:restartNumberingAfterBreak="0">
    <w:nsid w:val="61A26146"/>
    <w:multiLevelType w:val="hybridMultilevel"/>
    <w:tmpl w:val="E8F0C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1FD6BF0"/>
    <w:multiLevelType w:val="hybridMultilevel"/>
    <w:tmpl w:val="6FA46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6E6DD0"/>
    <w:multiLevelType w:val="hybridMultilevel"/>
    <w:tmpl w:val="22CE8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3AF73F4"/>
    <w:multiLevelType w:val="hybridMultilevel"/>
    <w:tmpl w:val="A4F4A3F0"/>
    <w:lvl w:ilvl="0" w:tplc="9E62C55A">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74F1949"/>
    <w:multiLevelType w:val="hybridMultilevel"/>
    <w:tmpl w:val="9634BE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67FD2AA9"/>
    <w:multiLevelType w:val="hybridMultilevel"/>
    <w:tmpl w:val="AE4C2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84A297F"/>
    <w:multiLevelType w:val="hybridMultilevel"/>
    <w:tmpl w:val="4FC83592"/>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2" w15:restartNumberingAfterBreak="0">
    <w:nsid w:val="684D0F92"/>
    <w:multiLevelType w:val="hybridMultilevel"/>
    <w:tmpl w:val="D3A64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9E721B5"/>
    <w:multiLevelType w:val="hybridMultilevel"/>
    <w:tmpl w:val="892E3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B3B1125"/>
    <w:multiLevelType w:val="hybridMultilevel"/>
    <w:tmpl w:val="E8967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D5C25A6"/>
    <w:multiLevelType w:val="hybridMultilevel"/>
    <w:tmpl w:val="32CE7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30C6B73"/>
    <w:multiLevelType w:val="hybridMultilevel"/>
    <w:tmpl w:val="E9EA4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60A254B"/>
    <w:multiLevelType w:val="hybridMultilevel"/>
    <w:tmpl w:val="E1C85C2A"/>
    <w:lvl w:ilvl="0" w:tplc="A7C23640">
      <w:start w:val="1"/>
      <w:numFmt w:val="lowerLetter"/>
      <w:lvlText w:val="(%1)"/>
      <w:lvlJc w:val="left"/>
      <w:pPr>
        <w:ind w:left="405" w:hanging="360"/>
      </w:pPr>
      <w:rPr>
        <w:rFonts w:hint="default"/>
      </w:rPr>
    </w:lvl>
    <w:lvl w:ilvl="1" w:tplc="0809001B">
      <w:start w:val="1"/>
      <w:numFmt w:val="lowerRoman"/>
      <w:lvlText w:val="%2."/>
      <w:lvlJc w:val="righ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58" w15:restartNumberingAfterBreak="0">
    <w:nsid w:val="7690515D"/>
    <w:multiLevelType w:val="hybridMultilevel"/>
    <w:tmpl w:val="4664D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769A4A1B"/>
    <w:multiLevelType w:val="hybridMultilevel"/>
    <w:tmpl w:val="54187B04"/>
    <w:lvl w:ilvl="0" w:tplc="1E0E81B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7490763"/>
    <w:multiLevelType w:val="hybridMultilevel"/>
    <w:tmpl w:val="0E4A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937755B"/>
    <w:multiLevelType w:val="hybridMultilevel"/>
    <w:tmpl w:val="0C58E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A3D423B"/>
    <w:multiLevelType w:val="multilevel"/>
    <w:tmpl w:val="3D2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C022140"/>
    <w:multiLevelType w:val="hybridMultilevel"/>
    <w:tmpl w:val="99583316"/>
    <w:lvl w:ilvl="0" w:tplc="0809001B">
      <w:start w:val="1"/>
      <w:numFmt w:val="lowerRoman"/>
      <w:lvlText w:val="%1."/>
      <w:lvlJc w:val="right"/>
      <w:pPr>
        <w:ind w:left="1080" w:hanging="360"/>
      </w:pPr>
      <w:rPr>
        <w:rFonts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lvlOverride w:ilvl="0">
      <w:lvl w:ilvl="0">
        <w:numFmt w:val="bullet"/>
        <w:lvlText w:val=""/>
        <w:legacy w:legacy="1" w:legacySpace="0" w:legacyIndent="283"/>
        <w:lvlJc w:val="left"/>
        <w:pPr>
          <w:ind w:left="283" w:hanging="283"/>
        </w:pPr>
        <w:rPr>
          <w:rFonts w:ascii="Symbol" w:hAnsi="Symbol" w:hint="default"/>
        </w:rPr>
      </w:lvl>
    </w:lvlOverride>
  </w:num>
  <w:num w:numId="2">
    <w:abstractNumId w:val="46"/>
  </w:num>
  <w:num w:numId="3">
    <w:abstractNumId w:val="30"/>
  </w:num>
  <w:num w:numId="4">
    <w:abstractNumId w:val="23"/>
  </w:num>
  <w:num w:numId="5">
    <w:abstractNumId w:val="52"/>
  </w:num>
  <w:num w:numId="6">
    <w:abstractNumId w:val="38"/>
  </w:num>
  <w:num w:numId="7">
    <w:abstractNumId w:val="27"/>
  </w:num>
  <w:num w:numId="8">
    <w:abstractNumId w:val="33"/>
  </w:num>
  <w:num w:numId="9">
    <w:abstractNumId w:val="34"/>
  </w:num>
  <w:num w:numId="10">
    <w:abstractNumId w:val="61"/>
  </w:num>
  <w:num w:numId="11">
    <w:abstractNumId w:val="45"/>
  </w:num>
  <w:num w:numId="12">
    <w:abstractNumId w:val="50"/>
  </w:num>
  <w:num w:numId="13">
    <w:abstractNumId w:val="51"/>
  </w:num>
  <w:num w:numId="14">
    <w:abstractNumId w:val="12"/>
  </w:num>
  <w:num w:numId="15">
    <w:abstractNumId w:val="42"/>
  </w:num>
  <w:num w:numId="16">
    <w:abstractNumId w:val="47"/>
  </w:num>
  <w:num w:numId="17">
    <w:abstractNumId w:val="25"/>
  </w:num>
  <w:num w:numId="18">
    <w:abstractNumId w:val="35"/>
  </w:num>
  <w:num w:numId="19">
    <w:abstractNumId w:val="19"/>
  </w:num>
  <w:num w:numId="20">
    <w:abstractNumId w:val="2"/>
  </w:num>
  <w:num w:numId="21">
    <w:abstractNumId w:val="21"/>
  </w:num>
  <w:num w:numId="22">
    <w:abstractNumId w:val="26"/>
  </w:num>
  <w:num w:numId="23">
    <w:abstractNumId w:val="54"/>
  </w:num>
  <w:num w:numId="24">
    <w:abstractNumId w:val="55"/>
  </w:num>
  <w:num w:numId="25">
    <w:abstractNumId w:val="32"/>
  </w:num>
  <w:num w:numId="26">
    <w:abstractNumId w:val="59"/>
  </w:num>
  <w:num w:numId="27">
    <w:abstractNumId w:val="8"/>
  </w:num>
  <w:num w:numId="28">
    <w:abstractNumId w:val="4"/>
  </w:num>
  <w:num w:numId="29">
    <w:abstractNumId w:val="22"/>
  </w:num>
  <w:num w:numId="30">
    <w:abstractNumId w:val="29"/>
  </w:num>
  <w:num w:numId="31">
    <w:abstractNumId w:val="44"/>
  </w:num>
  <w:num w:numId="32">
    <w:abstractNumId w:val="1"/>
  </w:num>
  <w:num w:numId="33">
    <w:abstractNumId w:val="53"/>
  </w:num>
  <w:num w:numId="34">
    <w:abstractNumId w:val="11"/>
  </w:num>
  <w:num w:numId="35">
    <w:abstractNumId w:val="14"/>
  </w:num>
  <w:num w:numId="36">
    <w:abstractNumId w:val="39"/>
  </w:num>
  <w:num w:numId="37">
    <w:abstractNumId w:val="20"/>
  </w:num>
  <w:num w:numId="38">
    <w:abstractNumId w:val="18"/>
  </w:num>
  <w:num w:numId="39">
    <w:abstractNumId w:val="3"/>
  </w:num>
  <w:num w:numId="40">
    <w:abstractNumId w:val="36"/>
  </w:num>
  <w:num w:numId="41">
    <w:abstractNumId w:val="28"/>
  </w:num>
  <w:num w:numId="42">
    <w:abstractNumId w:val="48"/>
  </w:num>
  <w:num w:numId="43">
    <w:abstractNumId w:val="9"/>
  </w:num>
  <w:num w:numId="44">
    <w:abstractNumId w:val="13"/>
  </w:num>
  <w:num w:numId="45">
    <w:abstractNumId w:val="10"/>
  </w:num>
  <w:num w:numId="46">
    <w:abstractNumId w:val="24"/>
  </w:num>
  <w:num w:numId="47">
    <w:abstractNumId w:val="56"/>
  </w:num>
  <w:num w:numId="48">
    <w:abstractNumId w:val="31"/>
  </w:num>
  <w:num w:numId="49">
    <w:abstractNumId w:val="5"/>
  </w:num>
  <w:num w:numId="50">
    <w:abstractNumId w:val="58"/>
  </w:num>
  <w:num w:numId="51">
    <w:abstractNumId w:val="16"/>
  </w:num>
  <w:num w:numId="52">
    <w:abstractNumId w:val="15"/>
  </w:num>
  <w:num w:numId="53">
    <w:abstractNumId w:val="37"/>
  </w:num>
  <w:num w:numId="54">
    <w:abstractNumId w:val="40"/>
  </w:num>
  <w:num w:numId="55">
    <w:abstractNumId w:val="7"/>
  </w:num>
  <w:num w:numId="56">
    <w:abstractNumId w:val="57"/>
  </w:num>
  <w:num w:numId="57">
    <w:abstractNumId w:val="49"/>
  </w:num>
  <w:num w:numId="58">
    <w:abstractNumId w:val="63"/>
  </w:num>
  <w:num w:numId="59">
    <w:abstractNumId w:val="60"/>
  </w:num>
  <w:num w:numId="60">
    <w:abstractNumId w:val="6"/>
  </w:num>
  <w:num w:numId="61">
    <w:abstractNumId w:val="62"/>
  </w:num>
  <w:num w:numId="62">
    <w:abstractNumId w:val="17"/>
  </w:num>
  <w:num w:numId="63">
    <w:abstractNumId w:val="41"/>
  </w:num>
  <w:num w:numId="64">
    <w:abstractNumId w:val="4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GB" w:vendorID="64" w:dllVersion="131078" w:nlCheck="1" w:checkStyle="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0C2"/>
    <w:rsid w:val="000035B4"/>
    <w:rsid w:val="000066E3"/>
    <w:rsid w:val="0001299C"/>
    <w:rsid w:val="000168F3"/>
    <w:rsid w:val="00017F40"/>
    <w:rsid w:val="00023F5A"/>
    <w:rsid w:val="000251C1"/>
    <w:rsid w:val="00025551"/>
    <w:rsid w:val="00025A0F"/>
    <w:rsid w:val="00026AAF"/>
    <w:rsid w:val="00027160"/>
    <w:rsid w:val="0002795D"/>
    <w:rsid w:val="000324A7"/>
    <w:rsid w:val="00032528"/>
    <w:rsid w:val="0003362B"/>
    <w:rsid w:val="000362C7"/>
    <w:rsid w:val="0003677D"/>
    <w:rsid w:val="00043102"/>
    <w:rsid w:val="00043C27"/>
    <w:rsid w:val="00046913"/>
    <w:rsid w:val="00051764"/>
    <w:rsid w:val="00051BD7"/>
    <w:rsid w:val="00051D5E"/>
    <w:rsid w:val="000527D9"/>
    <w:rsid w:val="00055821"/>
    <w:rsid w:val="00055D73"/>
    <w:rsid w:val="000565A6"/>
    <w:rsid w:val="000565EE"/>
    <w:rsid w:val="000569EE"/>
    <w:rsid w:val="0005712A"/>
    <w:rsid w:val="00057BDA"/>
    <w:rsid w:val="00060DBD"/>
    <w:rsid w:val="00061054"/>
    <w:rsid w:val="00064860"/>
    <w:rsid w:val="00065844"/>
    <w:rsid w:val="000658F9"/>
    <w:rsid w:val="0006615D"/>
    <w:rsid w:val="00066636"/>
    <w:rsid w:val="000716E7"/>
    <w:rsid w:val="000724F1"/>
    <w:rsid w:val="00075701"/>
    <w:rsid w:val="0008009F"/>
    <w:rsid w:val="000817E0"/>
    <w:rsid w:val="0008534A"/>
    <w:rsid w:val="00085C18"/>
    <w:rsid w:val="000870E9"/>
    <w:rsid w:val="00094204"/>
    <w:rsid w:val="0009571C"/>
    <w:rsid w:val="00095B43"/>
    <w:rsid w:val="000961FF"/>
    <w:rsid w:val="00097A93"/>
    <w:rsid w:val="000A472F"/>
    <w:rsid w:val="000A79F7"/>
    <w:rsid w:val="000B5855"/>
    <w:rsid w:val="000B60A0"/>
    <w:rsid w:val="000B65B2"/>
    <w:rsid w:val="000B7349"/>
    <w:rsid w:val="000C1484"/>
    <w:rsid w:val="000C5161"/>
    <w:rsid w:val="000C57F4"/>
    <w:rsid w:val="000C5B27"/>
    <w:rsid w:val="000C64AC"/>
    <w:rsid w:val="000C7321"/>
    <w:rsid w:val="000D4987"/>
    <w:rsid w:val="000E06C2"/>
    <w:rsid w:val="000E0799"/>
    <w:rsid w:val="000E491C"/>
    <w:rsid w:val="000E4E2E"/>
    <w:rsid w:val="000E6146"/>
    <w:rsid w:val="000E6260"/>
    <w:rsid w:val="000E6897"/>
    <w:rsid w:val="000F2865"/>
    <w:rsid w:val="000F398B"/>
    <w:rsid w:val="000F3F09"/>
    <w:rsid w:val="00100D51"/>
    <w:rsid w:val="00101EEA"/>
    <w:rsid w:val="001072F6"/>
    <w:rsid w:val="00107E0C"/>
    <w:rsid w:val="00112572"/>
    <w:rsid w:val="0011264A"/>
    <w:rsid w:val="00120FF0"/>
    <w:rsid w:val="001215C7"/>
    <w:rsid w:val="0012404D"/>
    <w:rsid w:val="00125A4D"/>
    <w:rsid w:val="0013214A"/>
    <w:rsid w:val="00132F11"/>
    <w:rsid w:val="00133BD1"/>
    <w:rsid w:val="001343D8"/>
    <w:rsid w:val="00135276"/>
    <w:rsid w:val="00140AC3"/>
    <w:rsid w:val="00144674"/>
    <w:rsid w:val="00152BC9"/>
    <w:rsid w:val="0015518A"/>
    <w:rsid w:val="0015526D"/>
    <w:rsid w:val="00155F50"/>
    <w:rsid w:val="00156DB0"/>
    <w:rsid w:val="00160B64"/>
    <w:rsid w:val="00165893"/>
    <w:rsid w:val="00167CE3"/>
    <w:rsid w:val="001708D8"/>
    <w:rsid w:val="00170C3A"/>
    <w:rsid w:val="00171130"/>
    <w:rsid w:val="00173581"/>
    <w:rsid w:val="0017382A"/>
    <w:rsid w:val="00177BFA"/>
    <w:rsid w:val="001813B3"/>
    <w:rsid w:val="0018309E"/>
    <w:rsid w:val="001834F3"/>
    <w:rsid w:val="00183AF0"/>
    <w:rsid w:val="001843C0"/>
    <w:rsid w:val="00184F96"/>
    <w:rsid w:val="00190970"/>
    <w:rsid w:val="001935E5"/>
    <w:rsid w:val="00195622"/>
    <w:rsid w:val="001962A2"/>
    <w:rsid w:val="0019672F"/>
    <w:rsid w:val="0019782C"/>
    <w:rsid w:val="001A1D8A"/>
    <w:rsid w:val="001A1EE1"/>
    <w:rsid w:val="001A2072"/>
    <w:rsid w:val="001A3334"/>
    <w:rsid w:val="001A5192"/>
    <w:rsid w:val="001A6018"/>
    <w:rsid w:val="001A6971"/>
    <w:rsid w:val="001A69E6"/>
    <w:rsid w:val="001B4AD3"/>
    <w:rsid w:val="001C22D1"/>
    <w:rsid w:val="001C402F"/>
    <w:rsid w:val="001C4288"/>
    <w:rsid w:val="001C43D1"/>
    <w:rsid w:val="001C45F9"/>
    <w:rsid w:val="001C4AA1"/>
    <w:rsid w:val="001C7A4D"/>
    <w:rsid w:val="001C7D1A"/>
    <w:rsid w:val="001D2311"/>
    <w:rsid w:val="001D4BD0"/>
    <w:rsid w:val="001E1C93"/>
    <w:rsid w:val="001E37A8"/>
    <w:rsid w:val="001E7273"/>
    <w:rsid w:val="001E7B7B"/>
    <w:rsid w:val="001F27E2"/>
    <w:rsid w:val="001F38E3"/>
    <w:rsid w:val="001F3F18"/>
    <w:rsid w:val="001F427F"/>
    <w:rsid w:val="001F475C"/>
    <w:rsid w:val="001F7332"/>
    <w:rsid w:val="00200DEF"/>
    <w:rsid w:val="00201855"/>
    <w:rsid w:val="00201DBE"/>
    <w:rsid w:val="0020212E"/>
    <w:rsid w:val="00202A9B"/>
    <w:rsid w:val="0020783A"/>
    <w:rsid w:val="0021098A"/>
    <w:rsid w:val="00211E15"/>
    <w:rsid w:val="00212833"/>
    <w:rsid w:val="0021365D"/>
    <w:rsid w:val="002154DF"/>
    <w:rsid w:val="00222C86"/>
    <w:rsid w:val="00222DE4"/>
    <w:rsid w:val="00222FFB"/>
    <w:rsid w:val="002257D7"/>
    <w:rsid w:val="002264A3"/>
    <w:rsid w:val="00230B7C"/>
    <w:rsid w:val="00230F2D"/>
    <w:rsid w:val="00231107"/>
    <w:rsid w:val="002348F8"/>
    <w:rsid w:val="00234BA1"/>
    <w:rsid w:val="00234BBD"/>
    <w:rsid w:val="002360D7"/>
    <w:rsid w:val="00236743"/>
    <w:rsid w:val="002414CE"/>
    <w:rsid w:val="00241BFF"/>
    <w:rsid w:val="002427BD"/>
    <w:rsid w:val="002464AE"/>
    <w:rsid w:val="00247D9A"/>
    <w:rsid w:val="00251F58"/>
    <w:rsid w:val="00252021"/>
    <w:rsid w:val="0025401F"/>
    <w:rsid w:val="00254BD6"/>
    <w:rsid w:val="0026269B"/>
    <w:rsid w:val="00263680"/>
    <w:rsid w:val="0026483D"/>
    <w:rsid w:val="002654A0"/>
    <w:rsid w:val="00267689"/>
    <w:rsid w:val="00267B78"/>
    <w:rsid w:val="002723FE"/>
    <w:rsid w:val="00273FE4"/>
    <w:rsid w:val="00276550"/>
    <w:rsid w:val="00276A96"/>
    <w:rsid w:val="00276AA7"/>
    <w:rsid w:val="00277EF3"/>
    <w:rsid w:val="00284F66"/>
    <w:rsid w:val="00286D0F"/>
    <w:rsid w:val="0028744E"/>
    <w:rsid w:val="002908A2"/>
    <w:rsid w:val="00290C20"/>
    <w:rsid w:val="00292D5E"/>
    <w:rsid w:val="002930E7"/>
    <w:rsid w:val="002931F7"/>
    <w:rsid w:val="00293FF8"/>
    <w:rsid w:val="00294595"/>
    <w:rsid w:val="002A3FFF"/>
    <w:rsid w:val="002A4E83"/>
    <w:rsid w:val="002A4EDC"/>
    <w:rsid w:val="002A58B4"/>
    <w:rsid w:val="002A66E0"/>
    <w:rsid w:val="002A6E08"/>
    <w:rsid w:val="002A74BD"/>
    <w:rsid w:val="002A7C0F"/>
    <w:rsid w:val="002B18F3"/>
    <w:rsid w:val="002B2596"/>
    <w:rsid w:val="002B3E8A"/>
    <w:rsid w:val="002B5968"/>
    <w:rsid w:val="002C024A"/>
    <w:rsid w:val="002C19F8"/>
    <w:rsid w:val="002C29CF"/>
    <w:rsid w:val="002C2CA0"/>
    <w:rsid w:val="002C47B4"/>
    <w:rsid w:val="002C48AB"/>
    <w:rsid w:val="002C6F64"/>
    <w:rsid w:val="002C708E"/>
    <w:rsid w:val="002D09C5"/>
    <w:rsid w:val="002D1FF0"/>
    <w:rsid w:val="002D2A42"/>
    <w:rsid w:val="002D393D"/>
    <w:rsid w:val="002D3DFD"/>
    <w:rsid w:val="002D4574"/>
    <w:rsid w:val="002D45DD"/>
    <w:rsid w:val="002D474D"/>
    <w:rsid w:val="002D60C3"/>
    <w:rsid w:val="002D77EC"/>
    <w:rsid w:val="002E185D"/>
    <w:rsid w:val="002E6432"/>
    <w:rsid w:val="002E79F7"/>
    <w:rsid w:val="002F23D9"/>
    <w:rsid w:val="002F287B"/>
    <w:rsid w:val="002F5479"/>
    <w:rsid w:val="002F615E"/>
    <w:rsid w:val="002F649C"/>
    <w:rsid w:val="002F68C5"/>
    <w:rsid w:val="00302AC7"/>
    <w:rsid w:val="00306F11"/>
    <w:rsid w:val="00307D72"/>
    <w:rsid w:val="003123B2"/>
    <w:rsid w:val="00313F0D"/>
    <w:rsid w:val="00314583"/>
    <w:rsid w:val="0031486B"/>
    <w:rsid w:val="00316AEF"/>
    <w:rsid w:val="00320483"/>
    <w:rsid w:val="0032193B"/>
    <w:rsid w:val="00322C47"/>
    <w:rsid w:val="00322F1B"/>
    <w:rsid w:val="003241CA"/>
    <w:rsid w:val="0032510C"/>
    <w:rsid w:val="003253D7"/>
    <w:rsid w:val="003270AF"/>
    <w:rsid w:val="0033121C"/>
    <w:rsid w:val="003327A9"/>
    <w:rsid w:val="003328D9"/>
    <w:rsid w:val="0033296E"/>
    <w:rsid w:val="00332E01"/>
    <w:rsid w:val="003340D9"/>
    <w:rsid w:val="00334C81"/>
    <w:rsid w:val="003361B7"/>
    <w:rsid w:val="0034094D"/>
    <w:rsid w:val="00347756"/>
    <w:rsid w:val="00347797"/>
    <w:rsid w:val="00347BDE"/>
    <w:rsid w:val="00351821"/>
    <w:rsid w:val="00351ED8"/>
    <w:rsid w:val="003546BD"/>
    <w:rsid w:val="00356CE3"/>
    <w:rsid w:val="003617A3"/>
    <w:rsid w:val="00362203"/>
    <w:rsid w:val="00366059"/>
    <w:rsid w:val="00366F6D"/>
    <w:rsid w:val="00367A34"/>
    <w:rsid w:val="00370FC9"/>
    <w:rsid w:val="00372401"/>
    <w:rsid w:val="0037240A"/>
    <w:rsid w:val="003724E3"/>
    <w:rsid w:val="00375402"/>
    <w:rsid w:val="003755C1"/>
    <w:rsid w:val="00375D8A"/>
    <w:rsid w:val="00375FB6"/>
    <w:rsid w:val="00376BCF"/>
    <w:rsid w:val="00377FB0"/>
    <w:rsid w:val="00381FF9"/>
    <w:rsid w:val="003844CA"/>
    <w:rsid w:val="0038474D"/>
    <w:rsid w:val="00385AB5"/>
    <w:rsid w:val="00387881"/>
    <w:rsid w:val="00390514"/>
    <w:rsid w:val="00390571"/>
    <w:rsid w:val="00391F0B"/>
    <w:rsid w:val="00392AA4"/>
    <w:rsid w:val="00395C49"/>
    <w:rsid w:val="0039695C"/>
    <w:rsid w:val="00396DD8"/>
    <w:rsid w:val="00397B7F"/>
    <w:rsid w:val="003A3DF0"/>
    <w:rsid w:val="003A629E"/>
    <w:rsid w:val="003A677B"/>
    <w:rsid w:val="003A6E68"/>
    <w:rsid w:val="003B06FB"/>
    <w:rsid w:val="003B1081"/>
    <w:rsid w:val="003B3FF2"/>
    <w:rsid w:val="003B54C1"/>
    <w:rsid w:val="003C0CCD"/>
    <w:rsid w:val="003C2824"/>
    <w:rsid w:val="003C31ED"/>
    <w:rsid w:val="003C4A35"/>
    <w:rsid w:val="003C5D98"/>
    <w:rsid w:val="003D1776"/>
    <w:rsid w:val="003D1EEB"/>
    <w:rsid w:val="003D1F54"/>
    <w:rsid w:val="003D2576"/>
    <w:rsid w:val="003D2A19"/>
    <w:rsid w:val="003D547F"/>
    <w:rsid w:val="003E0A6B"/>
    <w:rsid w:val="003E1EA7"/>
    <w:rsid w:val="003E31B7"/>
    <w:rsid w:val="003E3DC0"/>
    <w:rsid w:val="003E62EC"/>
    <w:rsid w:val="003E6A6C"/>
    <w:rsid w:val="003F079A"/>
    <w:rsid w:val="003F1636"/>
    <w:rsid w:val="003F4683"/>
    <w:rsid w:val="003F56F3"/>
    <w:rsid w:val="004009BC"/>
    <w:rsid w:val="00401B4C"/>
    <w:rsid w:val="00404D5F"/>
    <w:rsid w:val="00407DD4"/>
    <w:rsid w:val="00410543"/>
    <w:rsid w:val="004135C6"/>
    <w:rsid w:val="00414146"/>
    <w:rsid w:val="00414959"/>
    <w:rsid w:val="00417B98"/>
    <w:rsid w:val="00421265"/>
    <w:rsid w:val="00427750"/>
    <w:rsid w:val="004279DC"/>
    <w:rsid w:val="00430862"/>
    <w:rsid w:val="00430C19"/>
    <w:rsid w:val="0043319F"/>
    <w:rsid w:val="00433BB1"/>
    <w:rsid w:val="00434831"/>
    <w:rsid w:val="0043614F"/>
    <w:rsid w:val="00437536"/>
    <w:rsid w:val="00437AF8"/>
    <w:rsid w:val="0044583B"/>
    <w:rsid w:val="00446187"/>
    <w:rsid w:val="004502C5"/>
    <w:rsid w:val="00451A4A"/>
    <w:rsid w:val="00451AB2"/>
    <w:rsid w:val="00453A38"/>
    <w:rsid w:val="00456C93"/>
    <w:rsid w:val="00460FE5"/>
    <w:rsid w:val="0046479E"/>
    <w:rsid w:val="00465FFC"/>
    <w:rsid w:val="004661F5"/>
    <w:rsid w:val="004673F2"/>
    <w:rsid w:val="00474E9A"/>
    <w:rsid w:val="004751F8"/>
    <w:rsid w:val="00475690"/>
    <w:rsid w:val="00475950"/>
    <w:rsid w:val="004768FF"/>
    <w:rsid w:val="004820ED"/>
    <w:rsid w:val="00490CC0"/>
    <w:rsid w:val="004935A2"/>
    <w:rsid w:val="004970A3"/>
    <w:rsid w:val="00497F15"/>
    <w:rsid w:val="004A0214"/>
    <w:rsid w:val="004A4FE9"/>
    <w:rsid w:val="004A562A"/>
    <w:rsid w:val="004B00A2"/>
    <w:rsid w:val="004B272A"/>
    <w:rsid w:val="004B32CB"/>
    <w:rsid w:val="004B4132"/>
    <w:rsid w:val="004B4467"/>
    <w:rsid w:val="004B533F"/>
    <w:rsid w:val="004B69F9"/>
    <w:rsid w:val="004C137B"/>
    <w:rsid w:val="004C18F7"/>
    <w:rsid w:val="004D12FF"/>
    <w:rsid w:val="004D1780"/>
    <w:rsid w:val="004D18D1"/>
    <w:rsid w:val="004D6639"/>
    <w:rsid w:val="004D77D9"/>
    <w:rsid w:val="004E47C5"/>
    <w:rsid w:val="004E78F7"/>
    <w:rsid w:val="004F03C9"/>
    <w:rsid w:val="004F20CF"/>
    <w:rsid w:val="004F28D1"/>
    <w:rsid w:val="004F2EE6"/>
    <w:rsid w:val="004F313D"/>
    <w:rsid w:val="004F371D"/>
    <w:rsid w:val="004F47B9"/>
    <w:rsid w:val="004F4E24"/>
    <w:rsid w:val="004F70B9"/>
    <w:rsid w:val="004F7278"/>
    <w:rsid w:val="0050392F"/>
    <w:rsid w:val="00503E49"/>
    <w:rsid w:val="00506D76"/>
    <w:rsid w:val="00512687"/>
    <w:rsid w:val="005134CD"/>
    <w:rsid w:val="00514728"/>
    <w:rsid w:val="00516642"/>
    <w:rsid w:val="00516AA3"/>
    <w:rsid w:val="00516F2F"/>
    <w:rsid w:val="005170D7"/>
    <w:rsid w:val="005218F4"/>
    <w:rsid w:val="005250B5"/>
    <w:rsid w:val="00526E7D"/>
    <w:rsid w:val="0052741C"/>
    <w:rsid w:val="00527746"/>
    <w:rsid w:val="00527FD7"/>
    <w:rsid w:val="00530F75"/>
    <w:rsid w:val="00532271"/>
    <w:rsid w:val="005334EB"/>
    <w:rsid w:val="005336CA"/>
    <w:rsid w:val="00534209"/>
    <w:rsid w:val="005368F2"/>
    <w:rsid w:val="00537014"/>
    <w:rsid w:val="00540189"/>
    <w:rsid w:val="005406A1"/>
    <w:rsid w:val="00540BA2"/>
    <w:rsid w:val="00540C32"/>
    <w:rsid w:val="00541E55"/>
    <w:rsid w:val="005468E1"/>
    <w:rsid w:val="00546E16"/>
    <w:rsid w:val="005501E6"/>
    <w:rsid w:val="0055183A"/>
    <w:rsid w:val="00551C3D"/>
    <w:rsid w:val="00552E3D"/>
    <w:rsid w:val="00554C91"/>
    <w:rsid w:val="005555F5"/>
    <w:rsid w:val="00556CFC"/>
    <w:rsid w:val="00557BD4"/>
    <w:rsid w:val="005629F8"/>
    <w:rsid w:val="005635AF"/>
    <w:rsid w:val="00566065"/>
    <w:rsid w:val="00566A5D"/>
    <w:rsid w:val="00566DEB"/>
    <w:rsid w:val="005679D3"/>
    <w:rsid w:val="0057142E"/>
    <w:rsid w:val="00571D7C"/>
    <w:rsid w:val="00573B87"/>
    <w:rsid w:val="00577FF8"/>
    <w:rsid w:val="005849CC"/>
    <w:rsid w:val="00586B36"/>
    <w:rsid w:val="0059347E"/>
    <w:rsid w:val="005957F7"/>
    <w:rsid w:val="00596572"/>
    <w:rsid w:val="005A0E16"/>
    <w:rsid w:val="005A0F6F"/>
    <w:rsid w:val="005A1074"/>
    <w:rsid w:val="005A201A"/>
    <w:rsid w:val="005A345F"/>
    <w:rsid w:val="005A5292"/>
    <w:rsid w:val="005A53DE"/>
    <w:rsid w:val="005B0B7B"/>
    <w:rsid w:val="005B100F"/>
    <w:rsid w:val="005B16E9"/>
    <w:rsid w:val="005B491B"/>
    <w:rsid w:val="005C3F28"/>
    <w:rsid w:val="005D1521"/>
    <w:rsid w:val="005D42E9"/>
    <w:rsid w:val="005D549E"/>
    <w:rsid w:val="005D5A8B"/>
    <w:rsid w:val="005D5BEB"/>
    <w:rsid w:val="005D5F24"/>
    <w:rsid w:val="005E1875"/>
    <w:rsid w:val="005E2194"/>
    <w:rsid w:val="005E2846"/>
    <w:rsid w:val="005E3079"/>
    <w:rsid w:val="005E3EF9"/>
    <w:rsid w:val="005E6D8A"/>
    <w:rsid w:val="005F1B23"/>
    <w:rsid w:val="005F290E"/>
    <w:rsid w:val="005F2AE3"/>
    <w:rsid w:val="005F4B37"/>
    <w:rsid w:val="005F5973"/>
    <w:rsid w:val="00600C78"/>
    <w:rsid w:val="00601312"/>
    <w:rsid w:val="006020E5"/>
    <w:rsid w:val="00602ACC"/>
    <w:rsid w:val="006035AD"/>
    <w:rsid w:val="00606001"/>
    <w:rsid w:val="006067DA"/>
    <w:rsid w:val="0061251A"/>
    <w:rsid w:val="0061350A"/>
    <w:rsid w:val="006135B2"/>
    <w:rsid w:val="00614CA5"/>
    <w:rsid w:val="00616F0D"/>
    <w:rsid w:val="00617061"/>
    <w:rsid w:val="0062050A"/>
    <w:rsid w:val="006226EA"/>
    <w:rsid w:val="00622C1D"/>
    <w:rsid w:val="00622F05"/>
    <w:rsid w:val="00632027"/>
    <w:rsid w:val="006408A1"/>
    <w:rsid w:val="00643B5A"/>
    <w:rsid w:val="00644EFE"/>
    <w:rsid w:val="0064664D"/>
    <w:rsid w:val="00647EA9"/>
    <w:rsid w:val="00654B07"/>
    <w:rsid w:val="006613C7"/>
    <w:rsid w:val="0066248C"/>
    <w:rsid w:val="00662654"/>
    <w:rsid w:val="00664EE4"/>
    <w:rsid w:val="006669BE"/>
    <w:rsid w:val="00666A30"/>
    <w:rsid w:val="00667AC4"/>
    <w:rsid w:val="0067067F"/>
    <w:rsid w:val="00670CD4"/>
    <w:rsid w:val="00673A3F"/>
    <w:rsid w:val="0067647D"/>
    <w:rsid w:val="00676E37"/>
    <w:rsid w:val="006772A6"/>
    <w:rsid w:val="00677B4E"/>
    <w:rsid w:val="0068087B"/>
    <w:rsid w:val="00680E9B"/>
    <w:rsid w:val="0068162D"/>
    <w:rsid w:val="00682DD4"/>
    <w:rsid w:val="00683ED5"/>
    <w:rsid w:val="00684916"/>
    <w:rsid w:val="00684EA3"/>
    <w:rsid w:val="00684EEB"/>
    <w:rsid w:val="00685E28"/>
    <w:rsid w:val="006873DD"/>
    <w:rsid w:val="0069138E"/>
    <w:rsid w:val="00691A16"/>
    <w:rsid w:val="00691A41"/>
    <w:rsid w:val="00693A5A"/>
    <w:rsid w:val="0069643B"/>
    <w:rsid w:val="006A1AF1"/>
    <w:rsid w:val="006A44EA"/>
    <w:rsid w:val="006A4EF3"/>
    <w:rsid w:val="006B0744"/>
    <w:rsid w:val="006B0DF0"/>
    <w:rsid w:val="006B103D"/>
    <w:rsid w:val="006B10E6"/>
    <w:rsid w:val="006B29D7"/>
    <w:rsid w:val="006B2AF8"/>
    <w:rsid w:val="006B3FC0"/>
    <w:rsid w:val="006B4009"/>
    <w:rsid w:val="006B4123"/>
    <w:rsid w:val="006B4625"/>
    <w:rsid w:val="006B7900"/>
    <w:rsid w:val="006C225F"/>
    <w:rsid w:val="006C322F"/>
    <w:rsid w:val="006C507D"/>
    <w:rsid w:val="006C6A6C"/>
    <w:rsid w:val="006C6A85"/>
    <w:rsid w:val="006C7C48"/>
    <w:rsid w:val="006D0206"/>
    <w:rsid w:val="006D03AD"/>
    <w:rsid w:val="006D319B"/>
    <w:rsid w:val="006D617A"/>
    <w:rsid w:val="006D7CD6"/>
    <w:rsid w:val="006E1122"/>
    <w:rsid w:val="006E1CD2"/>
    <w:rsid w:val="006E1FD8"/>
    <w:rsid w:val="006E30CC"/>
    <w:rsid w:val="006E6105"/>
    <w:rsid w:val="006E689C"/>
    <w:rsid w:val="006E702D"/>
    <w:rsid w:val="006E7138"/>
    <w:rsid w:val="006F4EB9"/>
    <w:rsid w:val="00700E8E"/>
    <w:rsid w:val="00700F59"/>
    <w:rsid w:val="00701A63"/>
    <w:rsid w:val="0070313C"/>
    <w:rsid w:val="00707EE8"/>
    <w:rsid w:val="00710D25"/>
    <w:rsid w:val="00714C90"/>
    <w:rsid w:val="0071525A"/>
    <w:rsid w:val="00716F6B"/>
    <w:rsid w:val="0071756F"/>
    <w:rsid w:val="00722C8B"/>
    <w:rsid w:val="007232EA"/>
    <w:rsid w:val="0072504B"/>
    <w:rsid w:val="0072553A"/>
    <w:rsid w:val="0072560A"/>
    <w:rsid w:val="00726085"/>
    <w:rsid w:val="0073051D"/>
    <w:rsid w:val="007324D6"/>
    <w:rsid w:val="00733BCA"/>
    <w:rsid w:val="0073576F"/>
    <w:rsid w:val="00737D4E"/>
    <w:rsid w:val="00741424"/>
    <w:rsid w:val="00744562"/>
    <w:rsid w:val="00746512"/>
    <w:rsid w:val="007516FB"/>
    <w:rsid w:val="0075241D"/>
    <w:rsid w:val="0075350E"/>
    <w:rsid w:val="0075420C"/>
    <w:rsid w:val="00756548"/>
    <w:rsid w:val="00757627"/>
    <w:rsid w:val="007604FD"/>
    <w:rsid w:val="00763CE1"/>
    <w:rsid w:val="00765BF6"/>
    <w:rsid w:val="007664FE"/>
    <w:rsid w:val="007678D2"/>
    <w:rsid w:val="0077126E"/>
    <w:rsid w:val="00774FEE"/>
    <w:rsid w:val="007756A4"/>
    <w:rsid w:val="00783756"/>
    <w:rsid w:val="007850D9"/>
    <w:rsid w:val="00786F9C"/>
    <w:rsid w:val="00787913"/>
    <w:rsid w:val="00787DEF"/>
    <w:rsid w:val="00795BD3"/>
    <w:rsid w:val="007976EF"/>
    <w:rsid w:val="007A0C5C"/>
    <w:rsid w:val="007A26CE"/>
    <w:rsid w:val="007A2911"/>
    <w:rsid w:val="007A2E83"/>
    <w:rsid w:val="007A50A5"/>
    <w:rsid w:val="007A6C5C"/>
    <w:rsid w:val="007B32BD"/>
    <w:rsid w:val="007B4927"/>
    <w:rsid w:val="007B7C27"/>
    <w:rsid w:val="007C119D"/>
    <w:rsid w:val="007C1325"/>
    <w:rsid w:val="007C51B5"/>
    <w:rsid w:val="007C75A0"/>
    <w:rsid w:val="007D1F3E"/>
    <w:rsid w:val="007D33C8"/>
    <w:rsid w:val="007D657C"/>
    <w:rsid w:val="007D6CC1"/>
    <w:rsid w:val="007E14CA"/>
    <w:rsid w:val="007E14CF"/>
    <w:rsid w:val="007E7581"/>
    <w:rsid w:val="007F2492"/>
    <w:rsid w:val="007F4BE4"/>
    <w:rsid w:val="007F4C16"/>
    <w:rsid w:val="007F6ACA"/>
    <w:rsid w:val="007F70CE"/>
    <w:rsid w:val="00802674"/>
    <w:rsid w:val="008038E4"/>
    <w:rsid w:val="008059F9"/>
    <w:rsid w:val="008068A3"/>
    <w:rsid w:val="00806DBA"/>
    <w:rsid w:val="008075CD"/>
    <w:rsid w:val="00811FFB"/>
    <w:rsid w:val="0081212C"/>
    <w:rsid w:val="00812C85"/>
    <w:rsid w:val="00814949"/>
    <w:rsid w:val="00815381"/>
    <w:rsid w:val="00820C16"/>
    <w:rsid w:val="008211A1"/>
    <w:rsid w:val="00826D83"/>
    <w:rsid w:val="0083002E"/>
    <w:rsid w:val="008302E5"/>
    <w:rsid w:val="008305BC"/>
    <w:rsid w:val="00830EDA"/>
    <w:rsid w:val="00831AB6"/>
    <w:rsid w:val="00831B28"/>
    <w:rsid w:val="00831FC9"/>
    <w:rsid w:val="008403A1"/>
    <w:rsid w:val="00843FE2"/>
    <w:rsid w:val="008452F1"/>
    <w:rsid w:val="0084543F"/>
    <w:rsid w:val="00846660"/>
    <w:rsid w:val="00846CC3"/>
    <w:rsid w:val="00850B18"/>
    <w:rsid w:val="0085121E"/>
    <w:rsid w:val="00852AAD"/>
    <w:rsid w:val="008531C0"/>
    <w:rsid w:val="008606C7"/>
    <w:rsid w:val="008628E4"/>
    <w:rsid w:val="008634FB"/>
    <w:rsid w:val="0086538E"/>
    <w:rsid w:val="008678EF"/>
    <w:rsid w:val="00871B9B"/>
    <w:rsid w:val="00872376"/>
    <w:rsid w:val="00874B7B"/>
    <w:rsid w:val="0087549D"/>
    <w:rsid w:val="0088195F"/>
    <w:rsid w:val="00881C4F"/>
    <w:rsid w:val="00882D31"/>
    <w:rsid w:val="00883DE6"/>
    <w:rsid w:val="008848FE"/>
    <w:rsid w:val="00885B1C"/>
    <w:rsid w:val="00885D15"/>
    <w:rsid w:val="008877FE"/>
    <w:rsid w:val="00890A91"/>
    <w:rsid w:val="00892223"/>
    <w:rsid w:val="00893DA6"/>
    <w:rsid w:val="008959AF"/>
    <w:rsid w:val="008960A0"/>
    <w:rsid w:val="008A2CAA"/>
    <w:rsid w:val="008A3892"/>
    <w:rsid w:val="008A4181"/>
    <w:rsid w:val="008A4310"/>
    <w:rsid w:val="008A4B60"/>
    <w:rsid w:val="008A5F72"/>
    <w:rsid w:val="008A616C"/>
    <w:rsid w:val="008A7C1B"/>
    <w:rsid w:val="008B04B6"/>
    <w:rsid w:val="008B3222"/>
    <w:rsid w:val="008B387D"/>
    <w:rsid w:val="008B4F0F"/>
    <w:rsid w:val="008C153B"/>
    <w:rsid w:val="008C254C"/>
    <w:rsid w:val="008C2EC3"/>
    <w:rsid w:val="008D058F"/>
    <w:rsid w:val="008D5F28"/>
    <w:rsid w:val="008D64AD"/>
    <w:rsid w:val="008D6A16"/>
    <w:rsid w:val="008E01F8"/>
    <w:rsid w:val="008E1C5F"/>
    <w:rsid w:val="008E2F77"/>
    <w:rsid w:val="008E4BC4"/>
    <w:rsid w:val="008E520C"/>
    <w:rsid w:val="008E520F"/>
    <w:rsid w:val="008E5272"/>
    <w:rsid w:val="008F0373"/>
    <w:rsid w:val="008F4073"/>
    <w:rsid w:val="008F4CCA"/>
    <w:rsid w:val="008F5700"/>
    <w:rsid w:val="008F719D"/>
    <w:rsid w:val="009036FC"/>
    <w:rsid w:val="009038F5"/>
    <w:rsid w:val="00903BC6"/>
    <w:rsid w:val="0090618B"/>
    <w:rsid w:val="00907924"/>
    <w:rsid w:val="0091048A"/>
    <w:rsid w:val="00911FD6"/>
    <w:rsid w:val="00912BDA"/>
    <w:rsid w:val="0091345C"/>
    <w:rsid w:val="009138C7"/>
    <w:rsid w:val="0091486C"/>
    <w:rsid w:val="00914982"/>
    <w:rsid w:val="00914AA5"/>
    <w:rsid w:val="00915539"/>
    <w:rsid w:val="009161A0"/>
    <w:rsid w:val="00922F55"/>
    <w:rsid w:val="00924A43"/>
    <w:rsid w:val="00933477"/>
    <w:rsid w:val="00934E21"/>
    <w:rsid w:val="00943423"/>
    <w:rsid w:val="00946CBD"/>
    <w:rsid w:val="0095002D"/>
    <w:rsid w:val="00952B18"/>
    <w:rsid w:val="00954F46"/>
    <w:rsid w:val="00955E2C"/>
    <w:rsid w:val="0095682F"/>
    <w:rsid w:val="00961744"/>
    <w:rsid w:val="00962DE1"/>
    <w:rsid w:val="00963A13"/>
    <w:rsid w:val="009659FB"/>
    <w:rsid w:val="00966743"/>
    <w:rsid w:val="00970B96"/>
    <w:rsid w:val="00971A0F"/>
    <w:rsid w:val="009729D5"/>
    <w:rsid w:val="009730B0"/>
    <w:rsid w:val="00977704"/>
    <w:rsid w:val="00977B4F"/>
    <w:rsid w:val="0098046E"/>
    <w:rsid w:val="00980754"/>
    <w:rsid w:val="00980C5F"/>
    <w:rsid w:val="00984F67"/>
    <w:rsid w:val="00985A37"/>
    <w:rsid w:val="0098672F"/>
    <w:rsid w:val="00986913"/>
    <w:rsid w:val="009870EF"/>
    <w:rsid w:val="00990EA5"/>
    <w:rsid w:val="009933C1"/>
    <w:rsid w:val="00993A26"/>
    <w:rsid w:val="00995460"/>
    <w:rsid w:val="009960DD"/>
    <w:rsid w:val="009961DD"/>
    <w:rsid w:val="00997D8D"/>
    <w:rsid w:val="00997E4D"/>
    <w:rsid w:val="00997F0D"/>
    <w:rsid w:val="00997FF5"/>
    <w:rsid w:val="009A11C3"/>
    <w:rsid w:val="009A23A4"/>
    <w:rsid w:val="009A38D4"/>
    <w:rsid w:val="009A4204"/>
    <w:rsid w:val="009A6080"/>
    <w:rsid w:val="009A6E6D"/>
    <w:rsid w:val="009B0FAE"/>
    <w:rsid w:val="009B1649"/>
    <w:rsid w:val="009B2BCF"/>
    <w:rsid w:val="009B2CA5"/>
    <w:rsid w:val="009B36C8"/>
    <w:rsid w:val="009B3B5F"/>
    <w:rsid w:val="009B4C08"/>
    <w:rsid w:val="009B5C6D"/>
    <w:rsid w:val="009B7FA3"/>
    <w:rsid w:val="009C0261"/>
    <w:rsid w:val="009C2A23"/>
    <w:rsid w:val="009C4EAD"/>
    <w:rsid w:val="009C5955"/>
    <w:rsid w:val="009C78AA"/>
    <w:rsid w:val="009D10C2"/>
    <w:rsid w:val="009D68DC"/>
    <w:rsid w:val="009E1BD0"/>
    <w:rsid w:val="009E231C"/>
    <w:rsid w:val="009E3513"/>
    <w:rsid w:val="009E6B09"/>
    <w:rsid w:val="009E6FA2"/>
    <w:rsid w:val="009E7179"/>
    <w:rsid w:val="009E7343"/>
    <w:rsid w:val="009E7892"/>
    <w:rsid w:val="009F583C"/>
    <w:rsid w:val="00A008B5"/>
    <w:rsid w:val="00A00A6B"/>
    <w:rsid w:val="00A01C6C"/>
    <w:rsid w:val="00A02910"/>
    <w:rsid w:val="00A035C8"/>
    <w:rsid w:val="00A0650C"/>
    <w:rsid w:val="00A07BCA"/>
    <w:rsid w:val="00A1230E"/>
    <w:rsid w:val="00A12A7D"/>
    <w:rsid w:val="00A12F04"/>
    <w:rsid w:val="00A158B5"/>
    <w:rsid w:val="00A16BC2"/>
    <w:rsid w:val="00A16C51"/>
    <w:rsid w:val="00A173AE"/>
    <w:rsid w:val="00A23F9D"/>
    <w:rsid w:val="00A24AD7"/>
    <w:rsid w:val="00A26E64"/>
    <w:rsid w:val="00A27658"/>
    <w:rsid w:val="00A2765A"/>
    <w:rsid w:val="00A306E8"/>
    <w:rsid w:val="00A30E57"/>
    <w:rsid w:val="00A310FB"/>
    <w:rsid w:val="00A3194C"/>
    <w:rsid w:val="00A31BA9"/>
    <w:rsid w:val="00A335BD"/>
    <w:rsid w:val="00A33763"/>
    <w:rsid w:val="00A353BE"/>
    <w:rsid w:val="00A36372"/>
    <w:rsid w:val="00A36990"/>
    <w:rsid w:val="00A418DD"/>
    <w:rsid w:val="00A42AF1"/>
    <w:rsid w:val="00A433C0"/>
    <w:rsid w:val="00A45DCF"/>
    <w:rsid w:val="00A46AB0"/>
    <w:rsid w:val="00A5703D"/>
    <w:rsid w:val="00A57524"/>
    <w:rsid w:val="00A60D14"/>
    <w:rsid w:val="00A62D58"/>
    <w:rsid w:val="00A634FA"/>
    <w:rsid w:val="00A64D58"/>
    <w:rsid w:val="00A66165"/>
    <w:rsid w:val="00A70F04"/>
    <w:rsid w:val="00A710EE"/>
    <w:rsid w:val="00A73CCC"/>
    <w:rsid w:val="00A7719E"/>
    <w:rsid w:val="00A77A42"/>
    <w:rsid w:val="00A85705"/>
    <w:rsid w:val="00A86D7C"/>
    <w:rsid w:val="00A90A60"/>
    <w:rsid w:val="00A914FC"/>
    <w:rsid w:val="00A92FEB"/>
    <w:rsid w:val="00A93B01"/>
    <w:rsid w:val="00A945B7"/>
    <w:rsid w:val="00A949A7"/>
    <w:rsid w:val="00A94FF9"/>
    <w:rsid w:val="00A97EDC"/>
    <w:rsid w:val="00AA0219"/>
    <w:rsid w:val="00AA5BC5"/>
    <w:rsid w:val="00AA5EE7"/>
    <w:rsid w:val="00AA66BB"/>
    <w:rsid w:val="00AB1E81"/>
    <w:rsid w:val="00AB4059"/>
    <w:rsid w:val="00AB5FEB"/>
    <w:rsid w:val="00AC02DA"/>
    <w:rsid w:val="00AC0F3C"/>
    <w:rsid w:val="00AC28E7"/>
    <w:rsid w:val="00AC3042"/>
    <w:rsid w:val="00AC30B5"/>
    <w:rsid w:val="00AC4346"/>
    <w:rsid w:val="00AC5593"/>
    <w:rsid w:val="00AC6102"/>
    <w:rsid w:val="00AC7956"/>
    <w:rsid w:val="00AD1486"/>
    <w:rsid w:val="00AD2E14"/>
    <w:rsid w:val="00AD68B9"/>
    <w:rsid w:val="00AE1792"/>
    <w:rsid w:val="00AE2F46"/>
    <w:rsid w:val="00AE4FC2"/>
    <w:rsid w:val="00AE528E"/>
    <w:rsid w:val="00AE6E8A"/>
    <w:rsid w:val="00AF242F"/>
    <w:rsid w:val="00AF615A"/>
    <w:rsid w:val="00AF68B3"/>
    <w:rsid w:val="00AF7E22"/>
    <w:rsid w:val="00B00B91"/>
    <w:rsid w:val="00B03135"/>
    <w:rsid w:val="00B03CD8"/>
    <w:rsid w:val="00B04D48"/>
    <w:rsid w:val="00B0613F"/>
    <w:rsid w:val="00B069CD"/>
    <w:rsid w:val="00B11044"/>
    <w:rsid w:val="00B129EF"/>
    <w:rsid w:val="00B15840"/>
    <w:rsid w:val="00B2119B"/>
    <w:rsid w:val="00B233B7"/>
    <w:rsid w:val="00B24DB3"/>
    <w:rsid w:val="00B26873"/>
    <w:rsid w:val="00B269B2"/>
    <w:rsid w:val="00B270E2"/>
    <w:rsid w:val="00B31316"/>
    <w:rsid w:val="00B34B5C"/>
    <w:rsid w:val="00B3611D"/>
    <w:rsid w:val="00B36FE2"/>
    <w:rsid w:val="00B50418"/>
    <w:rsid w:val="00B505BE"/>
    <w:rsid w:val="00B518C1"/>
    <w:rsid w:val="00B524F2"/>
    <w:rsid w:val="00B53456"/>
    <w:rsid w:val="00B548C1"/>
    <w:rsid w:val="00B55A45"/>
    <w:rsid w:val="00B55EC2"/>
    <w:rsid w:val="00B60E05"/>
    <w:rsid w:val="00B61BFE"/>
    <w:rsid w:val="00B63CEE"/>
    <w:rsid w:val="00B669D5"/>
    <w:rsid w:val="00B66D0F"/>
    <w:rsid w:val="00B66D34"/>
    <w:rsid w:val="00B71C0F"/>
    <w:rsid w:val="00B7302C"/>
    <w:rsid w:val="00B7322E"/>
    <w:rsid w:val="00B74327"/>
    <w:rsid w:val="00B750E9"/>
    <w:rsid w:val="00B76EE4"/>
    <w:rsid w:val="00B80707"/>
    <w:rsid w:val="00B807B6"/>
    <w:rsid w:val="00B80E35"/>
    <w:rsid w:val="00B817A1"/>
    <w:rsid w:val="00B81CC4"/>
    <w:rsid w:val="00B81E4C"/>
    <w:rsid w:val="00B82A92"/>
    <w:rsid w:val="00B830DE"/>
    <w:rsid w:val="00B85A9E"/>
    <w:rsid w:val="00B920F7"/>
    <w:rsid w:val="00B9358C"/>
    <w:rsid w:val="00B93C7C"/>
    <w:rsid w:val="00B94719"/>
    <w:rsid w:val="00B95BBA"/>
    <w:rsid w:val="00B95EBE"/>
    <w:rsid w:val="00B96D47"/>
    <w:rsid w:val="00B974B3"/>
    <w:rsid w:val="00BA0049"/>
    <w:rsid w:val="00BA00BC"/>
    <w:rsid w:val="00BA0322"/>
    <w:rsid w:val="00BA0E50"/>
    <w:rsid w:val="00BA180F"/>
    <w:rsid w:val="00BA1E76"/>
    <w:rsid w:val="00BA23F7"/>
    <w:rsid w:val="00BA2BB9"/>
    <w:rsid w:val="00BA5938"/>
    <w:rsid w:val="00BA5BD8"/>
    <w:rsid w:val="00BA7898"/>
    <w:rsid w:val="00BA7AEA"/>
    <w:rsid w:val="00BB0C90"/>
    <w:rsid w:val="00BB272E"/>
    <w:rsid w:val="00BB366B"/>
    <w:rsid w:val="00BB4690"/>
    <w:rsid w:val="00BB4A6E"/>
    <w:rsid w:val="00BB65EF"/>
    <w:rsid w:val="00BB71D9"/>
    <w:rsid w:val="00BB73CF"/>
    <w:rsid w:val="00BB7614"/>
    <w:rsid w:val="00BC29E0"/>
    <w:rsid w:val="00BC2E7C"/>
    <w:rsid w:val="00BC6D52"/>
    <w:rsid w:val="00BD2D65"/>
    <w:rsid w:val="00BD638C"/>
    <w:rsid w:val="00BE3A19"/>
    <w:rsid w:val="00BE79F0"/>
    <w:rsid w:val="00BF1C51"/>
    <w:rsid w:val="00BF25AB"/>
    <w:rsid w:val="00BF2626"/>
    <w:rsid w:val="00BF314F"/>
    <w:rsid w:val="00BF407C"/>
    <w:rsid w:val="00BF77CE"/>
    <w:rsid w:val="00BF7CD2"/>
    <w:rsid w:val="00C0207F"/>
    <w:rsid w:val="00C02D23"/>
    <w:rsid w:val="00C03108"/>
    <w:rsid w:val="00C04023"/>
    <w:rsid w:val="00C05458"/>
    <w:rsid w:val="00C0724B"/>
    <w:rsid w:val="00C11CCC"/>
    <w:rsid w:val="00C12DC7"/>
    <w:rsid w:val="00C14798"/>
    <w:rsid w:val="00C151F7"/>
    <w:rsid w:val="00C179D6"/>
    <w:rsid w:val="00C200E9"/>
    <w:rsid w:val="00C279AD"/>
    <w:rsid w:val="00C30F35"/>
    <w:rsid w:val="00C31557"/>
    <w:rsid w:val="00C31B61"/>
    <w:rsid w:val="00C332AF"/>
    <w:rsid w:val="00C3355E"/>
    <w:rsid w:val="00C37537"/>
    <w:rsid w:val="00C401B5"/>
    <w:rsid w:val="00C4026E"/>
    <w:rsid w:val="00C4188A"/>
    <w:rsid w:val="00C42789"/>
    <w:rsid w:val="00C43800"/>
    <w:rsid w:val="00C45FBB"/>
    <w:rsid w:val="00C47313"/>
    <w:rsid w:val="00C478AE"/>
    <w:rsid w:val="00C51EA7"/>
    <w:rsid w:val="00C5597F"/>
    <w:rsid w:val="00C57CF5"/>
    <w:rsid w:val="00C61B80"/>
    <w:rsid w:val="00C65291"/>
    <w:rsid w:val="00C6531F"/>
    <w:rsid w:val="00C738BE"/>
    <w:rsid w:val="00C7599A"/>
    <w:rsid w:val="00C7600E"/>
    <w:rsid w:val="00C77B69"/>
    <w:rsid w:val="00C77FFE"/>
    <w:rsid w:val="00C807B3"/>
    <w:rsid w:val="00C80A3B"/>
    <w:rsid w:val="00C81AF4"/>
    <w:rsid w:val="00C81DFD"/>
    <w:rsid w:val="00C8229B"/>
    <w:rsid w:val="00C8793A"/>
    <w:rsid w:val="00C87F81"/>
    <w:rsid w:val="00C90577"/>
    <w:rsid w:val="00C936E4"/>
    <w:rsid w:val="00C96FED"/>
    <w:rsid w:val="00CA0384"/>
    <w:rsid w:val="00CA1749"/>
    <w:rsid w:val="00CA53C7"/>
    <w:rsid w:val="00CA66C5"/>
    <w:rsid w:val="00CB2CCB"/>
    <w:rsid w:val="00CB4158"/>
    <w:rsid w:val="00CC1756"/>
    <w:rsid w:val="00CC26B9"/>
    <w:rsid w:val="00CC2EDE"/>
    <w:rsid w:val="00CC4144"/>
    <w:rsid w:val="00CC56B1"/>
    <w:rsid w:val="00CC570C"/>
    <w:rsid w:val="00CC7BB2"/>
    <w:rsid w:val="00CD0542"/>
    <w:rsid w:val="00CD1473"/>
    <w:rsid w:val="00CD506A"/>
    <w:rsid w:val="00CD608E"/>
    <w:rsid w:val="00CE1BFF"/>
    <w:rsid w:val="00CE6453"/>
    <w:rsid w:val="00CF12C2"/>
    <w:rsid w:val="00CF2B74"/>
    <w:rsid w:val="00CF3D72"/>
    <w:rsid w:val="00CF632D"/>
    <w:rsid w:val="00CF6761"/>
    <w:rsid w:val="00D0159F"/>
    <w:rsid w:val="00D02A0E"/>
    <w:rsid w:val="00D032DC"/>
    <w:rsid w:val="00D0768A"/>
    <w:rsid w:val="00D07C21"/>
    <w:rsid w:val="00D10BAE"/>
    <w:rsid w:val="00D12211"/>
    <w:rsid w:val="00D2034C"/>
    <w:rsid w:val="00D21581"/>
    <w:rsid w:val="00D238EE"/>
    <w:rsid w:val="00D25938"/>
    <w:rsid w:val="00D263C6"/>
    <w:rsid w:val="00D26AFC"/>
    <w:rsid w:val="00D30C4A"/>
    <w:rsid w:val="00D3253B"/>
    <w:rsid w:val="00D32FB2"/>
    <w:rsid w:val="00D34283"/>
    <w:rsid w:val="00D342A8"/>
    <w:rsid w:val="00D3460F"/>
    <w:rsid w:val="00D353B7"/>
    <w:rsid w:val="00D36B9F"/>
    <w:rsid w:val="00D37B18"/>
    <w:rsid w:val="00D41257"/>
    <w:rsid w:val="00D41B18"/>
    <w:rsid w:val="00D447C4"/>
    <w:rsid w:val="00D46AC8"/>
    <w:rsid w:val="00D50B9F"/>
    <w:rsid w:val="00D511F6"/>
    <w:rsid w:val="00D5353C"/>
    <w:rsid w:val="00D5631A"/>
    <w:rsid w:val="00D60068"/>
    <w:rsid w:val="00D60EC2"/>
    <w:rsid w:val="00D610CA"/>
    <w:rsid w:val="00D62969"/>
    <w:rsid w:val="00D65F0B"/>
    <w:rsid w:val="00D678ED"/>
    <w:rsid w:val="00D70027"/>
    <w:rsid w:val="00D70DA5"/>
    <w:rsid w:val="00D71520"/>
    <w:rsid w:val="00D72ED5"/>
    <w:rsid w:val="00D846F0"/>
    <w:rsid w:val="00D90D1E"/>
    <w:rsid w:val="00D92BF9"/>
    <w:rsid w:val="00D92F9A"/>
    <w:rsid w:val="00D95A38"/>
    <w:rsid w:val="00D97DFB"/>
    <w:rsid w:val="00DA4A8C"/>
    <w:rsid w:val="00DB0F4E"/>
    <w:rsid w:val="00DB107B"/>
    <w:rsid w:val="00DB251C"/>
    <w:rsid w:val="00DB2AFC"/>
    <w:rsid w:val="00DB3A63"/>
    <w:rsid w:val="00DB4F1E"/>
    <w:rsid w:val="00DB5CB9"/>
    <w:rsid w:val="00DC075E"/>
    <w:rsid w:val="00DC0BBC"/>
    <w:rsid w:val="00DC23E3"/>
    <w:rsid w:val="00DC2DC4"/>
    <w:rsid w:val="00DC6D01"/>
    <w:rsid w:val="00DD2182"/>
    <w:rsid w:val="00DD4A67"/>
    <w:rsid w:val="00DD56D8"/>
    <w:rsid w:val="00DD775B"/>
    <w:rsid w:val="00DD7A37"/>
    <w:rsid w:val="00DE0D9C"/>
    <w:rsid w:val="00DE1407"/>
    <w:rsid w:val="00DE2991"/>
    <w:rsid w:val="00DE2DC8"/>
    <w:rsid w:val="00DE3508"/>
    <w:rsid w:val="00DE582A"/>
    <w:rsid w:val="00DF0917"/>
    <w:rsid w:val="00DF1318"/>
    <w:rsid w:val="00DF5534"/>
    <w:rsid w:val="00E00A72"/>
    <w:rsid w:val="00E01CD5"/>
    <w:rsid w:val="00E02473"/>
    <w:rsid w:val="00E02C72"/>
    <w:rsid w:val="00E03DA7"/>
    <w:rsid w:val="00E04B3B"/>
    <w:rsid w:val="00E05CB8"/>
    <w:rsid w:val="00E076AF"/>
    <w:rsid w:val="00E07796"/>
    <w:rsid w:val="00E15C7E"/>
    <w:rsid w:val="00E16596"/>
    <w:rsid w:val="00E20379"/>
    <w:rsid w:val="00E27984"/>
    <w:rsid w:val="00E3066B"/>
    <w:rsid w:val="00E34AF5"/>
    <w:rsid w:val="00E37BF3"/>
    <w:rsid w:val="00E4060D"/>
    <w:rsid w:val="00E44AA3"/>
    <w:rsid w:val="00E451A3"/>
    <w:rsid w:val="00E5233B"/>
    <w:rsid w:val="00E55248"/>
    <w:rsid w:val="00E56DBE"/>
    <w:rsid w:val="00E57643"/>
    <w:rsid w:val="00E57A73"/>
    <w:rsid w:val="00E61CC8"/>
    <w:rsid w:val="00E70A94"/>
    <w:rsid w:val="00E71EE3"/>
    <w:rsid w:val="00E7326C"/>
    <w:rsid w:val="00E74B33"/>
    <w:rsid w:val="00E77596"/>
    <w:rsid w:val="00E87449"/>
    <w:rsid w:val="00E92E3F"/>
    <w:rsid w:val="00E97E41"/>
    <w:rsid w:val="00EA36AE"/>
    <w:rsid w:val="00EA3A83"/>
    <w:rsid w:val="00EA48F6"/>
    <w:rsid w:val="00EB00C9"/>
    <w:rsid w:val="00EB110F"/>
    <w:rsid w:val="00EB1608"/>
    <w:rsid w:val="00EB3228"/>
    <w:rsid w:val="00EB3534"/>
    <w:rsid w:val="00EB3E4D"/>
    <w:rsid w:val="00EB4664"/>
    <w:rsid w:val="00EC2908"/>
    <w:rsid w:val="00EC4F3B"/>
    <w:rsid w:val="00EC5114"/>
    <w:rsid w:val="00EC5E70"/>
    <w:rsid w:val="00EC5F4B"/>
    <w:rsid w:val="00EC66B6"/>
    <w:rsid w:val="00EC7DE4"/>
    <w:rsid w:val="00ED3425"/>
    <w:rsid w:val="00ED3B80"/>
    <w:rsid w:val="00ED42FD"/>
    <w:rsid w:val="00ED55A1"/>
    <w:rsid w:val="00EE2D9D"/>
    <w:rsid w:val="00EE5384"/>
    <w:rsid w:val="00EE712D"/>
    <w:rsid w:val="00EE7BE4"/>
    <w:rsid w:val="00EF05B4"/>
    <w:rsid w:val="00EF3394"/>
    <w:rsid w:val="00EF64F7"/>
    <w:rsid w:val="00EF7D59"/>
    <w:rsid w:val="00EF7FB4"/>
    <w:rsid w:val="00F0025C"/>
    <w:rsid w:val="00F01C02"/>
    <w:rsid w:val="00F030D4"/>
    <w:rsid w:val="00F04597"/>
    <w:rsid w:val="00F04CAC"/>
    <w:rsid w:val="00F07110"/>
    <w:rsid w:val="00F112AE"/>
    <w:rsid w:val="00F11632"/>
    <w:rsid w:val="00F13B31"/>
    <w:rsid w:val="00F141F3"/>
    <w:rsid w:val="00F15969"/>
    <w:rsid w:val="00F20D3D"/>
    <w:rsid w:val="00F230AF"/>
    <w:rsid w:val="00F2538A"/>
    <w:rsid w:val="00F32255"/>
    <w:rsid w:val="00F32DBB"/>
    <w:rsid w:val="00F35125"/>
    <w:rsid w:val="00F36D65"/>
    <w:rsid w:val="00F371FE"/>
    <w:rsid w:val="00F40F9B"/>
    <w:rsid w:val="00F5002E"/>
    <w:rsid w:val="00F50968"/>
    <w:rsid w:val="00F51C94"/>
    <w:rsid w:val="00F52768"/>
    <w:rsid w:val="00F53E93"/>
    <w:rsid w:val="00F54152"/>
    <w:rsid w:val="00F61E55"/>
    <w:rsid w:val="00F62B6F"/>
    <w:rsid w:val="00F62C6A"/>
    <w:rsid w:val="00F633A6"/>
    <w:rsid w:val="00F63BA2"/>
    <w:rsid w:val="00F63FB6"/>
    <w:rsid w:val="00F6688B"/>
    <w:rsid w:val="00F67004"/>
    <w:rsid w:val="00F70BD9"/>
    <w:rsid w:val="00F72FCC"/>
    <w:rsid w:val="00F7308B"/>
    <w:rsid w:val="00F740B3"/>
    <w:rsid w:val="00F74D21"/>
    <w:rsid w:val="00F75497"/>
    <w:rsid w:val="00F75D1A"/>
    <w:rsid w:val="00F76D92"/>
    <w:rsid w:val="00F81E85"/>
    <w:rsid w:val="00F84984"/>
    <w:rsid w:val="00F84C9A"/>
    <w:rsid w:val="00F87186"/>
    <w:rsid w:val="00F9114E"/>
    <w:rsid w:val="00F96DA6"/>
    <w:rsid w:val="00FA2B0A"/>
    <w:rsid w:val="00FA5BD5"/>
    <w:rsid w:val="00FA6BDF"/>
    <w:rsid w:val="00FA7EA5"/>
    <w:rsid w:val="00FB0056"/>
    <w:rsid w:val="00FB165F"/>
    <w:rsid w:val="00FB3B3D"/>
    <w:rsid w:val="00FB3E32"/>
    <w:rsid w:val="00FB7083"/>
    <w:rsid w:val="00FB75F3"/>
    <w:rsid w:val="00FB7686"/>
    <w:rsid w:val="00FC30FD"/>
    <w:rsid w:val="00FC389D"/>
    <w:rsid w:val="00FC3A16"/>
    <w:rsid w:val="00FC5621"/>
    <w:rsid w:val="00FD392B"/>
    <w:rsid w:val="00FD59B7"/>
    <w:rsid w:val="00FD689B"/>
    <w:rsid w:val="00FE1956"/>
    <w:rsid w:val="00FE2C12"/>
    <w:rsid w:val="00FE358A"/>
    <w:rsid w:val="00FE5FB4"/>
    <w:rsid w:val="00FE6178"/>
    <w:rsid w:val="00FE683A"/>
    <w:rsid w:val="00FF01A4"/>
    <w:rsid w:val="00FF275C"/>
    <w:rsid w:val="00FF2998"/>
    <w:rsid w:val="00FF480B"/>
    <w:rsid w:val="00FF58BD"/>
    <w:rsid w:val="00FF6F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7DC3F6D-11C2-4967-B19F-B67EC9E4C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6ACA"/>
  </w:style>
  <w:style w:type="paragraph" w:styleId="Heading1">
    <w:name w:val="heading 1"/>
    <w:basedOn w:val="Normal"/>
    <w:next w:val="Normal"/>
    <w:link w:val="Heading1Char"/>
    <w:uiPriority w:val="9"/>
    <w:qFormat/>
    <w:rsid w:val="00622F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22F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63A1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70A9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semiHidden/>
    <w:unhideWhenUsed/>
    <w:qFormat/>
    <w:rsid w:val="009B3B5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D10C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D10C2"/>
    <w:rPr>
      <w:rFonts w:eastAsiaTheme="minorEastAsia"/>
      <w:lang w:val="en-US" w:eastAsia="ja-JP"/>
    </w:rPr>
  </w:style>
  <w:style w:type="paragraph" w:styleId="BalloonText">
    <w:name w:val="Balloon Text"/>
    <w:basedOn w:val="Normal"/>
    <w:link w:val="BalloonTextChar"/>
    <w:uiPriority w:val="99"/>
    <w:semiHidden/>
    <w:unhideWhenUsed/>
    <w:rsid w:val="009D10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0C2"/>
    <w:rPr>
      <w:rFonts w:ascii="Tahoma" w:hAnsi="Tahoma" w:cs="Tahoma"/>
      <w:sz w:val="16"/>
      <w:szCs w:val="16"/>
    </w:rPr>
  </w:style>
  <w:style w:type="paragraph" w:styleId="Header">
    <w:name w:val="header"/>
    <w:basedOn w:val="Normal"/>
    <w:link w:val="HeaderChar"/>
    <w:unhideWhenUsed/>
    <w:rsid w:val="009D10C2"/>
    <w:pPr>
      <w:tabs>
        <w:tab w:val="center" w:pos="4513"/>
        <w:tab w:val="right" w:pos="9026"/>
      </w:tabs>
      <w:spacing w:after="0" w:line="240" w:lineRule="auto"/>
    </w:pPr>
  </w:style>
  <w:style w:type="character" w:customStyle="1" w:styleId="HeaderChar">
    <w:name w:val="Header Char"/>
    <w:basedOn w:val="DefaultParagraphFont"/>
    <w:link w:val="Header"/>
    <w:rsid w:val="009D10C2"/>
  </w:style>
  <w:style w:type="paragraph" w:styleId="Footer">
    <w:name w:val="footer"/>
    <w:basedOn w:val="Normal"/>
    <w:link w:val="FooterChar"/>
    <w:uiPriority w:val="99"/>
    <w:unhideWhenUsed/>
    <w:rsid w:val="009D10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10C2"/>
  </w:style>
  <w:style w:type="paragraph" w:styleId="ListParagraph">
    <w:name w:val="List Paragraph"/>
    <w:basedOn w:val="Normal"/>
    <w:uiPriority w:val="34"/>
    <w:qFormat/>
    <w:rsid w:val="00184F96"/>
    <w:pPr>
      <w:ind w:left="720"/>
      <w:contextualSpacing/>
    </w:pPr>
  </w:style>
  <w:style w:type="character" w:styleId="Hyperlink">
    <w:name w:val="Hyperlink"/>
    <w:basedOn w:val="DefaultParagraphFont"/>
    <w:uiPriority w:val="99"/>
    <w:unhideWhenUsed/>
    <w:rsid w:val="005B0B7B"/>
    <w:rPr>
      <w:color w:val="0000FF" w:themeColor="hyperlink"/>
      <w:u w:val="single"/>
    </w:rPr>
  </w:style>
  <w:style w:type="paragraph" w:customStyle="1" w:styleId="Body">
    <w:name w:val="Body"/>
    <w:basedOn w:val="Normal"/>
    <w:rsid w:val="00540189"/>
    <w:pPr>
      <w:spacing w:after="0" w:line="240" w:lineRule="auto"/>
    </w:pPr>
    <w:rPr>
      <w:rFonts w:ascii="Arial" w:eastAsia="Times New Roman" w:hAnsi="Arial" w:cs="Times New Roman"/>
      <w:color w:val="001C3E"/>
      <w:sz w:val="24"/>
      <w:szCs w:val="24"/>
    </w:rPr>
  </w:style>
  <w:style w:type="paragraph" w:customStyle="1" w:styleId="MainHeading">
    <w:name w:val="Main Heading"/>
    <w:basedOn w:val="Heading8"/>
    <w:autoRedefine/>
    <w:rsid w:val="00EC5F4B"/>
    <w:pPr>
      <w:keepLines w:val="0"/>
      <w:spacing w:before="0" w:line="240" w:lineRule="auto"/>
      <w:ind w:left="709" w:hanging="567"/>
    </w:pPr>
    <w:rPr>
      <w:rFonts w:ascii="Arial" w:eastAsia="Times New Roman" w:hAnsi="Arial" w:cs="Arial"/>
      <w:color w:val="auto"/>
      <w:sz w:val="24"/>
      <w:szCs w:val="24"/>
    </w:rPr>
  </w:style>
  <w:style w:type="character" w:customStyle="1" w:styleId="Heading8Char">
    <w:name w:val="Heading 8 Char"/>
    <w:basedOn w:val="DefaultParagraphFont"/>
    <w:link w:val="Heading8"/>
    <w:uiPriority w:val="9"/>
    <w:semiHidden/>
    <w:rsid w:val="009B3B5F"/>
    <w:rPr>
      <w:rFonts w:asciiTheme="majorHAnsi" w:eastAsiaTheme="majorEastAsia" w:hAnsiTheme="majorHAnsi" w:cstheme="majorBidi"/>
      <w:color w:val="404040" w:themeColor="text1" w:themeTint="BF"/>
      <w:sz w:val="20"/>
      <w:szCs w:val="20"/>
    </w:rPr>
  </w:style>
  <w:style w:type="paragraph" w:customStyle="1" w:styleId="BulletPoints">
    <w:name w:val="Bullet Points"/>
    <w:basedOn w:val="Normal"/>
    <w:autoRedefine/>
    <w:rsid w:val="001F3F18"/>
    <w:pPr>
      <w:tabs>
        <w:tab w:val="left" w:pos="397"/>
      </w:tabs>
      <w:spacing w:after="0" w:line="240" w:lineRule="auto"/>
      <w:ind w:left="426"/>
      <w:jc w:val="both"/>
    </w:pPr>
    <w:rPr>
      <w:rFonts w:ascii="Arial" w:eastAsia="Times New Roman" w:hAnsi="Arial" w:cs="Times New Roman"/>
      <w:color w:val="1F497D"/>
      <w:sz w:val="24"/>
      <w:szCs w:val="24"/>
    </w:rPr>
  </w:style>
  <w:style w:type="paragraph" w:styleId="BodyTextIndent">
    <w:name w:val="Body Text Indent"/>
    <w:basedOn w:val="Normal"/>
    <w:link w:val="BodyTextIndentChar"/>
    <w:rsid w:val="00765BF6"/>
    <w:pPr>
      <w:overflowPunct w:val="0"/>
      <w:autoSpaceDE w:val="0"/>
      <w:autoSpaceDN w:val="0"/>
      <w:adjustRightInd w:val="0"/>
      <w:spacing w:after="0" w:line="240" w:lineRule="auto"/>
      <w:ind w:left="142"/>
      <w:textAlignment w:val="baseline"/>
    </w:pPr>
    <w:rPr>
      <w:rFonts w:ascii="Arial" w:eastAsia="Times New Roman" w:hAnsi="Arial" w:cs="Arial"/>
      <w:sz w:val="24"/>
      <w:szCs w:val="20"/>
    </w:rPr>
  </w:style>
  <w:style w:type="character" w:customStyle="1" w:styleId="BodyTextIndentChar">
    <w:name w:val="Body Text Indent Char"/>
    <w:basedOn w:val="DefaultParagraphFont"/>
    <w:link w:val="BodyTextIndent"/>
    <w:rsid w:val="00765BF6"/>
    <w:rPr>
      <w:rFonts w:ascii="Arial" w:eastAsia="Times New Roman" w:hAnsi="Arial" w:cs="Arial"/>
      <w:sz w:val="24"/>
      <w:szCs w:val="20"/>
    </w:rPr>
  </w:style>
  <w:style w:type="paragraph" w:styleId="BodyText2">
    <w:name w:val="Body Text 2"/>
    <w:basedOn w:val="Normal"/>
    <w:link w:val="BodyText2Char"/>
    <w:uiPriority w:val="99"/>
    <w:semiHidden/>
    <w:unhideWhenUsed/>
    <w:rsid w:val="005A53DE"/>
    <w:pPr>
      <w:spacing w:after="120" w:line="480" w:lineRule="auto"/>
    </w:pPr>
  </w:style>
  <w:style w:type="character" w:customStyle="1" w:styleId="BodyText2Char">
    <w:name w:val="Body Text 2 Char"/>
    <w:basedOn w:val="DefaultParagraphFont"/>
    <w:link w:val="BodyText2"/>
    <w:uiPriority w:val="99"/>
    <w:semiHidden/>
    <w:rsid w:val="005A53DE"/>
  </w:style>
  <w:style w:type="paragraph" w:styleId="NormalWeb">
    <w:name w:val="Normal (Web)"/>
    <w:basedOn w:val="Normal"/>
    <w:uiPriority w:val="99"/>
    <w:unhideWhenUsed/>
    <w:rsid w:val="009B7FA3"/>
    <w:pPr>
      <w:spacing w:after="135"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A90A60"/>
    <w:pPr>
      <w:spacing w:after="0" w:line="240" w:lineRule="auto"/>
    </w:pPr>
  </w:style>
  <w:style w:type="paragraph" w:customStyle="1" w:styleId="uita">
    <w:name w:val="uita"/>
    <w:basedOn w:val="Normal"/>
    <w:rsid w:val="00622F05"/>
    <w:pPr>
      <w:spacing w:after="0" w:line="240" w:lineRule="auto"/>
      <w:ind w:left="709" w:right="-619" w:hanging="709"/>
      <w:jc w:val="both"/>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622F0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22F05"/>
    <w:rPr>
      <w:rFonts w:asciiTheme="majorHAnsi" w:eastAsiaTheme="majorEastAsia" w:hAnsiTheme="majorHAnsi" w:cstheme="majorBidi"/>
      <w:b/>
      <w:bCs/>
      <w:color w:val="4F81BD" w:themeColor="accent1"/>
      <w:sz w:val="26"/>
      <w:szCs w:val="26"/>
    </w:rPr>
  </w:style>
  <w:style w:type="paragraph" w:styleId="BodyTextIndent3">
    <w:name w:val="Body Text Indent 3"/>
    <w:basedOn w:val="Normal"/>
    <w:link w:val="BodyTextIndent3Char"/>
    <w:uiPriority w:val="99"/>
    <w:semiHidden/>
    <w:unhideWhenUsed/>
    <w:rsid w:val="00622F0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22F05"/>
    <w:rPr>
      <w:sz w:val="16"/>
      <w:szCs w:val="16"/>
    </w:rPr>
  </w:style>
  <w:style w:type="paragraph" w:styleId="FootnoteText">
    <w:name w:val="footnote text"/>
    <w:basedOn w:val="Normal"/>
    <w:link w:val="FootnoteTextChar"/>
    <w:rsid w:val="00622F05"/>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rsid w:val="00622F05"/>
    <w:rPr>
      <w:rFonts w:ascii="Arial" w:eastAsia="Times New Roman" w:hAnsi="Arial" w:cs="Times New Roman"/>
      <w:sz w:val="20"/>
      <w:szCs w:val="20"/>
    </w:rPr>
  </w:style>
  <w:style w:type="character" w:styleId="FootnoteReference">
    <w:name w:val="footnote reference"/>
    <w:rsid w:val="00622F05"/>
    <w:rPr>
      <w:vertAlign w:val="superscript"/>
    </w:rPr>
  </w:style>
  <w:style w:type="paragraph" w:styleId="EndnoteText">
    <w:name w:val="endnote text"/>
    <w:basedOn w:val="Normal"/>
    <w:link w:val="EndnoteTextChar"/>
    <w:uiPriority w:val="99"/>
    <w:semiHidden/>
    <w:unhideWhenUsed/>
    <w:rsid w:val="00D50B9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50B9F"/>
    <w:rPr>
      <w:sz w:val="20"/>
      <w:szCs w:val="20"/>
    </w:rPr>
  </w:style>
  <w:style w:type="character" w:styleId="EndnoteReference">
    <w:name w:val="endnote reference"/>
    <w:basedOn w:val="DefaultParagraphFont"/>
    <w:uiPriority w:val="99"/>
    <w:semiHidden/>
    <w:unhideWhenUsed/>
    <w:rsid w:val="00D50B9F"/>
    <w:rPr>
      <w:vertAlign w:val="superscript"/>
    </w:rPr>
  </w:style>
  <w:style w:type="character" w:customStyle="1" w:styleId="Heading3Char">
    <w:name w:val="Heading 3 Char"/>
    <w:basedOn w:val="DefaultParagraphFont"/>
    <w:link w:val="Heading3"/>
    <w:uiPriority w:val="9"/>
    <w:semiHidden/>
    <w:rsid w:val="00963A13"/>
    <w:rPr>
      <w:rFonts w:asciiTheme="majorHAnsi" w:eastAsiaTheme="majorEastAsia" w:hAnsiTheme="majorHAnsi" w:cstheme="majorBidi"/>
      <w:b/>
      <w:bCs/>
      <w:color w:val="4F81BD" w:themeColor="accent1"/>
    </w:rPr>
  </w:style>
  <w:style w:type="paragraph" w:customStyle="1" w:styleId="info-notice">
    <w:name w:val="info-notice"/>
    <w:basedOn w:val="Normal"/>
    <w:rsid w:val="00156D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156DB0"/>
  </w:style>
  <w:style w:type="paragraph" w:customStyle="1" w:styleId="Default">
    <w:name w:val="Default"/>
    <w:rsid w:val="00577FF8"/>
    <w:pPr>
      <w:autoSpaceDE w:val="0"/>
      <w:autoSpaceDN w:val="0"/>
      <w:adjustRightInd w:val="0"/>
      <w:spacing w:after="0" w:line="240" w:lineRule="auto"/>
    </w:pPr>
    <w:rPr>
      <w:rFonts w:ascii="Arial" w:hAnsi="Arial" w:cs="Arial"/>
      <w:color w:val="000000"/>
      <w:sz w:val="24"/>
      <w:szCs w:val="24"/>
    </w:rPr>
  </w:style>
  <w:style w:type="table" w:styleId="MediumGrid1-Accent2">
    <w:name w:val="Medium Grid 1 Accent 2"/>
    <w:basedOn w:val="TableNormal"/>
    <w:uiPriority w:val="67"/>
    <w:rsid w:val="00DE582A"/>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rsid w:val="00DE582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2-Accent4">
    <w:name w:val="Medium Grid 2 Accent 4"/>
    <w:basedOn w:val="TableNormal"/>
    <w:uiPriority w:val="68"/>
    <w:rsid w:val="00DE582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character" w:customStyle="1" w:styleId="Heading4Char">
    <w:name w:val="Heading 4 Char"/>
    <w:basedOn w:val="DefaultParagraphFont"/>
    <w:link w:val="Heading4"/>
    <w:uiPriority w:val="9"/>
    <w:semiHidden/>
    <w:rsid w:val="00E70A94"/>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BE3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222DE4"/>
  </w:style>
  <w:style w:type="character" w:styleId="PlaceholderText">
    <w:name w:val="Placeholder Text"/>
    <w:basedOn w:val="DefaultParagraphFont"/>
    <w:uiPriority w:val="99"/>
    <w:semiHidden/>
    <w:rsid w:val="005D549E"/>
    <w:rPr>
      <w:color w:val="808080"/>
    </w:rPr>
  </w:style>
  <w:style w:type="paragraph" w:customStyle="1" w:styleId="header1">
    <w:name w:val="header1"/>
    <w:basedOn w:val="Normal"/>
    <w:rsid w:val="00BF77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F77CE"/>
    <w:rPr>
      <w:b/>
      <w:bCs/>
    </w:rPr>
  </w:style>
  <w:style w:type="character" w:styleId="FollowedHyperlink">
    <w:name w:val="FollowedHyperlink"/>
    <w:basedOn w:val="DefaultParagraphFont"/>
    <w:uiPriority w:val="99"/>
    <w:semiHidden/>
    <w:unhideWhenUsed/>
    <w:rsid w:val="00A64D58"/>
    <w:rPr>
      <w:color w:val="800080" w:themeColor="followedHyperlink"/>
      <w:u w:val="single"/>
    </w:rPr>
  </w:style>
  <w:style w:type="character" w:styleId="PageNumber">
    <w:name w:val="page number"/>
    <w:basedOn w:val="DefaultParagraphFont"/>
    <w:rsid w:val="00190970"/>
  </w:style>
  <w:style w:type="table" w:styleId="MediumList2-Accent2">
    <w:name w:val="Medium List 2 Accent 2"/>
    <w:basedOn w:val="TableNormal"/>
    <w:uiPriority w:val="66"/>
    <w:rsid w:val="00C80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2">
    <w:name w:val="Medium Grid 3 Accent 2"/>
    <w:basedOn w:val="TableNormal"/>
    <w:uiPriority w:val="69"/>
    <w:rsid w:val="00C80A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2-Accent2">
    <w:name w:val="Medium Grid 2 Accent 2"/>
    <w:basedOn w:val="TableNormal"/>
    <w:uiPriority w:val="68"/>
    <w:rsid w:val="0052741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B66D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itle">
    <w:name w:val="Title"/>
    <w:basedOn w:val="Normal"/>
    <w:link w:val="TitleChar"/>
    <w:qFormat/>
    <w:rsid w:val="001A3334"/>
    <w:pPr>
      <w:tabs>
        <w:tab w:val="left" w:pos="720"/>
        <w:tab w:val="left" w:pos="1440"/>
        <w:tab w:val="left" w:pos="2160"/>
        <w:tab w:val="left" w:pos="2880"/>
      </w:tabs>
      <w:spacing w:after="0" w:line="240" w:lineRule="auto"/>
      <w:jc w:val="center"/>
    </w:pPr>
    <w:rPr>
      <w:rFonts w:ascii="Arial" w:eastAsia="Times New Roman" w:hAnsi="Arial" w:cs="Times New Roman"/>
      <w:b/>
      <w:sz w:val="24"/>
      <w:szCs w:val="20"/>
    </w:rPr>
  </w:style>
  <w:style w:type="character" w:customStyle="1" w:styleId="TitleChar">
    <w:name w:val="Title Char"/>
    <w:basedOn w:val="DefaultParagraphFont"/>
    <w:link w:val="Title"/>
    <w:rsid w:val="001A3334"/>
    <w:rPr>
      <w:rFonts w:ascii="Arial" w:eastAsia="Times New Roman" w:hAnsi="Arial" w:cs="Times New Roman"/>
      <w:b/>
      <w:sz w:val="24"/>
      <w:szCs w:val="20"/>
    </w:rPr>
  </w:style>
  <w:style w:type="table" w:styleId="LightGrid-Accent2">
    <w:name w:val="Light Grid Accent 2"/>
    <w:basedOn w:val="TableNormal"/>
    <w:uiPriority w:val="62"/>
    <w:rsid w:val="008E1C5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53420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Accent5">
    <w:name w:val="Light Shading Accent 5"/>
    <w:basedOn w:val="TableNormal"/>
    <w:uiPriority w:val="60"/>
    <w:rsid w:val="0006105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06105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LightShading-Accent4"/>
    <w:uiPriority w:val="62"/>
    <w:rsid w:val="008C153B"/>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66FFFF"/>
    </w:tc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H w:val="nil"/>
          <w:insideV w:val="nil"/>
        </w:tcBorders>
        <w:shd w:val="clear" w:color="auto" w:fill="D2EAF1" w:themeFill="accent5" w:themeFillTint="3F"/>
      </w:tcPr>
    </w:tblStylePr>
    <w:tblStylePr w:type="band1Horz">
      <w:rPr>
        <w:color w:val="auto"/>
      </w:rPr>
      <w:tblPr/>
      <w:tcPr>
        <w:tcBorders>
          <w:left w:val="nil"/>
          <w:right w:val="nil"/>
          <w:insideH w:val="nil"/>
          <w:insideV w:val="nil"/>
        </w:tcBorders>
        <w:shd w:val="clear" w:color="auto" w:fill="66FFFF"/>
      </w:tcPr>
    </w:tblStylePr>
    <w:tblStylePr w:type="band2Horz">
      <w:tblPr/>
      <w:tcPr>
        <w:shd w:val="clear" w:color="auto" w:fill="FFFFFF" w:themeFill="background1"/>
      </w:tcPr>
    </w:tblStylePr>
  </w:style>
  <w:style w:type="table" w:styleId="LightShading-Accent2">
    <w:name w:val="Light Shading Accent 2"/>
    <w:basedOn w:val="TableNormal"/>
    <w:uiPriority w:val="60"/>
    <w:rsid w:val="00EE538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1-Accent6">
    <w:name w:val="Medium Grid 1 Accent 6"/>
    <w:basedOn w:val="TableNormal"/>
    <w:uiPriority w:val="67"/>
    <w:rsid w:val="00EE538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Grid-Accent1">
    <w:name w:val="Light Grid Accent 1"/>
    <w:basedOn w:val="TableNormal"/>
    <w:uiPriority w:val="62"/>
    <w:rsid w:val="0044618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6">
    <w:name w:val="Light Grid Accent 6"/>
    <w:basedOn w:val="TableNormal"/>
    <w:uiPriority w:val="62"/>
    <w:rsid w:val="00CD608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Style1">
    <w:name w:val="Style1"/>
    <w:basedOn w:val="TableNormal"/>
    <w:uiPriority w:val="99"/>
    <w:rsid w:val="00CD608E"/>
    <w:pPr>
      <w:spacing w:after="0" w:line="240" w:lineRule="auto"/>
    </w:pPr>
    <w:tblPr/>
    <w:tcPr>
      <w:shd w:val="clear" w:color="auto" w:fill="E36C0A" w:themeFill="accent6" w:themeFillShade="BF"/>
    </w:tcPr>
  </w:style>
  <w:style w:type="table" w:styleId="MediumShading1-Accent4">
    <w:name w:val="Medium Shading 1 Accent 4"/>
    <w:basedOn w:val="TableNormal"/>
    <w:uiPriority w:val="63"/>
    <w:rsid w:val="00B34B5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B34B5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2-Accent2">
    <w:name w:val="Medium Shading 2 Accent 2"/>
    <w:basedOn w:val="TableNormal"/>
    <w:uiPriority w:val="64"/>
    <w:rsid w:val="00C427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BasicParagraph">
    <w:name w:val="[Basic Paragraph]"/>
    <w:basedOn w:val="Normal"/>
    <w:rsid w:val="008A2CAA"/>
    <w:pPr>
      <w:widowControl w:val="0"/>
      <w:autoSpaceDE w:val="0"/>
      <w:autoSpaceDN w:val="0"/>
      <w:adjustRightInd w:val="0"/>
      <w:spacing w:after="0" w:line="288" w:lineRule="auto"/>
    </w:pPr>
    <w:rPr>
      <w:rFonts w:ascii="Helvetica" w:eastAsia="Times New Roman" w:hAnsi="Helvetica" w:cs="Helvetica"/>
      <w:color w:val="000000"/>
      <w:sz w:val="24"/>
      <w:szCs w:val="24"/>
      <w:lang w:val="en-US" w:bidi="en-US"/>
    </w:rPr>
  </w:style>
  <w:style w:type="paragraph" w:customStyle="1" w:styleId="loose3">
    <w:name w:val="loose3"/>
    <w:basedOn w:val="Normal"/>
    <w:rsid w:val="002F68C5"/>
    <w:pPr>
      <w:spacing w:before="280" w:after="0" w:line="312" w:lineRule="atLeast"/>
    </w:pPr>
    <w:rPr>
      <w:rFonts w:ascii="Verdana" w:eastAsia="Times New Roman" w:hAnsi="Verdana" w:cs="Times New Roman"/>
      <w:color w:val="333333"/>
      <w:sz w:val="18"/>
      <w:szCs w:val="18"/>
      <w:lang w:eastAsia="en-GB"/>
    </w:rPr>
  </w:style>
  <w:style w:type="character" w:customStyle="1" w:styleId="noteleft10">
    <w:name w:val="noteleft10"/>
    <w:rsid w:val="002F68C5"/>
    <w:rPr>
      <w:vanish w:val="0"/>
      <w:webHidden w:val="0"/>
      <w:specVanish w:val="0"/>
    </w:rPr>
  </w:style>
  <w:style w:type="table" w:styleId="LightShading-Accent1">
    <w:name w:val="Light Shading Accent 1"/>
    <w:basedOn w:val="TableNormal"/>
    <w:uiPriority w:val="60"/>
    <w:rsid w:val="008C153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4">
    <w:name w:val="Light Shading Accent 4"/>
    <w:basedOn w:val="TableNormal"/>
    <w:uiPriority w:val="60"/>
    <w:rsid w:val="008C153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a">
    <w:name w:val="a"/>
    <w:basedOn w:val="TableNormal"/>
    <w:uiPriority w:val="99"/>
    <w:rsid w:val="00E02473"/>
    <w:pPr>
      <w:spacing w:after="0" w:line="240" w:lineRule="auto"/>
    </w:pPr>
    <w:tblPr>
      <w:tblStyleRowBandSize w:val="1"/>
    </w:tblPr>
    <w:tcPr>
      <w:shd w:val="clear" w:color="auto" w:fill="FABF8F" w:themeFill="accent6" w:themeFillTint="99"/>
    </w:tcPr>
  </w:style>
  <w:style w:type="table" w:styleId="MediumShading1-Accent5">
    <w:name w:val="Medium Shading 1 Accent 5"/>
    <w:basedOn w:val="TableNormal"/>
    <w:uiPriority w:val="63"/>
    <w:rsid w:val="00E0247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AD2E14"/>
    <w:rPr>
      <w:sz w:val="16"/>
      <w:szCs w:val="16"/>
    </w:rPr>
  </w:style>
  <w:style w:type="paragraph" w:styleId="CommentText">
    <w:name w:val="annotation text"/>
    <w:basedOn w:val="Normal"/>
    <w:link w:val="CommentTextChar"/>
    <w:uiPriority w:val="99"/>
    <w:unhideWhenUsed/>
    <w:rsid w:val="00AD2E14"/>
    <w:pPr>
      <w:spacing w:line="240" w:lineRule="auto"/>
    </w:pPr>
    <w:rPr>
      <w:sz w:val="20"/>
      <w:szCs w:val="20"/>
    </w:rPr>
  </w:style>
  <w:style w:type="character" w:customStyle="1" w:styleId="CommentTextChar">
    <w:name w:val="Comment Text Char"/>
    <w:basedOn w:val="DefaultParagraphFont"/>
    <w:link w:val="CommentText"/>
    <w:uiPriority w:val="99"/>
    <w:rsid w:val="00AD2E14"/>
    <w:rPr>
      <w:sz w:val="20"/>
      <w:szCs w:val="20"/>
    </w:rPr>
  </w:style>
  <w:style w:type="paragraph" w:styleId="CommentSubject">
    <w:name w:val="annotation subject"/>
    <w:basedOn w:val="CommentText"/>
    <w:next w:val="CommentText"/>
    <w:link w:val="CommentSubjectChar"/>
    <w:uiPriority w:val="99"/>
    <w:semiHidden/>
    <w:unhideWhenUsed/>
    <w:rsid w:val="00AD2E14"/>
    <w:rPr>
      <w:b/>
      <w:bCs/>
    </w:rPr>
  </w:style>
  <w:style w:type="character" w:customStyle="1" w:styleId="CommentSubjectChar">
    <w:name w:val="Comment Subject Char"/>
    <w:basedOn w:val="CommentTextChar"/>
    <w:link w:val="CommentSubject"/>
    <w:uiPriority w:val="99"/>
    <w:semiHidden/>
    <w:rsid w:val="00AD2E14"/>
    <w:rPr>
      <w:b/>
      <w:bCs/>
      <w:sz w:val="20"/>
      <w:szCs w:val="20"/>
    </w:rPr>
  </w:style>
  <w:style w:type="table" w:styleId="LightList-Accent6">
    <w:name w:val="Light List Accent 6"/>
    <w:basedOn w:val="TableNormal"/>
    <w:uiPriority w:val="61"/>
    <w:rsid w:val="0020185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41772">
      <w:bodyDiv w:val="1"/>
      <w:marLeft w:val="0"/>
      <w:marRight w:val="0"/>
      <w:marTop w:val="0"/>
      <w:marBottom w:val="0"/>
      <w:divBdr>
        <w:top w:val="none" w:sz="0" w:space="0" w:color="auto"/>
        <w:left w:val="none" w:sz="0" w:space="0" w:color="auto"/>
        <w:bottom w:val="none" w:sz="0" w:space="0" w:color="auto"/>
        <w:right w:val="none" w:sz="0" w:space="0" w:color="auto"/>
      </w:divBdr>
    </w:div>
    <w:div w:id="59721177">
      <w:bodyDiv w:val="1"/>
      <w:marLeft w:val="0"/>
      <w:marRight w:val="0"/>
      <w:marTop w:val="0"/>
      <w:marBottom w:val="0"/>
      <w:divBdr>
        <w:top w:val="none" w:sz="0" w:space="0" w:color="auto"/>
        <w:left w:val="none" w:sz="0" w:space="0" w:color="auto"/>
        <w:bottom w:val="none" w:sz="0" w:space="0" w:color="auto"/>
        <w:right w:val="none" w:sz="0" w:space="0" w:color="auto"/>
      </w:divBdr>
    </w:div>
    <w:div w:id="60253212">
      <w:bodyDiv w:val="1"/>
      <w:marLeft w:val="0"/>
      <w:marRight w:val="0"/>
      <w:marTop w:val="0"/>
      <w:marBottom w:val="0"/>
      <w:divBdr>
        <w:top w:val="none" w:sz="0" w:space="0" w:color="auto"/>
        <w:left w:val="none" w:sz="0" w:space="0" w:color="auto"/>
        <w:bottom w:val="none" w:sz="0" w:space="0" w:color="auto"/>
        <w:right w:val="none" w:sz="0" w:space="0" w:color="auto"/>
      </w:divBdr>
    </w:div>
    <w:div w:id="114641727">
      <w:bodyDiv w:val="1"/>
      <w:marLeft w:val="0"/>
      <w:marRight w:val="0"/>
      <w:marTop w:val="0"/>
      <w:marBottom w:val="0"/>
      <w:divBdr>
        <w:top w:val="none" w:sz="0" w:space="0" w:color="auto"/>
        <w:left w:val="none" w:sz="0" w:space="0" w:color="auto"/>
        <w:bottom w:val="none" w:sz="0" w:space="0" w:color="auto"/>
        <w:right w:val="none" w:sz="0" w:space="0" w:color="auto"/>
      </w:divBdr>
    </w:div>
    <w:div w:id="152376522">
      <w:bodyDiv w:val="1"/>
      <w:marLeft w:val="0"/>
      <w:marRight w:val="0"/>
      <w:marTop w:val="0"/>
      <w:marBottom w:val="0"/>
      <w:divBdr>
        <w:top w:val="none" w:sz="0" w:space="0" w:color="auto"/>
        <w:left w:val="none" w:sz="0" w:space="0" w:color="auto"/>
        <w:bottom w:val="none" w:sz="0" w:space="0" w:color="auto"/>
        <w:right w:val="none" w:sz="0" w:space="0" w:color="auto"/>
      </w:divBdr>
    </w:div>
    <w:div w:id="153227530">
      <w:bodyDiv w:val="1"/>
      <w:marLeft w:val="0"/>
      <w:marRight w:val="0"/>
      <w:marTop w:val="0"/>
      <w:marBottom w:val="0"/>
      <w:divBdr>
        <w:top w:val="none" w:sz="0" w:space="0" w:color="auto"/>
        <w:left w:val="none" w:sz="0" w:space="0" w:color="auto"/>
        <w:bottom w:val="none" w:sz="0" w:space="0" w:color="auto"/>
        <w:right w:val="none" w:sz="0" w:space="0" w:color="auto"/>
      </w:divBdr>
    </w:div>
    <w:div w:id="174617966">
      <w:bodyDiv w:val="1"/>
      <w:marLeft w:val="0"/>
      <w:marRight w:val="0"/>
      <w:marTop w:val="0"/>
      <w:marBottom w:val="0"/>
      <w:divBdr>
        <w:top w:val="none" w:sz="0" w:space="0" w:color="auto"/>
        <w:left w:val="none" w:sz="0" w:space="0" w:color="auto"/>
        <w:bottom w:val="none" w:sz="0" w:space="0" w:color="auto"/>
        <w:right w:val="none" w:sz="0" w:space="0" w:color="auto"/>
      </w:divBdr>
    </w:div>
    <w:div w:id="177817689">
      <w:bodyDiv w:val="1"/>
      <w:marLeft w:val="0"/>
      <w:marRight w:val="0"/>
      <w:marTop w:val="0"/>
      <w:marBottom w:val="0"/>
      <w:divBdr>
        <w:top w:val="none" w:sz="0" w:space="0" w:color="auto"/>
        <w:left w:val="none" w:sz="0" w:space="0" w:color="auto"/>
        <w:bottom w:val="none" w:sz="0" w:space="0" w:color="auto"/>
        <w:right w:val="none" w:sz="0" w:space="0" w:color="auto"/>
      </w:divBdr>
    </w:div>
    <w:div w:id="190921162">
      <w:bodyDiv w:val="1"/>
      <w:marLeft w:val="0"/>
      <w:marRight w:val="0"/>
      <w:marTop w:val="0"/>
      <w:marBottom w:val="0"/>
      <w:divBdr>
        <w:top w:val="none" w:sz="0" w:space="0" w:color="auto"/>
        <w:left w:val="none" w:sz="0" w:space="0" w:color="auto"/>
        <w:bottom w:val="none" w:sz="0" w:space="0" w:color="auto"/>
        <w:right w:val="none" w:sz="0" w:space="0" w:color="auto"/>
      </w:divBdr>
    </w:div>
    <w:div w:id="197401357">
      <w:bodyDiv w:val="1"/>
      <w:marLeft w:val="0"/>
      <w:marRight w:val="0"/>
      <w:marTop w:val="0"/>
      <w:marBottom w:val="0"/>
      <w:divBdr>
        <w:top w:val="none" w:sz="0" w:space="0" w:color="auto"/>
        <w:left w:val="none" w:sz="0" w:space="0" w:color="auto"/>
        <w:bottom w:val="none" w:sz="0" w:space="0" w:color="auto"/>
        <w:right w:val="none" w:sz="0" w:space="0" w:color="auto"/>
      </w:divBdr>
    </w:div>
    <w:div w:id="225845965">
      <w:bodyDiv w:val="1"/>
      <w:marLeft w:val="0"/>
      <w:marRight w:val="0"/>
      <w:marTop w:val="0"/>
      <w:marBottom w:val="0"/>
      <w:divBdr>
        <w:top w:val="none" w:sz="0" w:space="0" w:color="auto"/>
        <w:left w:val="none" w:sz="0" w:space="0" w:color="auto"/>
        <w:bottom w:val="none" w:sz="0" w:space="0" w:color="auto"/>
        <w:right w:val="none" w:sz="0" w:space="0" w:color="auto"/>
      </w:divBdr>
    </w:div>
    <w:div w:id="258876677">
      <w:bodyDiv w:val="1"/>
      <w:marLeft w:val="0"/>
      <w:marRight w:val="0"/>
      <w:marTop w:val="0"/>
      <w:marBottom w:val="0"/>
      <w:divBdr>
        <w:top w:val="none" w:sz="0" w:space="0" w:color="auto"/>
        <w:left w:val="none" w:sz="0" w:space="0" w:color="auto"/>
        <w:bottom w:val="none" w:sz="0" w:space="0" w:color="auto"/>
        <w:right w:val="none" w:sz="0" w:space="0" w:color="auto"/>
      </w:divBdr>
    </w:div>
    <w:div w:id="344289360">
      <w:bodyDiv w:val="1"/>
      <w:marLeft w:val="0"/>
      <w:marRight w:val="0"/>
      <w:marTop w:val="0"/>
      <w:marBottom w:val="0"/>
      <w:divBdr>
        <w:top w:val="none" w:sz="0" w:space="0" w:color="auto"/>
        <w:left w:val="none" w:sz="0" w:space="0" w:color="auto"/>
        <w:bottom w:val="none" w:sz="0" w:space="0" w:color="auto"/>
        <w:right w:val="none" w:sz="0" w:space="0" w:color="auto"/>
      </w:divBdr>
    </w:div>
    <w:div w:id="382869905">
      <w:bodyDiv w:val="1"/>
      <w:marLeft w:val="0"/>
      <w:marRight w:val="0"/>
      <w:marTop w:val="0"/>
      <w:marBottom w:val="0"/>
      <w:divBdr>
        <w:top w:val="none" w:sz="0" w:space="0" w:color="auto"/>
        <w:left w:val="none" w:sz="0" w:space="0" w:color="auto"/>
        <w:bottom w:val="none" w:sz="0" w:space="0" w:color="auto"/>
        <w:right w:val="none" w:sz="0" w:space="0" w:color="auto"/>
      </w:divBdr>
    </w:div>
    <w:div w:id="420957084">
      <w:bodyDiv w:val="1"/>
      <w:marLeft w:val="0"/>
      <w:marRight w:val="0"/>
      <w:marTop w:val="0"/>
      <w:marBottom w:val="0"/>
      <w:divBdr>
        <w:top w:val="none" w:sz="0" w:space="0" w:color="auto"/>
        <w:left w:val="none" w:sz="0" w:space="0" w:color="auto"/>
        <w:bottom w:val="none" w:sz="0" w:space="0" w:color="auto"/>
        <w:right w:val="none" w:sz="0" w:space="0" w:color="auto"/>
      </w:divBdr>
    </w:div>
    <w:div w:id="443887846">
      <w:bodyDiv w:val="1"/>
      <w:marLeft w:val="0"/>
      <w:marRight w:val="0"/>
      <w:marTop w:val="0"/>
      <w:marBottom w:val="0"/>
      <w:divBdr>
        <w:top w:val="none" w:sz="0" w:space="0" w:color="auto"/>
        <w:left w:val="none" w:sz="0" w:space="0" w:color="auto"/>
        <w:bottom w:val="none" w:sz="0" w:space="0" w:color="auto"/>
        <w:right w:val="none" w:sz="0" w:space="0" w:color="auto"/>
      </w:divBdr>
    </w:div>
    <w:div w:id="454954493">
      <w:bodyDiv w:val="1"/>
      <w:marLeft w:val="0"/>
      <w:marRight w:val="0"/>
      <w:marTop w:val="0"/>
      <w:marBottom w:val="0"/>
      <w:divBdr>
        <w:top w:val="none" w:sz="0" w:space="0" w:color="auto"/>
        <w:left w:val="none" w:sz="0" w:space="0" w:color="auto"/>
        <w:bottom w:val="none" w:sz="0" w:space="0" w:color="auto"/>
        <w:right w:val="none" w:sz="0" w:space="0" w:color="auto"/>
      </w:divBdr>
      <w:divsChild>
        <w:div w:id="823549699">
          <w:marLeft w:val="0"/>
          <w:marRight w:val="0"/>
          <w:marTop w:val="0"/>
          <w:marBottom w:val="0"/>
          <w:divBdr>
            <w:top w:val="none" w:sz="0" w:space="0" w:color="auto"/>
            <w:left w:val="none" w:sz="0" w:space="0" w:color="auto"/>
            <w:bottom w:val="none" w:sz="0" w:space="0" w:color="auto"/>
            <w:right w:val="none" w:sz="0" w:space="0" w:color="auto"/>
          </w:divBdr>
          <w:divsChild>
            <w:div w:id="1330789758">
              <w:marLeft w:val="0"/>
              <w:marRight w:val="0"/>
              <w:marTop w:val="0"/>
              <w:marBottom w:val="0"/>
              <w:divBdr>
                <w:top w:val="none" w:sz="0" w:space="0" w:color="auto"/>
                <w:left w:val="none" w:sz="0" w:space="0" w:color="auto"/>
                <w:bottom w:val="none" w:sz="0" w:space="0" w:color="auto"/>
                <w:right w:val="none" w:sz="0" w:space="0" w:color="auto"/>
              </w:divBdr>
              <w:divsChild>
                <w:div w:id="14157329">
                  <w:marLeft w:val="-225"/>
                  <w:marRight w:val="-225"/>
                  <w:marTop w:val="0"/>
                  <w:marBottom w:val="0"/>
                  <w:divBdr>
                    <w:top w:val="none" w:sz="0" w:space="0" w:color="auto"/>
                    <w:left w:val="none" w:sz="0" w:space="0" w:color="auto"/>
                    <w:bottom w:val="none" w:sz="0" w:space="0" w:color="auto"/>
                    <w:right w:val="none" w:sz="0" w:space="0" w:color="auto"/>
                  </w:divBdr>
                  <w:divsChild>
                    <w:div w:id="1410497865">
                      <w:marLeft w:val="0"/>
                      <w:marRight w:val="0"/>
                      <w:marTop w:val="0"/>
                      <w:marBottom w:val="0"/>
                      <w:divBdr>
                        <w:top w:val="none" w:sz="0" w:space="0" w:color="auto"/>
                        <w:left w:val="none" w:sz="0" w:space="0" w:color="auto"/>
                        <w:bottom w:val="none" w:sz="0" w:space="0" w:color="auto"/>
                        <w:right w:val="none" w:sz="0" w:space="0" w:color="auto"/>
                      </w:divBdr>
                      <w:divsChild>
                        <w:div w:id="1846245523">
                          <w:marLeft w:val="0"/>
                          <w:marRight w:val="0"/>
                          <w:marTop w:val="0"/>
                          <w:marBottom w:val="0"/>
                          <w:divBdr>
                            <w:top w:val="none" w:sz="0" w:space="0" w:color="auto"/>
                            <w:left w:val="none" w:sz="0" w:space="0" w:color="auto"/>
                            <w:bottom w:val="none" w:sz="0" w:space="0" w:color="auto"/>
                            <w:right w:val="none" w:sz="0" w:space="0" w:color="auto"/>
                          </w:divBdr>
                          <w:divsChild>
                            <w:div w:id="1298297173">
                              <w:marLeft w:val="0"/>
                              <w:marRight w:val="0"/>
                              <w:marTop w:val="0"/>
                              <w:marBottom w:val="0"/>
                              <w:divBdr>
                                <w:top w:val="none" w:sz="0" w:space="0" w:color="auto"/>
                                <w:left w:val="none" w:sz="0" w:space="0" w:color="auto"/>
                                <w:bottom w:val="none" w:sz="0" w:space="0" w:color="auto"/>
                                <w:right w:val="none" w:sz="0" w:space="0" w:color="auto"/>
                              </w:divBdr>
                              <w:divsChild>
                                <w:div w:id="39242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207506">
      <w:bodyDiv w:val="1"/>
      <w:marLeft w:val="0"/>
      <w:marRight w:val="0"/>
      <w:marTop w:val="0"/>
      <w:marBottom w:val="0"/>
      <w:divBdr>
        <w:top w:val="none" w:sz="0" w:space="0" w:color="auto"/>
        <w:left w:val="none" w:sz="0" w:space="0" w:color="auto"/>
        <w:bottom w:val="none" w:sz="0" w:space="0" w:color="auto"/>
        <w:right w:val="none" w:sz="0" w:space="0" w:color="auto"/>
      </w:divBdr>
    </w:div>
    <w:div w:id="476267433">
      <w:bodyDiv w:val="1"/>
      <w:marLeft w:val="0"/>
      <w:marRight w:val="0"/>
      <w:marTop w:val="0"/>
      <w:marBottom w:val="0"/>
      <w:divBdr>
        <w:top w:val="none" w:sz="0" w:space="0" w:color="auto"/>
        <w:left w:val="none" w:sz="0" w:space="0" w:color="auto"/>
        <w:bottom w:val="none" w:sz="0" w:space="0" w:color="auto"/>
        <w:right w:val="none" w:sz="0" w:space="0" w:color="auto"/>
      </w:divBdr>
    </w:div>
    <w:div w:id="500199125">
      <w:bodyDiv w:val="1"/>
      <w:marLeft w:val="0"/>
      <w:marRight w:val="0"/>
      <w:marTop w:val="0"/>
      <w:marBottom w:val="0"/>
      <w:divBdr>
        <w:top w:val="none" w:sz="0" w:space="0" w:color="auto"/>
        <w:left w:val="none" w:sz="0" w:space="0" w:color="auto"/>
        <w:bottom w:val="none" w:sz="0" w:space="0" w:color="auto"/>
        <w:right w:val="none" w:sz="0" w:space="0" w:color="auto"/>
      </w:divBdr>
    </w:div>
    <w:div w:id="528489974">
      <w:bodyDiv w:val="1"/>
      <w:marLeft w:val="0"/>
      <w:marRight w:val="0"/>
      <w:marTop w:val="0"/>
      <w:marBottom w:val="0"/>
      <w:divBdr>
        <w:top w:val="none" w:sz="0" w:space="0" w:color="auto"/>
        <w:left w:val="none" w:sz="0" w:space="0" w:color="auto"/>
        <w:bottom w:val="none" w:sz="0" w:space="0" w:color="auto"/>
        <w:right w:val="none" w:sz="0" w:space="0" w:color="auto"/>
      </w:divBdr>
    </w:div>
    <w:div w:id="540824729">
      <w:bodyDiv w:val="1"/>
      <w:marLeft w:val="0"/>
      <w:marRight w:val="0"/>
      <w:marTop w:val="0"/>
      <w:marBottom w:val="0"/>
      <w:divBdr>
        <w:top w:val="none" w:sz="0" w:space="0" w:color="auto"/>
        <w:left w:val="none" w:sz="0" w:space="0" w:color="auto"/>
        <w:bottom w:val="none" w:sz="0" w:space="0" w:color="auto"/>
        <w:right w:val="none" w:sz="0" w:space="0" w:color="auto"/>
      </w:divBdr>
    </w:div>
    <w:div w:id="559486438">
      <w:bodyDiv w:val="1"/>
      <w:marLeft w:val="0"/>
      <w:marRight w:val="0"/>
      <w:marTop w:val="0"/>
      <w:marBottom w:val="0"/>
      <w:divBdr>
        <w:top w:val="none" w:sz="0" w:space="0" w:color="auto"/>
        <w:left w:val="none" w:sz="0" w:space="0" w:color="auto"/>
        <w:bottom w:val="none" w:sz="0" w:space="0" w:color="auto"/>
        <w:right w:val="none" w:sz="0" w:space="0" w:color="auto"/>
      </w:divBdr>
    </w:div>
    <w:div w:id="596867072">
      <w:bodyDiv w:val="1"/>
      <w:marLeft w:val="0"/>
      <w:marRight w:val="0"/>
      <w:marTop w:val="0"/>
      <w:marBottom w:val="0"/>
      <w:divBdr>
        <w:top w:val="none" w:sz="0" w:space="0" w:color="auto"/>
        <w:left w:val="none" w:sz="0" w:space="0" w:color="auto"/>
        <w:bottom w:val="none" w:sz="0" w:space="0" w:color="auto"/>
        <w:right w:val="none" w:sz="0" w:space="0" w:color="auto"/>
      </w:divBdr>
    </w:div>
    <w:div w:id="634024273">
      <w:bodyDiv w:val="1"/>
      <w:marLeft w:val="0"/>
      <w:marRight w:val="0"/>
      <w:marTop w:val="0"/>
      <w:marBottom w:val="0"/>
      <w:divBdr>
        <w:top w:val="none" w:sz="0" w:space="0" w:color="auto"/>
        <w:left w:val="none" w:sz="0" w:space="0" w:color="auto"/>
        <w:bottom w:val="none" w:sz="0" w:space="0" w:color="auto"/>
        <w:right w:val="none" w:sz="0" w:space="0" w:color="auto"/>
      </w:divBdr>
    </w:div>
    <w:div w:id="764809853">
      <w:bodyDiv w:val="1"/>
      <w:marLeft w:val="0"/>
      <w:marRight w:val="0"/>
      <w:marTop w:val="0"/>
      <w:marBottom w:val="0"/>
      <w:divBdr>
        <w:top w:val="none" w:sz="0" w:space="0" w:color="auto"/>
        <w:left w:val="none" w:sz="0" w:space="0" w:color="auto"/>
        <w:bottom w:val="none" w:sz="0" w:space="0" w:color="auto"/>
        <w:right w:val="none" w:sz="0" w:space="0" w:color="auto"/>
      </w:divBdr>
    </w:div>
    <w:div w:id="767965708">
      <w:bodyDiv w:val="1"/>
      <w:marLeft w:val="0"/>
      <w:marRight w:val="0"/>
      <w:marTop w:val="0"/>
      <w:marBottom w:val="0"/>
      <w:divBdr>
        <w:top w:val="none" w:sz="0" w:space="0" w:color="auto"/>
        <w:left w:val="none" w:sz="0" w:space="0" w:color="auto"/>
        <w:bottom w:val="none" w:sz="0" w:space="0" w:color="auto"/>
        <w:right w:val="none" w:sz="0" w:space="0" w:color="auto"/>
      </w:divBdr>
    </w:div>
    <w:div w:id="776750811">
      <w:bodyDiv w:val="1"/>
      <w:marLeft w:val="0"/>
      <w:marRight w:val="0"/>
      <w:marTop w:val="0"/>
      <w:marBottom w:val="0"/>
      <w:divBdr>
        <w:top w:val="none" w:sz="0" w:space="0" w:color="auto"/>
        <w:left w:val="none" w:sz="0" w:space="0" w:color="auto"/>
        <w:bottom w:val="none" w:sz="0" w:space="0" w:color="auto"/>
        <w:right w:val="none" w:sz="0" w:space="0" w:color="auto"/>
      </w:divBdr>
    </w:div>
    <w:div w:id="786392176">
      <w:bodyDiv w:val="1"/>
      <w:marLeft w:val="0"/>
      <w:marRight w:val="0"/>
      <w:marTop w:val="0"/>
      <w:marBottom w:val="0"/>
      <w:divBdr>
        <w:top w:val="none" w:sz="0" w:space="0" w:color="auto"/>
        <w:left w:val="none" w:sz="0" w:space="0" w:color="auto"/>
        <w:bottom w:val="none" w:sz="0" w:space="0" w:color="auto"/>
        <w:right w:val="none" w:sz="0" w:space="0" w:color="auto"/>
      </w:divBdr>
    </w:div>
    <w:div w:id="800227080">
      <w:bodyDiv w:val="1"/>
      <w:marLeft w:val="0"/>
      <w:marRight w:val="0"/>
      <w:marTop w:val="0"/>
      <w:marBottom w:val="0"/>
      <w:divBdr>
        <w:top w:val="none" w:sz="0" w:space="0" w:color="auto"/>
        <w:left w:val="none" w:sz="0" w:space="0" w:color="auto"/>
        <w:bottom w:val="none" w:sz="0" w:space="0" w:color="auto"/>
        <w:right w:val="none" w:sz="0" w:space="0" w:color="auto"/>
      </w:divBdr>
      <w:divsChild>
        <w:div w:id="1716848084">
          <w:marLeft w:val="0"/>
          <w:marRight w:val="0"/>
          <w:marTop w:val="0"/>
          <w:marBottom w:val="0"/>
          <w:divBdr>
            <w:top w:val="none" w:sz="0" w:space="0" w:color="auto"/>
            <w:left w:val="single" w:sz="48" w:space="15" w:color="C60C30"/>
            <w:bottom w:val="none" w:sz="0" w:space="0" w:color="auto"/>
            <w:right w:val="none" w:sz="0" w:space="0" w:color="auto"/>
          </w:divBdr>
          <w:divsChild>
            <w:div w:id="255359798">
              <w:marLeft w:val="0"/>
              <w:marRight w:val="0"/>
              <w:marTop w:val="0"/>
              <w:marBottom w:val="0"/>
              <w:divBdr>
                <w:top w:val="none" w:sz="0" w:space="0" w:color="auto"/>
                <w:left w:val="none" w:sz="0" w:space="0" w:color="auto"/>
                <w:bottom w:val="none" w:sz="0" w:space="0" w:color="auto"/>
                <w:right w:val="none" w:sz="0" w:space="0" w:color="auto"/>
              </w:divBdr>
              <w:divsChild>
                <w:div w:id="11336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0422">
      <w:bodyDiv w:val="1"/>
      <w:marLeft w:val="0"/>
      <w:marRight w:val="0"/>
      <w:marTop w:val="0"/>
      <w:marBottom w:val="0"/>
      <w:divBdr>
        <w:top w:val="none" w:sz="0" w:space="0" w:color="auto"/>
        <w:left w:val="none" w:sz="0" w:space="0" w:color="auto"/>
        <w:bottom w:val="none" w:sz="0" w:space="0" w:color="auto"/>
        <w:right w:val="none" w:sz="0" w:space="0" w:color="auto"/>
      </w:divBdr>
    </w:div>
    <w:div w:id="811827091">
      <w:bodyDiv w:val="1"/>
      <w:marLeft w:val="0"/>
      <w:marRight w:val="0"/>
      <w:marTop w:val="0"/>
      <w:marBottom w:val="0"/>
      <w:divBdr>
        <w:top w:val="none" w:sz="0" w:space="0" w:color="auto"/>
        <w:left w:val="none" w:sz="0" w:space="0" w:color="auto"/>
        <w:bottom w:val="none" w:sz="0" w:space="0" w:color="auto"/>
        <w:right w:val="none" w:sz="0" w:space="0" w:color="auto"/>
      </w:divBdr>
    </w:div>
    <w:div w:id="813454273">
      <w:bodyDiv w:val="1"/>
      <w:marLeft w:val="0"/>
      <w:marRight w:val="0"/>
      <w:marTop w:val="0"/>
      <w:marBottom w:val="0"/>
      <w:divBdr>
        <w:top w:val="none" w:sz="0" w:space="0" w:color="auto"/>
        <w:left w:val="none" w:sz="0" w:space="0" w:color="auto"/>
        <w:bottom w:val="none" w:sz="0" w:space="0" w:color="auto"/>
        <w:right w:val="none" w:sz="0" w:space="0" w:color="auto"/>
      </w:divBdr>
    </w:div>
    <w:div w:id="863830178">
      <w:bodyDiv w:val="1"/>
      <w:marLeft w:val="0"/>
      <w:marRight w:val="0"/>
      <w:marTop w:val="0"/>
      <w:marBottom w:val="0"/>
      <w:divBdr>
        <w:top w:val="none" w:sz="0" w:space="0" w:color="auto"/>
        <w:left w:val="none" w:sz="0" w:space="0" w:color="auto"/>
        <w:bottom w:val="none" w:sz="0" w:space="0" w:color="auto"/>
        <w:right w:val="none" w:sz="0" w:space="0" w:color="auto"/>
      </w:divBdr>
    </w:div>
    <w:div w:id="885724211">
      <w:bodyDiv w:val="1"/>
      <w:marLeft w:val="0"/>
      <w:marRight w:val="0"/>
      <w:marTop w:val="0"/>
      <w:marBottom w:val="0"/>
      <w:divBdr>
        <w:top w:val="none" w:sz="0" w:space="0" w:color="auto"/>
        <w:left w:val="none" w:sz="0" w:space="0" w:color="auto"/>
        <w:bottom w:val="none" w:sz="0" w:space="0" w:color="auto"/>
        <w:right w:val="none" w:sz="0" w:space="0" w:color="auto"/>
      </w:divBdr>
    </w:div>
    <w:div w:id="892277247">
      <w:bodyDiv w:val="1"/>
      <w:marLeft w:val="0"/>
      <w:marRight w:val="0"/>
      <w:marTop w:val="0"/>
      <w:marBottom w:val="0"/>
      <w:divBdr>
        <w:top w:val="none" w:sz="0" w:space="0" w:color="auto"/>
        <w:left w:val="none" w:sz="0" w:space="0" w:color="auto"/>
        <w:bottom w:val="none" w:sz="0" w:space="0" w:color="auto"/>
        <w:right w:val="none" w:sz="0" w:space="0" w:color="auto"/>
      </w:divBdr>
    </w:div>
    <w:div w:id="988090364">
      <w:bodyDiv w:val="1"/>
      <w:marLeft w:val="0"/>
      <w:marRight w:val="0"/>
      <w:marTop w:val="0"/>
      <w:marBottom w:val="0"/>
      <w:divBdr>
        <w:top w:val="none" w:sz="0" w:space="0" w:color="auto"/>
        <w:left w:val="none" w:sz="0" w:space="0" w:color="auto"/>
        <w:bottom w:val="none" w:sz="0" w:space="0" w:color="auto"/>
        <w:right w:val="none" w:sz="0" w:space="0" w:color="auto"/>
      </w:divBdr>
    </w:div>
    <w:div w:id="994072031">
      <w:bodyDiv w:val="1"/>
      <w:marLeft w:val="0"/>
      <w:marRight w:val="0"/>
      <w:marTop w:val="0"/>
      <w:marBottom w:val="0"/>
      <w:divBdr>
        <w:top w:val="none" w:sz="0" w:space="0" w:color="auto"/>
        <w:left w:val="none" w:sz="0" w:space="0" w:color="auto"/>
        <w:bottom w:val="none" w:sz="0" w:space="0" w:color="auto"/>
        <w:right w:val="none" w:sz="0" w:space="0" w:color="auto"/>
      </w:divBdr>
    </w:div>
    <w:div w:id="1023900454">
      <w:bodyDiv w:val="1"/>
      <w:marLeft w:val="0"/>
      <w:marRight w:val="0"/>
      <w:marTop w:val="0"/>
      <w:marBottom w:val="0"/>
      <w:divBdr>
        <w:top w:val="none" w:sz="0" w:space="0" w:color="auto"/>
        <w:left w:val="none" w:sz="0" w:space="0" w:color="auto"/>
        <w:bottom w:val="none" w:sz="0" w:space="0" w:color="auto"/>
        <w:right w:val="none" w:sz="0" w:space="0" w:color="auto"/>
      </w:divBdr>
    </w:div>
    <w:div w:id="1030572878">
      <w:bodyDiv w:val="1"/>
      <w:marLeft w:val="0"/>
      <w:marRight w:val="0"/>
      <w:marTop w:val="0"/>
      <w:marBottom w:val="0"/>
      <w:divBdr>
        <w:top w:val="none" w:sz="0" w:space="0" w:color="auto"/>
        <w:left w:val="none" w:sz="0" w:space="0" w:color="auto"/>
        <w:bottom w:val="none" w:sz="0" w:space="0" w:color="auto"/>
        <w:right w:val="none" w:sz="0" w:space="0" w:color="auto"/>
      </w:divBdr>
    </w:div>
    <w:div w:id="1067655682">
      <w:bodyDiv w:val="1"/>
      <w:marLeft w:val="0"/>
      <w:marRight w:val="0"/>
      <w:marTop w:val="0"/>
      <w:marBottom w:val="0"/>
      <w:divBdr>
        <w:top w:val="none" w:sz="0" w:space="0" w:color="auto"/>
        <w:left w:val="none" w:sz="0" w:space="0" w:color="auto"/>
        <w:bottom w:val="none" w:sz="0" w:space="0" w:color="auto"/>
        <w:right w:val="none" w:sz="0" w:space="0" w:color="auto"/>
      </w:divBdr>
    </w:div>
    <w:div w:id="1130245815">
      <w:bodyDiv w:val="1"/>
      <w:marLeft w:val="0"/>
      <w:marRight w:val="0"/>
      <w:marTop w:val="0"/>
      <w:marBottom w:val="0"/>
      <w:divBdr>
        <w:top w:val="none" w:sz="0" w:space="0" w:color="auto"/>
        <w:left w:val="none" w:sz="0" w:space="0" w:color="auto"/>
        <w:bottom w:val="none" w:sz="0" w:space="0" w:color="auto"/>
        <w:right w:val="none" w:sz="0" w:space="0" w:color="auto"/>
      </w:divBdr>
      <w:divsChild>
        <w:div w:id="683214566">
          <w:marLeft w:val="0"/>
          <w:marRight w:val="450"/>
          <w:marTop w:val="0"/>
          <w:marBottom w:val="0"/>
          <w:divBdr>
            <w:top w:val="none" w:sz="0" w:space="0" w:color="auto"/>
            <w:left w:val="none" w:sz="0" w:space="0" w:color="auto"/>
            <w:bottom w:val="none" w:sz="0" w:space="0" w:color="auto"/>
            <w:right w:val="none" w:sz="0" w:space="0" w:color="auto"/>
          </w:divBdr>
          <w:divsChild>
            <w:div w:id="1244798882">
              <w:marLeft w:val="0"/>
              <w:marRight w:val="0"/>
              <w:marTop w:val="0"/>
              <w:marBottom w:val="0"/>
              <w:divBdr>
                <w:top w:val="none" w:sz="0" w:space="0" w:color="auto"/>
                <w:left w:val="none" w:sz="0" w:space="0" w:color="auto"/>
                <w:bottom w:val="none" w:sz="0" w:space="0" w:color="auto"/>
                <w:right w:val="none" w:sz="0" w:space="0" w:color="auto"/>
              </w:divBdr>
            </w:div>
          </w:divsChild>
        </w:div>
        <w:div w:id="2076396951">
          <w:marLeft w:val="0"/>
          <w:marRight w:val="0"/>
          <w:marTop w:val="0"/>
          <w:marBottom w:val="0"/>
          <w:divBdr>
            <w:top w:val="none" w:sz="0" w:space="0" w:color="auto"/>
            <w:left w:val="none" w:sz="0" w:space="0" w:color="auto"/>
            <w:bottom w:val="none" w:sz="0" w:space="0" w:color="auto"/>
            <w:right w:val="none" w:sz="0" w:space="0" w:color="auto"/>
          </w:divBdr>
          <w:divsChild>
            <w:div w:id="95518178">
              <w:marLeft w:val="0"/>
              <w:marRight w:val="0"/>
              <w:marTop w:val="0"/>
              <w:marBottom w:val="225"/>
              <w:divBdr>
                <w:top w:val="none" w:sz="0" w:space="0" w:color="auto"/>
                <w:left w:val="none" w:sz="0" w:space="0" w:color="auto"/>
                <w:bottom w:val="none" w:sz="0" w:space="0" w:color="auto"/>
                <w:right w:val="none" w:sz="0" w:space="0" w:color="auto"/>
              </w:divBdr>
              <w:divsChild>
                <w:div w:id="27348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55849">
      <w:bodyDiv w:val="1"/>
      <w:marLeft w:val="0"/>
      <w:marRight w:val="0"/>
      <w:marTop w:val="0"/>
      <w:marBottom w:val="0"/>
      <w:divBdr>
        <w:top w:val="none" w:sz="0" w:space="0" w:color="auto"/>
        <w:left w:val="none" w:sz="0" w:space="0" w:color="auto"/>
        <w:bottom w:val="none" w:sz="0" w:space="0" w:color="auto"/>
        <w:right w:val="none" w:sz="0" w:space="0" w:color="auto"/>
      </w:divBdr>
      <w:divsChild>
        <w:div w:id="1861354441">
          <w:marLeft w:val="0"/>
          <w:marRight w:val="0"/>
          <w:marTop w:val="0"/>
          <w:marBottom w:val="0"/>
          <w:divBdr>
            <w:top w:val="none" w:sz="0" w:space="0" w:color="auto"/>
            <w:left w:val="none" w:sz="0" w:space="0" w:color="auto"/>
            <w:bottom w:val="none" w:sz="0" w:space="0" w:color="auto"/>
            <w:right w:val="none" w:sz="0" w:space="0" w:color="auto"/>
          </w:divBdr>
          <w:divsChild>
            <w:div w:id="1058018725">
              <w:marLeft w:val="0"/>
              <w:marRight w:val="0"/>
              <w:marTop w:val="0"/>
              <w:marBottom w:val="0"/>
              <w:divBdr>
                <w:top w:val="none" w:sz="0" w:space="0" w:color="auto"/>
                <w:left w:val="none" w:sz="0" w:space="0" w:color="auto"/>
                <w:bottom w:val="none" w:sz="0" w:space="0" w:color="auto"/>
                <w:right w:val="none" w:sz="0" w:space="0" w:color="auto"/>
              </w:divBdr>
              <w:divsChild>
                <w:div w:id="823469390">
                  <w:marLeft w:val="0"/>
                  <w:marRight w:val="0"/>
                  <w:marTop w:val="0"/>
                  <w:marBottom w:val="0"/>
                  <w:divBdr>
                    <w:top w:val="none" w:sz="0" w:space="0" w:color="auto"/>
                    <w:left w:val="none" w:sz="0" w:space="0" w:color="auto"/>
                    <w:bottom w:val="none" w:sz="0" w:space="0" w:color="auto"/>
                    <w:right w:val="none" w:sz="0" w:space="0" w:color="auto"/>
                  </w:divBdr>
                  <w:divsChild>
                    <w:div w:id="209952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399258">
      <w:bodyDiv w:val="1"/>
      <w:marLeft w:val="0"/>
      <w:marRight w:val="0"/>
      <w:marTop w:val="0"/>
      <w:marBottom w:val="0"/>
      <w:divBdr>
        <w:top w:val="none" w:sz="0" w:space="0" w:color="auto"/>
        <w:left w:val="none" w:sz="0" w:space="0" w:color="auto"/>
        <w:bottom w:val="none" w:sz="0" w:space="0" w:color="auto"/>
        <w:right w:val="none" w:sz="0" w:space="0" w:color="auto"/>
      </w:divBdr>
    </w:div>
    <w:div w:id="1257516615">
      <w:bodyDiv w:val="1"/>
      <w:marLeft w:val="0"/>
      <w:marRight w:val="0"/>
      <w:marTop w:val="0"/>
      <w:marBottom w:val="0"/>
      <w:divBdr>
        <w:top w:val="none" w:sz="0" w:space="0" w:color="auto"/>
        <w:left w:val="none" w:sz="0" w:space="0" w:color="auto"/>
        <w:bottom w:val="none" w:sz="0" w:space="0" w:color="auto"/>
        <w:right w:val="none" w:sz="0" w:space="0" w:color="auto"/>
      </w:divBdr>
    </w:div>
    <w:div w:id="1309243436">
      <w:bodyDiv w:val="1"/>
      <w:marLeft w:val="0"/>
      <w:marRight w:val="0"/>
      <w:marTop w:val="0"/>
      <w:marBottom w:val="0"/>
      <w:divBdr>
        <w:top w:val="none" w:sz="0" w:space="0" w:color="auto"/>
        <w:left w:val="none" w:sz="0" w:space="0" w:color="auto"/>
        <w:bottom w:val="none" w:sz="0" w:space="0" w:color="auto"/>
        <w:right w:val="none" w:sz="0" w:space="0" w:color="auto"/>
      </w:divBdr>
    </w:div>
    <w:div w:id="1331715664">
      <w:bodyDiv w:val="1"/>
      <w:marLeft w:val="0"/>
      <w:marRight w:val="0"/>
      <w:marTop w:val="0"/>
      <w:marBottom w:val="0"/>
      <w:divBdr>
        <w:top w:val="none" w:sz="0" w:space="0" w:color="auto"/>
        <w:left w:val="none" w:sz="0" w:space="0" w:color="auto"/>
        <w:bottom w:val="none" w:sz="0" w:space="0" w:color="auto"/>
        <w:right w:val="none" w:sz="0" w:space="0" w:color="auto"/>
      </w:divBdr>
    </w:div>
    <w:div w:id="1331980016">
      <w:bodyDiv w:val="1"/>
      <w:marLeft w:val="0"/>
      <w:marRight w:val="0"/>
      <w:marTop w:val="0"/>
      <w:marBottom w:val="0"/>
      <w:divBdr>
        <w:top w:val="none" w:sz="0" w:space="0" w:color="auto"/>
        <w:left w:val="none" w:sz="0" w:space="0" w:color="auto"/>
        <w:bottom w:val="none" w:sz="0" w:space="0" w:color="auto"/>
        <w:right w:val="none" w:sz="0" w:space="0" w:color="auto"/>
      </w:divBdr>
    </w:div>
    <w:div w:id="1337264932">
      <w:bodyDiv w:val="1"/>
      <w:marLeft w:val="0"/>
      <w:marRight w:val="0"/>
      <w:marTop w:val="0"/>
      <w:marBottom w:val="0"/>
      <w:divBdr>
        <w:top w:val="none" w:sz="0" w:space="0" w:color="auto"/>
        <w:left w:val="none" w:sz="0" w:space="0" w:color="auto"/>
        <w:bottom w:val="none" w:sz="0" w:space="0" w:color="auto"/>
        <w:right w:val="none" w:sz="0" w:space="0" w:color="auto"/>
      </w:divBdr>
    </w:div>
    <w:div w:id="1339576818">
      <w:bodyDiv w:val="1"/>
      <w:marLeft w:val="0"/>
      <w:marRight w:val="0"/>
      <w:marTop w:val="0"/>
      <w:marBottom w:val="0"/>
      <w:divBdr>
        <w:top w:val="none" w:sz="0" w:space="0" w:color="auto"/>
        <w:left w:val="none" w:sz="0" w:space="0" w:color="auto"/>
        <w:bottom w:val="none" w:sz="0" w:space="0" w:color="auto"/>
        <w:right w:val="none" w:sz="0" w:space="0" w:color="auto"/>
      </w:divBdr>
    </w:div>
    <w:div w:id="1355888271">
      <w:bodyDiv w:val="1"/>
      <w:marLeft w:val="0"/>
      <w:marRight w:val="0"/>
      <w:marTop w:val="0"/>
      <w:marBottom w:val="0"/>
      <w:divBdr>
        <w:top w:val="none" w:sz="0" w:space="0" w:color="auto"/>
        <w:left w:val="none" w:sz="0" w:space="0" w:color="auto"/>
        <w:bottom w:val="none" w:sz="0" w:space="0" w:color="auto"/>
        <w:right w:val="none" w:sz="0" w:space="0" w:color="auto"/>
      </w:divBdr>
      <w:divsChild>
        <w:div w:id="1966885992">
          <w:marLeft w:val="0"/>
          <w:marRight w:val="0"/>
          <w:marTop w:val="0"/>
          <w:marBottom w:val="0"/>
          <w:divBdr>
            <w:top w:val="none" w:sz="0" w:space="0" w:color="auto"/>
            <w:left w:val="none" w:sz="0" w:space="0" w:color="auto"/>
            <w:bottom w:val="none" w:sz="0" w:space="0" w:color="auto"/>
            <w:right w:val="none" w:sz="0" w:space="0" w:color="auto"/>
          </w:divBdr>
          <w:divsChild>
            <w:div w:id="955914942">
              <w:marLeft w:val="0"/>
              <w:marRight w:val="0"/>
              <w:marTop w:val="0"/>
              <w:marBottom w:val="0"/>
              <w:divBdr>
                <w:top w:val="none" w:sz="0" w:space="0" w:color="auto"/>
                <w:left w:val="none" w:sz="0" w:space="0" w:color="auto"/>
                <w:bottom w:val="none" w:sz="0" w:space="0" w:color="auto"/>
                <w:right w:val="none" w:sz="0" w:space="0" w:color="auto"/>
              </w:divBdr>
              <w:divsChild>
                <w:div w:id="1355885439">
                  <w:marLeft w:val="0"/>
                  <w:marRight w:val="0"/>
                  <w:marTop w:val="0"/>
                  <w:marBottom w:val="0"/>
                  <w:divBdr>
                    <w:top w:val="none" w:sz="0" w:space="0" w:color="auto"/>
                    <w:left w:val="none" w:sz="0" w:space="0" w:color="auto"/>
                    <w:bottom w:val="none" w:sz="0" w:space="0" w:color="auto"/>
                    <w:right w:val="none" w:sz="0" w:space="0" w:color="auto"/>
                  </w:divBdr>
                  <w:divsChild>
                    <w:div w:id="109736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496549">
      <w:bodyDiv w:val="1"/>
      <w:marLeft w:val="0"/>
      <w:marRight w:val="0"/>
      <w:marTop w:val="0"/>
      <w:marBottom w:val="0"/>
      <w:divBdr>
        <w:top w:val="none" w:sz="0" w:space="0" w:color="auto"/>
        <w:left w:val="none" w:sz="0" w:space="0" w:color="auto"/>
        <w:bottom w:val="none" w:sz="0" w:space="0" w:color="auto"/>
        <w:right w:val="none" w:sz="0" w:space="0" w:color="auto"/>
      </w:divBdr>
    </w:div>
    <w:div w:id="1537615627">
      <w:bodyDiv w:val="1"/>
      <w:marLeft w:val="0"/>
      <w:marRight w:val="0"/>
      <w:marTop w:val="0"/>
      <w:marBottom w:val="0"/>
      <w:divBdr>
        <w:top w:val="none" w:sz="0" w:space="0" w:color="auto"/>
        <w:left w:val="none" w:sz="0" w:space="0" w:color="auto"/>
        <w:bottom w:val="none" w:sz="0" w:space="0" w:color="auto"/>
        <w:right w:val="none" w:sz="0" w:space="0" w:color="auto"/>
      </w:divBdr>
    </w:div>
    <w:div w:id="1609318080">
      <w:bodyDiv w:val="1"/>
      <w:marLeft w:val="0"/>
      <w:marRight w:val="0"/>
      <w:marTop w:val="0"/>
      <w:marBottom w:val="0"/>
      <w:divBdr>
        <w:top w:val="none" w:sz="0" w:space="0" w:color="auto"/>
        <w:left w:val="none" w:sz="0" w:space="0" w:color="auto"/>
        <w:bottom w:val="none" w:sz="0" w:space="0" w:color="auto"/>
        <w:right w:val="none" w:sz="0" w:space="0" w:color="auto"/>
      </w:divBdr>
    </w:div>
    <w:div w:id="1642617257">
      <w:bodyDiv w:val="1"/>
      <w:marLeft w:val="0"/>
      <w:marRight w:val="0"/>
      <w:marTop w:val="0"/>
      <w:marBottom w:val="0"/>
      <w:divBdr>
        <w:top w:val="none" w:sz="0" w:space="0" w:color="auto"/>
        <w:left w:val="none" w:sz="0" w:space="0" w:color="auto"/>
        <w:bottom w:val="none" w:sz="0" w:space="0" w:color="auto"/>
        <w:right w:val="none" w:sz="0" w:space="0" w:color="auto"/>
      </w:divBdr>
      <w:divsChild>
        <w:div w:id="1073510531">
          <w:marLeft w:val="0"/>
          <w:marRight w:val="0"/>
          <w:marTop w:val="0"/>
          <w:marBottom w:val="0"/>
          <w:divBdr>
            <w:top w:val="none" w:sz="0" w:space="0" w:color="auto"/>
            <w:left w:val="none" w:sz="0" w:space="0" w:color="auto"/>
            <w:bottom w:val="none" w:sz="0" w:space="0" w:color="auto"/>
            <w:right w:val="none" w:sz="0" w:space="0" w:color="auto"/>
          </w:divBdr>
          <w:divsChild>
            <w:div w:id="651838914">
              <w:marLeft w:val="0"/>
              <w:marRight w:val="0"/>
              <w:marTop w:val="0"/>
              <w:marBottom w:val="0"/>
              <w:divBdr>
                <w:top w:val="none" w:sz="0" w:space="0" w:color="auto"/>
                <w:left w:val="none" w:sz="0" w:space="0" w:color="auto"/>
                <w:bottom w:val="none" w:sz="0" w:space="0" w:color="auto"/>
                <w:right w:val="none" w:sz="0" w:space="0" w:color="auto"/>
              </w:divBdr>
              <w:divsChild>
                <w:div w:id="1645163758">
                  <w:marLeft w:val="0"/>
                  <w:marRight w:val="0"/>
                  <w:marTop w:val="0"/>
                  <w:marBottom w:val="0"/>
                  <w:divBdr>
                    <w:top w:val="none" w:sz="0" w:space="0" w:color="auto"/>
                    <w:left w:val="none" w:sz="0" w:space="0" w:color="auto"/>
                    <w:bottom w:val="none" w:sz="0" w:space="0" w:color="auto"/>
                    <w:right w:val="none" w:sz="0" w:space="0" w:color="auto"/>
                  </w:divBdr>
                  <w:divsChild>
                    <w:div w:id="286352600">
                      <w:marLeft w:val="0"/>
                      <w:marRight w:val="0"/>
                      <w:marTop w:val="0"/>
                      <w:marBottom w:val="0"/>
                      <w:divBdr>
                        <w:top w:val="none" w:sz="0" w:space="0" w:color="auto"/>
                        <w:left w:val="none" w:sz="0" w:space="0" w:color="auto"/>
                        <w:bottom w:val="none" w:sz="0" w:space="0" w:color="auto"/>
                        <w:right w:val="none" w:sz="0" w:space="0" w:color="auto"/>
                      </w:divBdr>
                      <w:divsChild>
                        <w:div w:id="269628874">
                          <w:marLeft w:val="0"/>
                          <w:marRight w:val="0"/>
                          <w:marTop w:val="480"/>
                          <w:marBottom w:val="0"/>
                          <w:divBdr>
                            <w:top w:val="none" w:sz="0" w:space="0" w:color="auto"/>
                            <w:left w:val="none" w:sz="0" w:space="0" w:color="auto"/>
                            <w:bottom w:val="none" w:sz="0" w:space="0" w:color="auto"/>
                            <w:right w:val="none" w:sz="0" w:space="0" w:color="auto"/>
                          </w:divBdr>
                          <w:divsChild>
                            <w:div w:id="2028673526">
                              <w:marLeft w:val="300"/>
                              <w:marRight w:val="0"/>
                              <w:marTop w:val="0"/>
                              <w:marBottom w:val="0"/>
                              <w:divBdr>
                                <w:top w:val="none" w:sz="0" w:space="0" w:color="auto"/>
                                <w:left w:val="none" w:sz="0" w:space="0" w:color="auto"/>
                                <w:bottom w:val="none" w:sz="0" w:space="0" w:color="auto"/>
                                <w:right w:val="none" w:sz="0" w:space="0" w:color="auto"/>
                              </w:divBdr>
                              <w:divsChild>
                                <w:div w:id="2018996585">
                                  <w:marLeft w:val="0"/>
                                  <w:marRight w:val="0"/>
                                  <w:marTop w:val="0"/>
                                  <w:marBottom w:val="0"/>
                                  <w:divBdr>
                                    <w:top w:val="none" w:sz="0" w:space="0" w:color="auto"/>
                                    <w:left w:val="none" w:sz="0" w:space="0" w:color="auto"/>
                                    <w:bottom w:val="none" w:sz="0" w:space="0" w:color="auto"/>
                                    <w:right w:val="none" w:sz="0" w:space="0" w:color="auto"/>
                                  </w:divBdr>
                                  <w:divsChild>
                                    <w:div w:id="2132551319">
                                      <w:marLeft w:val="0"/>
                                      <w:marRight w:val="0"/>
                                      <w:marTop w:val="0"/>
                                      <w:marBottom w:val="0"/>
                                      <w:divBdr>
                                        <w:top w:val="none" w:sz="0" w:space="0" w:color="auto"/>
                                        <w:left w:val="none" w:sz="0" w:space="0" w:color="auto"/>
                                        <w:bottom w:val="none" w:sz="0" w:space="0" w:color="auto"/>
                                        <w:right w:val="none" w:sz="0" w:space="0" w:color="auto"/>
                                      </w:divBdr>
                                      <w:divsChild>
                                        <w:div w:id="1741170287">
                                          <w:marLeft w:val="0"/>
                                          <w:marRight w:val="0"/>
                                          <w:marTop w:val="0"/>
                                          <w:marBottom w:val="0"/>
                                          <w:divBdr>
                                            <w:top w:val="none" w:sz="0" w:space="0" w:color="auto"/>
                                            <w:left w:val="none" w:sz="0" w:space="0" w:color="auto"/>
                                            <w:bottom w:val="none" w:sz="0" w:space="0" w:color="auto"/>
                                            <w:right w:val="none" w:sz="0" w:space="0" w:color="auto"/>
                                          </w:divBdr>
                                          <w:divsChild>
                                            <w:div w:id="16177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4261899">
      <w:bodyDiv w:val="1"/>
      <w:marLeft w:val="0"/>
      <w:marRight w:val="0"/>
      <w:marTop w:val="0"/>
      <w:marBottom w:val="0"/>
      <w:divBdr>
        <w:top w:val="none" w:sz="0" w:space="0" w:color="auto"/>
        <w:left w:val="none" w:sz="0" w:space="0" w:color="auto"/>
        <w:bottom w:val="none" w:sz="0" w:space="0" w:color="auto"/>
        <w:right w:val="none" w:sz="0" w:space="0" w:color="auto"/>
      </w:divBdr>
    </w:div>
    <w:div w:id="1675498267">
      <w:bodyDiv w:val="1"/>
      <w:marLeft w:val="0"/>
      <w:marRight w:val="0"/>
      <w:marTop w:val="0"/>
      <w:marBottom w:val="0"/>
      <w:divBdr>
        <w:top w:val="none" w:sz="0" w:space="0" w:color="auto"/>
        <w:left w:val="none" w:sz="0" w:space="0" w:color="auto"/>
        <w:bottom w:val="none" w:sz="0" w:space="0" w:color="auto"/>
        <w:right w:val="none" w:sz="0" w:space="0" w:color="auto"/>
      </w:divBdr>
      <w:divsChild>
        <w:div w:id="815145542">
          <w:marLeft w:val="0"/>
          <w:marRight w:val="0"/>
          <w:marTop w:val="0"/>
          <w:marBottom w:val="0"/>
          <w:divBdr>
            <w:top w:val="none" w:sz="0" w:space="0" w:color="auto"/>
            <w:left w:val="none" w:sz="0" w:space="0" w:color="auto"/>
            <w:bottom w:val="none" w:sz="0" w:space="0" w:color="auto"/>
            <w:right w:val="none" w:sz="0" w:space="0" w:color="auto"/>
          </w:divBdr>
          <w:divsChild>
            <w:div w:id="1136919440">
              <w:marLeft w:val="0"/>
              <w:marRight w:val="0"/>
              <w:marTop w:val="0"/>
              <w:marBottom w:val="0"/>
              <w:divBdr>
                <w:top w:val="none" w:sz="0" w:space="0" w:color="auto"/>
                <w:left w:val="none" w:sz="0" w:space="0" w:color="auto"/>
                <w:bottom w:val="none" w:sz="0" w:space="0" w:color="auto"/>
                <w:right w:val="none" w:sz="0" w:space="0" w:color="auto"/>
              </w:divBdr>
              <w:divsChild>
                <w:div w:id="39091577">
                  <w:marLeft w:val="-225"/>
                  <w:marRight w:val="-225"/>
                  <w:marTop w:val="0"/>
                  <w:marBottom w:val="0"/>
                  <w:divBdr>
                    <w:top w:val="none" w:sz="0" w:space="0" w:color="auto"/>
                    <w:left w:val="none" w:sz="0" w:space="0" w:color="auto"/>
                    <w:bottom w:val="none" w:sz="0" w:space="0" w:color="auto"/>
                    <w:right w:val="none" w:sz="0" w:space="0" w:color="auto"/>
                  </w:divBdr>
                  <w:divsChild>
                    <w:div w:id="1452746514">
                      <w:marLeft w:val="0"/>
                      <w:marRight w:val="0"/>
                      <w:marTop w:val="0"/>
                      <w:marBottom w:val="0"/>
                      <w:divBdr>
                        <w:top w:val="none" w:sz="0" w:space="0" w:color="auto"/>
                        <w:left w:val="none" w:sz="0" w:space="0" w:color="auto"/>
                        <w:bottom w:val="none" w:sz="0" w:space="0" w:color="auto"/>
                        <w:right w:val="none" w:sz="0" w:space="0" w:color="auto"/>
                      </w:divBdr>
                      <w:divsChild>
                        <w:div w:id="246158143">
                          <w:marLeft w:val="0"/>
                          <w:marRight w:val="0"/>
                          <w:marTop w:val="0"/>
                          <w:marBottom w:val="0"/>
                          <w:divBdr>
                            <w:top w:val="none" w:sz="0" w:space="0" w:color="auto"/>
                            <w:left w:val="none" w:sz="0" w:space="0" w:color="auto"/>
                            <w:bottom w:val="none" w:sz="0" w:space="0" w:color="auto"/>
                            <w:right w:val="none" w:sz="0" w:space="0" w:color="auto"/>
                          </w:divBdr>
                          <w:divsChild>
                            <w:div w:id="1091926779">
                              <w:marLeft w:val="0"/>
                              <w:marRight w:val="0"/>
                              <w:marTop w:val="0"/>
                              <w:marBottom w:val="0"/>
                              <w:divBdr>
                                <w:top w:val="none" w:sz="0" w:space="0" w:color="auto"/>
                                <w:left w:val="none" w:sz="0" w:space="0" w:color="auto"/>
                                <w:bottom w:val="none" w:sz="0" w:space="0" w:color="auto"/>
                                <w:right w:val="none" w:sz="0" w:space="0" w:color="auto"/>
                              </w:divBdr>
                              <w:divsChild>
                                <w:div w:id="651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150012">
      <w:bodyDiv w:val="1"/>
      <w:marLeft w:val="0"/>
      <w:marRight w:val="0"/>
      <w:marTop w:val="0"/>
      <w:marBottom w:val="0"/>
      <w:divBdr>
        <w:top w:val="none" w:sz="0" w:space="0" w:color="auto"/>
        <w:left w:val="none" w:sz="0" w:space="0" w:color="auto"/>
        <w:bottom w:val="none" w:sz="0" w:space="0" w:color="auto"/>
        <w:right w:val="none" w:sz="0" w:space="0" w:color="auto"/>
      </w:divBdr>
    </w:div>
    <w:div w:id="1679193126">
      <w:bodyDiv w:val="1"/>
      <w:marLeft w:val="0"/>
      <w:marRight w:val="0"/>
      <w:marTop w:val="0"/>
      <w:marBottom w:val="0"/>
      <w:divBdr>
        <w:top w:val="none" w:sz="0" w:space="0" w:color="auto"/>
        <w:left w:val="none" w:sz="0" w:space="0" w:color="auto"/>
        <w:bottom w:val="none" w:sz="0" w:space="0" w:color="auto"/>
        <w:right w:val="none" w:sz="0" w:space="0" w:color="auto"/>
      </w:divBdr>
      <w:divsChild>
        <w:div w:id="636682913">
          <w:marLeft w:val="0"/>
          <w:marRight w:val="0"/>
          <w:marTop w:val="0"/>
          <w:marBottom w:val="0"/>
          <w:divBdr>
            <w:top w:val="none" w:sz="0" w:space="0" w:color="auto"/>
            <w:left w:val="none" w:sz="0" w:space="0" w:color="auto"/>
            <w:bottom w:val="none" w:sz="0" w:space="0" w:color="auto"/>
            <w:right w:val="none" w:sz="0" w:space="0" w:color="auto"/>
          </w:divBdr>
          <w:divsChild>
            <w:div w:id="164245605">
              <w:marLeft w:val="0"/>
              <w:marRight w:val="0"/>
              <w:marTop w:val="0"/>
              <w:marBottom w:val="0"/>
              <w:divBdr>
                <w:top w:val="none" w:sz="0" w:space="0" w:color="auto"/>
                <w:left w:val="none" w:sz="0" w:space="0" w:color="auto"/>
                <w:bottom w:val="none" w:sz="0" w:space="0" w:color="auto"/>
                <w:right w:val="none" w:sz="0" w:space="0" w:color="auto"/>
              </w:divBdr>
              <w:divsChild>
                <w:div w:id="568466587">
                  <w:marLeft w:val="0"/>
                  <w:marRight w:val="0"/>
                  <w:marTop w:val="0"/>
                  <w:marBottom w:val="0"/>
                  <w:divBdr>
                    <w:top w:val="none" w:sz="0" w:space="0" w:color="auto"/>
                    <w:left w:val="none" w:sz="0" w:space="0" w:color="auto"/>
                    <w:bottom w:val="none" w:sz="0" w:space="0" w:color="auto"/>
                    <w:right w:val="none" w:sz="0" w:space="0" w:color="auto"/>
                  </w:divBdr>
                  <w:divsChild>
                    <w:div w:id="174359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911276">
      <w:bodyDiv w:val="1"/>
      <w:marLeft w:val="0"/>
      <w:marRight w:val="0"/>
      <w:marTop w:val="0"/>
      <w:marBottom w:val="0"/>
      <w:divBdr>
        <w:top w:val="none" w:sz="0" w:space="0" w:color="auto"/>
        <w:left w:val="none" w:sz="0" w:space="0" w:color="auto"/>
        <w:bottom w:val="none" w:sz="0" w:space="0" w:color="auto"/>
        <w:right w:val="none" w:sz="0" w:space="0" w:color="auto"/>
      </w:divBdr>
    </w:div>
    <w:div w:id="1781072317">
      <w:bodyDiv w:val="1"/>
      <w:marLeft w:val="0"/>
      <w:marRight w:val="0"/>
      <w:marTop w:val="0"/>
      <w:marBottom w:val="0"/>
      <w:divBdr>
        <w:top w:val="none" w:sz="0" w:space="0" w:color="auto"/>
        <w:left w:val="none" w:sz="0" w:space="0" w:color="auto"/>
        <w:bottom w:val="none" w:sz="0" w:space="0" w:color="auto"/>
        <w:right w:val="none" w:sz="0" w:space="0" w:color="auto"/>
      </w:divBdr>
    </w:div>
    <w:div w:id="1781415922">
      <w:bodyDiv w:val="1"/>
      <w:marLeft w:val="0"/>
      <w:marRight w:val="0"/>
      <w:marTop w:val="0"/>
      <w:marBottom w:val="0"/>
      <w:divBdr>
        <w:top w:val="none" w:sz="0" w:space="0" w:color="auto"/>
        <w:left w:val="none" w:sz="0" w:space="0" w:color="auto"/>
        <w:bottom w:val="none" w:sz="0" w:space="0" w:color="auto"/>
        <w:right w:val="none" w:sz="0" w:space="0" w:color="auto"/>
      </w:divBdr>
    </w:div>
    <w:div w:id="1788504005">
      <w:bodyDiv w:val="1"/>
      <w:marLeft w:val="0"/>
      <w:marRight w:val="0"/>
      <w:marTop w:val="0"/>
      <w:marBottom w:val="0"/>
      <w:divBdr>
        <w:top w:val="none" w:sz="0" w:space="0" w:color="auto"/>
        <w:left w:val="none" w:sz="0" w:space="0" w:color="auto"/>
        <w:bottom w:val="none" w:sz="0" w:space="0" w:color="auto"/>
        <w:right w:val="none" w:sz="0" w:space="0" w:color="auto"/>
      </w:divBdr>
    </w:div>
    <w:div w:id="1791167475">
      <w:bodyDiv w:val="1"/>
      <w:marLeft w:val="0"/>
      <w:marRight w:val="0"/>
      <w:marTop w:val="0"/>
      <w:marBottom w:val="0"/>
      <w:divBdr>
        <w:top w:val="none" w:sz="0" w:space="0" w:color="auto"/>
        <w:left w:val="none" w:sz="0" w:space="0" w:color="auto"/>
        <w:bottom w:val="none" w:sz="0" w:space="0" w:color="auto"/>
        <w:right w:val="none" w:sz="0" w:space="0" w:color="auto"/>
      </w:divBdr>
    </w:div>
    <w:div w:id="1801651151">
      <w:bodyDiv w:val="1"/>
      <w:marLeft w:val="0"/>
      <w:marRight w:val="0"/>
      <w:marTop w:val="0"/>
      <w:marBottom w:val="0"/>
      <w:divBdr>
        <w:top w:val="none" w:sz="0" w:space="0" w:color="auto"/>
        <w:left w:val="none" w:sz="0" w:space="0" w:color="auto"/>
        <w:bottom w:val="none" w:sz="0" w:space="0" w:color="auto"/>
        <w:right w:val="none" w:sz="0" w:space="0" w:color="auto"/>
      </w:divBdr>
      <w:divsChild>
        <w:div w:id="2099012684">
          <w:marLeft w:val="0"/>
          <w:marRight w:val="0"/>
          <w:marTop w:val="0"/>
          <w:marBottom w:val="0"/>
          <w:divBdr>
            <w:top w:val="none" w:sz="0" w:space="0" w:color="auto"/>
            <w:left w:val="none" w:sz="0" w:space="0" w:color="auto"/>
            <w:bottom w:val="none" w:sz="0" w:space="0" w:color="auto"/>
            <w:right w:val="none" w:sz="0" w:space="0" w:color="auto"/>
          </w:divBdr>
          <w:divsChild>
            <w:div w:id="863175460">
              <w:marLeft w:val="0"/>
              <w:marRight w:val="0"/>
              <w:marTop w:val="0"/>
              <w:marBottom w:val="0"/>
              <w:divBdr>
                <w:top w:val="none" w:sz="0" w:space="0" w:color="auto"/>
                <w:left w:val="none" w:sz="0" w:space="0" w:color="auto"/>
                <w:bottom w:val="none" w:sz="0" w:space="0" w:color="auto"/>
                <w:right w:val="none" w:sz="0" w:space="0" w:color="auto"/>
              </w:divBdr>
              <w:divsChild>
                <w:div w:id="1634485384">
                  <w:marLeft w:val="0"/>
                  <w:marRight w:val="0"/>
                  <w:marTop w:val="0"/>
                  <w:marBottom w:val="0"/>
                  <w:divBdr>
                    <w:top w:val="none" w:sz="0" w:space="0" w:color="auto"/>
                    <w:left w:val="none" w:sz="0" w:space="0" w:color="auto"/>
                    <w:bottom w:val="none" w:sz="0" w:space="0" w:color="auto"/>
                    <w:right w:val="none" w:sz="0" w:space="0" w:color="auto"/>
                  </w:divBdr>
                  <w:divsChild>
                    <w:div w:id="2072727967">
                      <w:marLeft w:val="0"/>
                      <w:marRight w:val="0"/>
                      <w:marTop w:val="0"/>
                      <w:marBottom w:val="0"/>
                      <w:divBdr>
                        <w:top w:val="none" w:sz="0" w:space="0" w:color="auto"/>
                        <w:left w:val="none" w:sz="0" w:space="0" w:color="auto"/>
                        <w:bottom w:val="none" w:sz="0" w:space="0" w:color="auto"/>
                        <w:right w:val="none" w:sz="0" w:space="0" w:color="auto"/>
                      </w:divBdr>
                      <w:divsChild>
                        <w:div w:id="1423724066">
                          <w:marLeft w:val="0"/>
                          <w:marRight w:val="0"/>
                          <w:marTop w:val="0"/>
                          <w:marBottom w:val="0"/>
                          <w:divBdr>
                            <w:top w:val="none" w:sz="0" w:space="0" w:color="auto"/>
                            <w:left w:val="none" w:sz="0" w:space="0" w:color="auto"/>
                            <w:bottom w:val="none" w:sz="0" w:space="0" w:color="auto"/>
                            <w:right w:val="none" w:sz="0" w:space="0" w:color="auto"/>
                          </w:divBdr>
                          <w:divsChild>
                            <w:div w:id="561720992">
                              <w:marLeft w:val="0"/>
                              <w:marRight w:val="0"/>
                              <w:marTop w:val="0"/>
                              <w:marBottom w:val="0"/>
                              <w:divBdr>
                                <w:top w:val="none" w:sz="0" w:space="0" w:color="auto"/>
                                <w:left w:val="none" w:sz="0" w:space="0" w:color="auto"/>
                                <w:bottom w:val="none" w:sz="0" w:space="0" w:color="auto"/>
                                <w:right w:val="none" w:sz="0" w:space="0" w:color="auto"/>
                              </w:divBdr>
                              <w:divsChild>
                                <w:div w:id="955328125">
                                  <w:marLeft w:val="0"/>
                                  <w:marRight w:val="0"/>
                                  <w:marTop w:val="0"/>
                                  <w:marBottom w:val="0"/>
                                  <w:divBdr>
                                    <w:top w:val="none" w:sz="0" w:space="0" w:color="auto"/>
                                    <w:left w:val="none" w:sz="0" w:space="0" w:color="auto"/>
                                    <w:bottom w:val="none" w:sz="0" w:space="0" w:color="auto"/>
                                    <w:right w:val="none" w:sz="0" w:space="0" w:color="auto"/>
                                  </w:divBdr>
                                  <w:divsChild>
                                    <w:div w:id="1330905196">
                                      <w:marLeft w:val="0"/>
                                      <w:marRight w:val="0"/>
                                      <w:marTop w:val="0"/>
                                      <w:marBottom w:val="0"/>
                                      <w:divBdr>
                                        <w:top w:val="none" w:sz="0" w:space="0" w:color="auto"/>
                                        <w:left w:val="none" w:sz="0" w:space="0" w:color="auto"/>
                                        <w:bottom w:val="none" w:sz="0" w:space="0" w:color="auto"/>
                                        <w:right w:val="none" w:sz="0" w:space="0" w:color="auto"/>
                                      </w:divBdr>
                                      <w:divsChild>
                                        <w:div w:id="367417185">
                                          <w:marLeft w:val="0"/>
                                          <w:marRight w:val="0"/>
                                          <w:marTop w:val="0"/>
                                          <w:marBottom w:val="0"/>
                                          <w:divBdr>
                                            <w:top w:val="none" w:sz="0" w:space="0" w:color="auto"/>
                                            <w:left w:val="none" w:sz="0" w:space="0" w:color="auto"/>
                                            <w:bottom w:val="none" w:sz="0" w:space="0" w:color="auto"/>
                                            <w:right w:val="none" w:sz="0" w:space="0" w:color="auto"/>
                                          </w:divBdr>
                                          <w:divsChild>
                                            <w:div w:id="987437702">
                                              <w:marLeft w:val="0"/>
                                              <w:marRight w:val="0"/>
                                              <w:marTop w:val="0"/>
                                              <w:marBottom w:val="0"/>
                                              <w:divBdr>
                                                <w:top w:val="none" w:sz="0" w:space="0" w:color="auto"/>
                                                <w:left w:val="none" w:sz="0" w:space="0" w:color="auto"/>
                                                <w:bottom w:val="none" w:sz="0" w:space="0" w:color="auto"/>
                                                <w:right w:val="none" w:sz="0" w:space="0" w:color="auto"/>
                                              </w:divBdr>
                                              <w:divsChild>
                                                <w:div w:id="356006727">
                                                  <w:marLeft w:val="0"/>
                                                  <w:marRight w:val="0"/>
                                                  <w:marTop w:val="0"/>
                                                  <w:marBottom w:val="0"/>
                                                  <w:divBdr>
                                                    <w:top w:val="none" w:sz="0" w:space="0" w:color="auto"/>
                                                    <w:left w:val="none" w:sz="0" w:space="0" w:color="auto"/>
                                                    <w:bottom w:val="none" w:sz="0" w:space="0" w:color="auto"/>
                                                    <w:right w:val="none" w:sz="0" w:space="0" w:color="auto"/>
                                                  </w:divBdr>
                                                  <w:divsChild>
                                                    <w:div w:id="1259290015">
                                                      <w:marLeft w:val="0"/>
                                                      <w:marRight w:val="0"/>
                                                      <w:marTop w:val="0"/>
                                                      <w:marBottom w:val="0"/>
                                                      <w:divBdr>
                                                        <w:top w:val="none" w:sz="0" w:space="0" w:color="auto"/>
                                                        <w:left w:val="none" w:sz="0" w:space="0" w:color="auto"/>
                                                        <w:bottom w:val="none" w:sz="0" w:space="0" w:color="auto"/>
                                                        <w:right w:val="none" w:sz="0" w:space="0" w:color="auto"/>
                                                      </w:divBdr>
                                                      <w:divsChild>
                                                        <w:div w:id="917053361">
                                                          <w:marLeft w:val="0"/>
                                                          <w:marRight w:val="0"/>
                                                          <w:marTop w:val="0"/>
                                                          <w:marBottom w:val="0"/>
                                                          <w:divBdr>
                                                            <w:top w:val="none" w:sz="0" w:space="0" w:color="auto"/>
                                                            <w:left w:val="none" w:sz="0" w:space="0" w:color="auto"/>
                                                            <w:bottom w:val="none" w:sz="0" w:space="0" w:color="auto"/>
                                                            <w:right w:val="none" w:sz="0" w:space="0" w:color="auto"/>
                                                          </w:divBdr>
                                                          <w:divsChild>
                                                            <w:div w:id="252707224">
                                                              <w:marLeft w:val="0"/>
                                                              <w:marRight w:val="0"/>
                                                              <w:marTop w:val="0"/>
                                                              <w:marBottom w:val="0"/>
                                                              <w:divBdr>
                                                                <w:top w:val="none" w:sz="0" w:space="0" w:color="auto"/>
                                                                <w:left w:val="none" w:sz="0" w:space="0" w:color="auto"/>
                                                                <w:bottom w:val="none" w:sz="0" w:space="0" w:color="auto"/>
                                                                <w:right w:val="none" w:sz="0" w:space="0" w:color="auto"/>
                                                              </w:divBdr>
                                                              <w:divsChild>
                                                                <w:div w:id="406926547">
                                                                  <w:marLeft w:val="0"/>
                                                                  <w:marRight w:val="0"/>
                                                                  <w:marTop w:val="0"/>
                                                                  <w:marBottom w:val="0"/>
                                                                  <w:divBdr>
                                                                    <w:top w:val="none" w:sz="0" w:space="0" w:color="auto"/>
                                                                    <w:left w:val="none" w:sz="0" w:space="0" w:color="auto"/>
                                                                    <w:bottom w:val="none" w:sz="0" w:space="0" w:color="auto"/>
                                                                    <w:right w:val="none" w:sz="0" w:space="0" w:color="auto"/>
                                                                  </w:divBdr>
                                                                  <w:divsChild>
                                                                    <w:div w:id="20934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28403557">
      <w:bodyDiv w:val="1"/>
      <w:marLeft w:val="0"/>
      <w:marRight w:val="0"/>
      <w:marTop w:val="0"/>
      <w:marBottom w:val="0"/>
      <w:divBdr>
        <w:top w:val="none" w:sz="0" w:space="0" w:color="auto"/>
        <w:left w:val="none" w:sz="0" w:space="0" w:color="auto"/>
        <w:bottom w:val="none" w:sz="0" w:space="0" w:color="auto"/>
        <w:right w:val="none" w:sz="0" w:space="0" w:color="auto"/>
      </w:divBdr>
    </w:div>
    <w:div w:id="1856843096">
      <w:bodyDiv w:val="1"/>
      <w:marLeft w:val="0"/>
      <w:marRight w:val="0"/>
      <w:marTop w:val="0"/>
      <w:marBottom w:val="0"/>
      <w:divBdr>
        <w:top w:val="none" w:sz="0" w:space="0" w:color="auto"/>
        <w:left w:val="none" w:sz="0" w:space="0" w:color="auto"/>
        <w:bottom w:val="none" w:sz="0" w:space="0" w:color="auto"/>
        <w:right w:val="none" w:sz="0" w:space="0" w:color="auto"/>
      </w:divBdr>
    </w:div>
    <w:div w:id="1916207288">
      <w:bodyDiv w:val="1"/>
      <w:marLeft w:val="0"/>
      <w:marRight w:val="0"/>
      <w:marTop w:val="0"/>
      <w:marBottom w:val="0"/>
      <w:divBdr>
        <w:top w:val="none" w:sz="0" w:space="0" w:color="auto"/>
        <w:left w:val="none" w:sz="0" w:space="0" w:color="auto"/>
        <w:bottom w:val="none" w:sz="0" w:space="0" w:color="auto"/>
        <w:right w:val="none" w:sz="0" w:space="0" w:color="auto"/>
      </w:divBdr>
    </w:div>
    <w:div w:id="1960451514">
      <w:bodyDiv w:val="1"/>
      <w:marLeft w:val="0"/>
      <w:marRight w:val="0"/>
      <w:marTop w:val="0"/>
      <w:marBottom w:val="0"/>
      <w:divBdr>
        <w:top w:val="none" w:sz="0" w:space="0" w:color="auto"/>
        <w:left w:val="none" w:sz="0" w:space="0" w:color="auto"/>
        <w:bottom w:val="none" w:sz="0" w:space="0" w:color="auto"/>
        <w:right w:val="none" w:sz="0" w:space="0" w:color="auto"/>
      </w:divBdr>
    </w:div>
    <w:div w:id="1987931352">
      <w:bodyDiv w:val="1"/>
      <w:marLeft w:val="0"/>
      <w:marRight w:val="0"/>
      <w:marTop w:val="0"/>
      <w:marBottom w:val="0"/>
      <w:divBdr>
        <w:top w:val="none" w:sz="0" w:space="0" w:color="auto"/>
        <w:left w:val="none" w:sz="0" w:space="0" w:color="auto"/>
        <w:bottom w:val="none" w:sz="0" w:space="0" w:color="auto"/>
        <w:right w:val="none" w:sz="0" w:space="0" w:color="auto"/>
      </w:divBdr>
    </w:div>
    <w:div w:id="2016568712">
      <w:bodyDiv w:val="1"/>
      <w:marLeft w:val="0"/>
      <w:marRight w:val="0"/>
      <w:marTop w:val="0"/>
      <w:marBottom w:val="0"/>
      <w:divBdr>
        <w:top w:val="none" w:sz="0" w:space="0" w:color="auto"/>
        <w:left w:val="none" w:sz="0" w:space="0" w:color="auto"/>
        <w:bottom w:val="none" w:sz="0" w:space="0" w:color="auto"/>
        <w:right w:val="none" w:sz="0" w:space="0" w:color="auto"/>
      </w:divBdr>
    </w:div>
    <w:div w:id="2032411403">
      <w:bodyDiv w:val="1"/>
      <w:marLeft w:val="0"/>
      <w:marRight w:val="0"/>
      <w:marTop w:val="0"/>
      <w:marBottom w:val="0"/>
      <w:divBdr>
        <w:top w:val="none" w:sz="0" w:space="0" w:color="auto"/>
        <w:left w:val="none" w:sz="0" w:space="0" w:color="auto"/>
        <w:bottom w:val="none" w:sz="0" w:space="0" w:color="auto"/>
        <w:right w:val="none" w:sz="0" w:space="0" w:color="auto"/>
      </w:divBdr>
    </w:div>
    <w:div w:id="2069954982">
      <w:bodyDiv w:val="1"/>
      <w:marLeft w:val="0"/>
      <w:marRight w:val="0"/>
      <w:marTop w:val="0"/>
      <w:marBottom w:val="0"/>
      <w:divBdr>
        <w:top w:val="none" w:sz="0" w:space="0" w:color="auto"/>
        <w:left w:val="none" w:sz="0" w:space="0" w:color="auto"/>
        <w:bottom w:val="none" w:sz="0" w:space="0" w:color="auto"/>
        <w:right w:val="none" w:sz="0" w:space="0" w:color="auto"/>
      </w:divBdr>
    </w:div>
    <w:div w:id="2092895095">
      <w:bodyDiv w:val="1"/>
      <w:marLeft w:val="0"/>
      <w:marRight w:val="0"/>
      <w:marTop w:val="0"/>
      <w:marBottom w:val="0"/>
      <w:divBdr>
        <w:top w:val="none" w:sz="0" w:space="0" w:color="auto"/>
        <w:left w:val="none" w:sz="0" w:space="0" w:color="auto"/>
        <w:bottom w:val="none" w:sz="0" w:space="0" w:color="auto"/>
        <w:right w:val="none" w:sz="0" w:space="0" w:color="auto"/>
      </w:divBdr>
    </w:div>
    <w:div w:id="2122647873">
      <w:bodyDiv w:val="1"/>
      <w:marLeft w:val="0"/>
      <w:marRight w:val="0"/>
      <w:marTop w:val="0"/>
      <w:marBottom w:val="0"/>
      <w:divBdr>
        <w:top w:val="none" w:sz="0" w:space="0" w:color="auto"/>
        <w:left w:val="none" w:sz="0" w:space="0" w:color="auto"/>
        <w:bottom w:val="none" w:sz="0" w:space="0" w:color="auto"/>
        <w:right w:val="none" w:sz="0" w:space="0" w:color="auto"/>
      </w:divBdr>
    </w:div>
    <w:div w:id="2140830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file:///C:\Users\JulieCa\AppData\Local\Microsoft\Windows\Temporary%20Internet%20Files\Content.Outlook\FD3EFNQY\:agenda.jpg" TargetMode="External"/><Relationship Id="rId18" Type="http://schemas.openxmlformats.org/officeDocument/2006/relationships/hyperlink" Target="https://www.gov.uk/guidance/statutory-pay-entitlement-how-to-deal-with-disagreements" TargetMode="External"/><Relationship Id="rId26" Type="http://schemas.openxmlformats.org/officeDocument/2006/relationships/hyperlink" Target="http://www.doncaster.gov.uk" TargetMode="External"/><Relationship Id="rId39" Type="http://schemas.openxmlformats.org/officeDocument/2006/relationships/hyperlink" Target="https://rotherhamhrportal.rotherham.gov.uk/live/helpnotes/rotherham/docs/SharedParentalLeaveFormA.doc" TargetMode="External"/><Relationship Id="rId21" Type="http://schemas.openxmlformats.org/officeDocument/2006/relationships/hyperlink" Target="http://www.acas.org.uk/index.aspx?articleid=4911" TargetMode="External"/><Relationship Id="rId34" Type="http://schemas.openxmlformats.org/officeDocument/2006/relationships/image" Target="file:///C:\Users\JulieCa\AppData\Local\Microsoft\Windows\Temporary%20Internet%20Files\Content.Outlook\FD3EFNQY\:agenda.jpg" TargetMode="External"/><Relationship Id="rId42" Type="http://schemas.openxmlformats.org/officeDocument/2006/relationships/hyperlink" Target="https://rotherhamhrportal.rotherham.gov.uk/live/helpnotes/rotherham/docs/SharedParentalLeaveFormC.doc" TargetMode="External"/><Relationship Id="rId47" Type="http://schemas.openxmlformats.org/officeDocument/2006/relationships/hyperlink" Target="https://rotherhamhrportal.rotherham.gov.uk/live/helpnotes/rotherham/docs/SharedParentalLeavePolicy.doc" TargetMode="External"/><Relationship Id="rId50" Type="http://schemas.openxmlformats.org/officeDocument/2006/relationships/image" Target="file:///C:\Users\JulieCa\AppData\Local\Microsoft\Windows\Temporary%20Internet%20Files\Content.Outlook\FD3EFNQY\:agenda.jpg" TargetMode="External"/><Relationship Id="rId55" Type="http://schemas.openxmlformats.org/officeDocument/2006/relationships/oleObject" Target="embeddings/oleObject2.bin"/><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gov.uk/employers-parental-bereavement-pay-leave/eligibility" TargetMode="External"/><Relationship Id="rId20" Type="http://schemas.openxmlformats.org/officeDocument/2006/relationships/hyperlink" Target="http://www.york.ac.uk/admin/hr/resources/policy/shared-parental-leave/" TargetMode="External"/><Relationship Id="rId29" Type="http://schemas.openxmlformats.org/officeDocument/2006/relationships/hyperlink" Target="https://www.exeter.ac.uk/staff/employment/parents/maternity/contact/" TargetMode="External"/><Relationship Id="rId41" Type="http://schemas.openxmlformats.org/officeDocument/2006/relationships/hyperlink" Target="https://rotherhamhrportal.rotherham.gov.uk/live/helpnotes/rotherham/docs/SharedParentalLeaveFormD.doc" TargetMode="External"/><Relationship Id="rId54" Type="http://schemas.openxmlformats.org/officeDocument/2006/relationships/hyperlink" Target="http://www.doncaster.gov.u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oncaster.gov.uk" TargetMode="External"/><Relationship Id="rId24" Type="http://schemas.openxmlformats.org/officeDocument/2006/relationships/hyperlink" Target="http://www.doncaster.gov.uk" TargetMode="External"/><Relationship Id="rId32" Type="http://schemas.openxmlformats.org/officeDocument/2006/relationships/hyperlink" Target="https://www.gov.uk/maternity-allowance/what-youll-get" TargetMode="External"/><Relationship Id="rId37" Type="http://schemas.openxmlformats.org/officeDocument/2006/relationships/hyperlink" Target="https://rotherhamhrportal.rotherham.gov.uk/live/helpnotes/rotherham/docs/SharedParentalLeaveFormA.doc" TargetMode="External"/><Relationship Id="rId40" Type="http://schemas.openxmlformats.org/officeDocument/2006/relationships/hyperlink" Target="https://rotherhamhrportal.rotherham.gov.uk/live/helpnotes/rotherham/docs/SharedParentalLeaveFormB.doc" TargetMode="External"/><Relationship Id="rId45" Type="http://schemas.openxmlformats.org/officeDocument/2006/relationships/hyperlink" Target="https://rotherhamhrportal.rotherham.gov.uk/live/helpnotes/rotherham/docs/SharedParentalLeaveFormC.doc" TargetMode="External"/><Relationship Id="rId53" Type="http://schemas.openxmlformats.org/officeDocument/2006/relationships/oleObject" Target="embeddings/oleObject1.bin"/><Relationship Id="rId58"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hyperlink" Target="http://www.york.ac.uk/admin/hr/resources/policy/shared-parental-leave/" TargetMode="External"/><Relationship Id="rId23" Type="http://schemas.openxmlformats.org/officeDocument/2006/relationships/hyperlink" Target="http://www.york.ac.uk/admin/hr/resources/policy/shared-parental-leave/" TargetMode="External"/><Relationship Id="rId28" Type="http://schemas.openxmlformats.org/officeDocument/2006/relationships/footer" Target="footer2.xml"/><Relationship Id="rId36" Type="http://schemas.openxmlformats.org/officeDocument/2006/relationships/image" Target="media/image3.jpeg"/><Relationship Id="rId49" Type="http://schemas.openxmlformats.org/officeDocument/2006/relationships/hyperlink" Target="http://www.doncaster.gov.uk" TargetMode="External"/><Relationship Id="rId57" Type="http://schemas.openxmlformats.org/officeDocument/2006/relationships/oleObject" Target="embeddings/oleObject3.bin"/><Relationship Id="rId61" Type="http://schemas.openxmlformats.org/officeDocument/2006/relationships/footer" Target="footer4.xml"/><Relationship Id="rId10" Type="http://schemas.openxmlformats.org/officeDocument/2006/relationships/image" Target="file:///C:\Users\JulieCa\AppData\Local\Microsoft\Windows\Temporary%20Internet%20Files\Content.Outlook\FD3EFNQY\:agenda.jpg" TargetMode="External"/><Relationship Id="rId19" Type="http://schemas.openxmlformats.org/officeDocument/2006/relationships/hyperlink" Target="http://www.york.ac.uk/admin/hr/resources/policy/shared-parental-leave/" TargetMode="External"/><Relationship Id="rId31" Type="http://schemas.openxmlformats.org/officeDocument/2006/relationships/hyperlink" Target="https://www.gov.uk/maternity-paternity-calculator" TargetMode="External"/><Relationship Id="rId44" Type="http://schemas.openxmlformats.org/officeDocument/2006/relationships/hyperlink" Target="https://rotherhamhrportal.rotherham.gov.uk/live/helpnotes/rotherham/docs/SharedParentalLeaveFormC.doc" TargetMode="External"/><Relationship Id="rId52" Type="http://schemas.openxmlformats.org/officeDocument/2006/relationships/image" Target="media/image4.wmf"/><Relationship Id="rId60" Type="http://schemas.openxmlformats.org/officeDocument/2006/relationships/oleObject" Target="embeddings/oleObject6.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doncaster.gov.uk" TargetMode="External"/><Relationship Id="rId22" Type="http://schemas.openxmlformats.org/officeDocument/2006/relationships/hyperlink" Target="http://www.york.ac.uk/admin/hr/resources/policy/shared-parental-leave/"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www.doncaster.gov.uk" TargetMode="External"/><Relationship Id="rId43" Type="http://schemas.openxmlformats.org/officeDocument/2006/relationships/hyperlink" Target="https://rotherhamhrportal.rotherham.gov.uk/live/helpnotes/rotherham/docs/SharedParentalLeaveFormC.doc" TargetMode="External"/><Relationship Id="rId48" Type="http://schemas.openxmlformats.org/officeDocument/2006/relationships/hyperlink" Target="https://rotherhamhrportal.rotherham.gov.uk/live/helpnotes/rotherham/docs/SharedParentalLeaveFormD.doc" TargetMode="External"/><Relationship Id="rId56" Type="http://schemas.openxmlformats.org/officeDocument/2006/relationships/hyperlink" Target="http://www.doncaster.gov.uk" TargetMode="External"/><Relationship Id="rId8" Type="http://schemas.openxmlformats.org/officeDocument/2006/relationships/endnotes" Target="endnotes.xml"/><Relationship Id="rId51" Type="http://schemas.openxmlformats.org/officeDocument/2006/relationships/hyperlink" Target="http://www.doncaster.gov.uk" TargetMode="Externa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hyperlink" Target="https://www.tax.service.gov.uk/submissions/new-form/tell-employee-not-eligible-statutory-parental-bereavement-pay/one-per-user" TargetMode="External"/><Relationship Id="rId25" Type="http://schemas.openxmlformats.org/officeDocument/2006/relationships/image" Target="file:///C:\Users\JulieCa\AppData\Local\Microsoft\Windows\Temporary%20Internet%20Files\Content.Outlook\FD3EFNQY\:agenda.jpg" TargetMode="External"/><Relationship Id="rId33" Type="http://schemas.openxmlformats.org/officeDocument/2006/relationships/hyperlink" Target="http://www.doncaster.gov.uk" TargetMode="External"/><Relationship Id="rId38" Type="http://schemas.openxmlformats.org/officeDocument/2006/relationships/hyperlink" Target="https://rotherhamhrportal.rotherham.gov.uk/live/helpnotes/rotherham/docs/SharedParentalLeavePolicy.doc" TargetMode="External"/><Relationship Id="rId46" Type="http://schemas.openxmlformats.org/officeDocument/2006/relationships/hyperlink" Target="https://rotherhamhrportal.rotherham.gov.uk/live/helpnotes/rotherham/docs/SharedParentalLeaveFormC.doc" TargetMode="External"/><Relationship Id="rId59"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307938-395D-4976-A285-9F56A14B5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20910</Words>
  <Characters>119193</Characters>
  <Application>Microsoft Office Word</Application>
  <DocSecurity>4</DocSecurity>
  <Lines>993</Lines>
  <Paragraphs>279</Paragraphs>
  <ScaleCrop>false</ScaleCrop>
  <HeadingPairs>
    <vt:vector size="2" baseType="variant">
      <vt:variant>
        <vt:lpstr>Title</vt:lpstr>
      </vt:variant>
      <vt:variant>
        <vt:i4>1</vt:i4>
      </vt:variant>
    </vt:vector>
  </HeadingPairs>
  <TitlesOfParts>
    <vt:vector size="1" baseType="lpstr">
      <vt:lpstr>Supporting Employees</vt:lpstr>
    </vt:vector>
  </TitlesOfParts>
  <Manager>Caroline Barkley</Manager>
  <Company>DMBC</Company>
  <LinksUpToDate>false</LinksUpToDate>
  <CharactersWithSpaces>139824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Employees</dc:title>
  <dc:subject>family and individual friendly policies and provisions</dc:subject>
  <dc:creator>kate Goodman</dc:creator>
  <cp:lastModifiedBy>Civitillo, Gemma</cp:lastModifiedBy>
  <cp:revision>2</cp:revision>
  <cp:lastPrinted>2017-01-27T17:01:00Z</cp:lastPrinted>
  <dcterms:created xsi:type="dcterms:W3CDTF">2020-05-06T08:22:00Z</dcterms:created>
  <dcterms:modified xsi:type="dcterms:W3CDTF">2020-05-06T08:22:00Z</dcterms:modified>
  <cp:category>policy work</cp:category>
</cp:coreProperties>
</file>